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1B" w:rsidRDefault="0049741B" w:rsidP="004974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и продолжительность</w:t>
      </w:r>
    </w:p>
    <w:p w:rsidR="0049741B" w:rsidRDefault="0049741B" w:rsidP="004974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итогового собеседования</w:t>
      </w:r>
    </w:p>
    <w:p w:rsidR="0049741B" w:rsidRDefault="0049741B" w:rsidP="0049741B">
      <w:pPr>
        <w:pStyle w:val="Default"/>
        <w:rPr>
          <w:sz w:val="28"/>
          <w:szCs w:val="28"/>
        </w:rPr>
      </w:pPr>
    </w:p>
    <w:p w:rsidR="0049741B" w:rsidRDefault="0049741B" w:rsidP="004974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9741B">
        <w:rPr>
          <w:sz w:val="28"/>
          <w:szCs w:val="28"/>
        </w:rPr>
        <w:t>Итоговое собеседование проводится во вторую среду февраля</w:t>
      </w:r>
    </w:p>
    <w:p w:rsidR="0049741B" w:rsidRDefault="0049741B" w:rsidP="0049741B">
      <w:pPr>
        <w:pStyle w:val="Default"/>
        <w:ind w:left="360"/>
        <w:rPr>
          <w:sz w:val="28"/>
          <w:szCs w:val="28"/>
        </w:rPr>
      </w:pPr>
      <w:r w:rsidRPr="0049741B">
        <w:rPr>
          <w:sz w:val="28"/>
          <w:szCs w:val="28"/>
        </w:rPr>
        <w:t xml:space="preserve"> (9 февраля 2022 года). </w:t>
      </w:r>
    </w:p>
    <w:p w:rsidR="0049741B" w:rsidRPr="0049741B" w:rsidRDefault="0049741B" w:rsidP="0049741B">
      <w:pPr>
        <w:pStyle w:val="Default"/>
        <w:rPr>
          <w:sz w:val="28"/>
          <w:szCs w:val="28"/>
        </w:rPr>
      </w:pPr>
    </w:p>
    <w:p w:rsidR="00407D8F" w:rsidRPr="0049741B" w:rsidRDefault="0049741B" w:rsidP="0049741B">
      <w:pPr>
        <w:rPr>
          <w:rFonts w:ascii="Times New Roman" w:hAnsi="Times New Roman" w:cs="Times New Roman"/>
          <w:sz w:val="28"/>
          <w:szCs w:val="28"/>
        </w:rPr>
      </w:pPr>
      <w:r w:rsidRPr="0049741B">
        <w:rPr>
          <w:rFonts w:ascii="Times New Roman" w:hAnsi="Times New Roman" w:cs="Times New Roman"/>
          <w:sz w:val="28"/>
          <w:szCs w:val="28"/>
        </w:rPr>
        <w:t>2. Продолжительность проведения итогового собеседования для каждого участника итогового собеседования составляет 15-16 минут.</w:t>
      </w:r>
    </w:p>
    <w:p w:rsidR="00094B17" w:rsidRDefault="0049741B" w:rsidP="0049741B">
      <w:pPr>
        <w:rPr>
          <w:rFonts w:ascii="Times New Roman" w:hAnsi="Times New Roman" w:cs="Times New Roman"/>
          <w:sz w:val="28"/>
          <w:szCs w:val="28"/>
        </w:rPr>
      </w:pPr>
      <w:r w:rsidRPr="0049741B">
        <w:rPr>
          <w:rFonts w:ascii="Times New Roman" w:hAnsi="Times New Roman" w:cs="Times New Roman"/>
          <w:sz w:val="28"/>
          <w:szCs w:val="28"/>
        </w:rPr>
        <w:t>3. 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 – 9 марта и 16 мая 2022 года (вторая рабочая среда марта и первый рабочий понедельник мая).</w:t>
      </w:r>
    </w:p>
    <w:p w:rsidR="00094B17" w:rsidRDefault="00094B17" w:rsidP="00094B17">
      <w:pPr>
        <w:rPr>
          <w:rFonts w:ascii="Times New Roman" w:hAnsi="Times New Roman" w:cs="Times New Roman"/>
          <w:sz w:val="28"/>
          <w:szCs w:val="28"/>
        </w:rPr>
      </w:pPr>
    </w:p>
    <w:p w:rsidR="00094B17" w:rsidRPr="00094B17" w:rsidRDefault="00094B17" w:rsidP="00094B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Pr="00094B17">
        <w:rPr>
          <w:rFonts w:ascii="Times New Roman" w:hAnsi="Times New Roman" w:cs="Times New Roman"/>
          <w:b/>
          <w:sz w:val="28"/>
          <w:szCs w:val="28"/>
        </w:rPr>
        <w:t>Повторный допуск к итоговому собеседованию</w:t>
      </w:r>
    </w:p>
    <w:p w:rsidR="00094B17" w:rsidRPr="00094B17" w:rsidRDefault="00094B17" w:rsidP="00094B17">
      <w:pPr>
        <w:rPr>
          <w:rFonts w:ascii="Times New Roman" w:hAnsi="Times New Roman" w:cs="Times New Roman"/>
          <w:sz w:val="28"/>
          <w:szCs w:val="28"/>
        </w:rPr>
      </w:pPr>
      <w:r w:rsidRPr="00094B17">
        <w:rPr>
          <w:rFonts w:ascii="Times New Roman" w:hAnsi="Times New Roman" w:cs="Times New Roman"/>
          <w:sz w:val="28"/>
          <w:szCs w:val="28"/>
        </w:rPr>
        <w:t>Повторно допускаются к итоговому собеседованию в дополнительные сроки в текущем учебном году (во вторую рабочую среду марта и первый рабочий понедельник мая) следующие участники итогового собеседования:</w:t>
      </w:r>
    </w:p>
    <w:p w:rsidR="00094B17" w:rsidRPr="00094B17" w:rsidRDefault="00094B17" w:rsidP="00094B17">
      <w:pPr>
        <w:rPr>
          <w:rFonts w:ascii="Times New Roman" w:hAnsi="Times New Roman" w:cs="Times New Roman"/>
          <w:sz w:val="28"/>
          <w:szCs w:val="28"/>
        </w:rPr>
      </w:pPr>
      <w:r w:rsidRPr="00094B17">
        <w:rPr>
          <w:rFonts w:ascii="Times New Roman" w:hAnsi="Times New Roman" w:cs="Times New Roman"/>
          <w:sz w:val="28"/>
          <w:szCs w:val="28"/>
        </w:rPr>
        <w:t>получившие по итоговому собеседованию неудовлетворительный результат («незачет»);</w:t>
      </w:r>
    </w:p>
    <w:p w:rsidR="00094B17" w:rsidRPr="00094B17" w:rsidRDefault="00094B17" w:rsidP="00094B17">
      <w:pPr>
        <w:rPr>
          <w:rFonts w:ascii="Times New Roman" w:hAnsi="Times New Roman" w:cs="Times New Roman"/>
          <w:sz w:val="28"/>
          <w:szCs w:val="28"/>
        </w:rPr>
      </w:pPr>
      <w:r w:rsidRPr="00094B17">
        <w:rPr>
          <w:rFonts w:ascii="Times New Roman" w:hAnsi="Times New Roman" w:cs="Times New Roman"/>
          <w:sz w:val="28"/>
          <w:szCs w:val="28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9741B" w:rsidRPr="00094B17" w:rsidRDefault="00094B17" w:rsidP="00094B17">
      <w:pPr>
        <w:rPr>
          <w:rFonts w:ascii="Times New Roman" w:hAnsi="Times New Roman" w:cs="Times New Roman"/>
          <w:sz w:val="28"/>
          <w:szCs w:val="28"/>
        </w:rPr>
      </w:pPr>
      <w:r w:rsidRPr="00094B17">
        <w:rPr>
          <w:rFonts w:ascii="Times New Roman" w:hAnsi="Times New Roman" w:cs="Times New Roman"/>
          <w:sz w:val="28"/>
          <w:szCs w:val="28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sectPr w:rsidR="0049741B" w:rsidRPr="0009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66DE6"/>
    <w:multiLevelType w:val="hybridMultilevel"/>
    <w:tmpl w:val="2EC8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9D"/>
    <w:rsid w:val="00094B17"/>
    <w:rsid w:val="0040599D"/>
    <w:rsid w:val="00407D8F"/>
    <w:rsid w:val="004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2021-12-21T08:10:00Z</dcterms:created>
  <dcterms:modified xsi:type="dcterms:W3CDTF">2021-12-21T08:26:00Z</dcterms:modified>
</cp:coreProperties>
</file>