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A1" w:rsidRPr="004969A1" w:rsidRDefault="004969A1" w:rsidP="004969A1">
      <w:pPr>
        <w:tabs>
          <w:tab w:val="left" w:pos="2977"/>
        </w:tabs>
        <w:rPr>
          <w:rFonts w:ascii="Times New Roman" w:hAnsi="Times New Roman" w:cs="Times New Roman"/>
          <w:sz w:val="28"/>
          <w:szCs w:val="36"/>
        </w:rPr>
      </w:pPr>
      <w:r w:rsidRPr="004969A1">
        <w:rPr>
          <w:rFonts w:ascii="Times New Roman" w:hAnsi="Times New Roman" w:cs="Times New Roman"/>
          <w:sz w:val="28"/>
          <w:szCs w:val="36"/>
        </w:rPr>
        <w:t xml:space="preserve">            </w:t>
      </w:r>
      <w:r w:rsidRPr="004969A1">
        <w:rPr>
          <w:rFonts w:ascii="Times New Roman" w:eastAsia="Times New Roman" w:hAnsi="Times New Roman" w:cs="Times New Roman"/>
          <w:bCs/>
          <w:kern w:val="36"/>
          <w:sz w:val="32"/>
          <w:szCs w:val="36"/>
          <w:lang w:eastAsia="ru-RU"/>
        </w:rPr>
        <w:t>Сроки и места подачи заявлений на ГИА-2020</w:t>
      </w:r>
      <w:bookmarkStart w:id="0" w:name="_GoBack"/>
      <w:bookmarkEnd w:id="0"/>
    </w:p>
    <w:p w:rsidR="004969A1" w:rsidRPr="004969A1" w:rsidRDefault="004969A1" w:rsidP="004969A1">
      <w:pPr>
        <w:shd w:val="clear" w:color="auto" w:fill="FFFFFF"/>
        <w:spacing w:before="100" w:beforeAutospacing="1" w:after="0" w:line="260" w:lineRule="atLeast"/>
        <w:jc w:val="center"/>
        <w:rPr>
          <w:rFonts w:ascii="Times New Roman" w:eastAsia="Times New Roman" w:hAnsi="Times New Roman" w:cs="Times New Roman"/>
          <w:sz w:val="32"/>
          <w:szCs w:val="24"/>
          <w:lang w:eastAsia="ru-RU"/>
        </w:rPr>
      </w:pPr>
      <w:r w:rsidRPr="004969A1">
        <w:rPr>
          <w:rFonts w:ascii="Times New Roman" w:eastAsia="Times New Roman" w:hAnsi="Times New Roman" w:cs="Times New Roman"/>
          <w:bCs/>
          <w:sz w:val="24"/>
          <w:szCs w:val="20"/>
          <w:lang w:eastAsia="ru-RU"/>
        </w:rPr>
        <w:t>Уважаемые участники государственной итоговой аттестации</w:t>
      </w:r>
    </w:p>
    <w:p w:rsidR="004969A1" w:rsidRPr="004969A1" w:rsidRDefault="004969A1" w:rsidP="004969A1">
      <w:pPr>
        <w:shd w:val="clear" w:color="auto" w:fill="FFFFFF"/>
        <w:spacing w:before="100" w:beforeAutospacing="1" w:after="0" w:line="260" w:lineRule="atLeast"/>
        <w:jc w:val="center"/>
        <w:rPr>
          <w:rFonts w:ascii="Times New Roman" w:eastAsia="Times New Roman" w:hAnsi="Times New Roman" w:cs="Times New Roman"/>
          <w:sz w:val="32"/>
          <w:szCs w:val="24"/>
          <w:lang w:eastAsia="ru-RU"/>
        </w:rPr>
      </w:pPr>
      <w:r w:rsidRPr="004969A1">
        <w:rPr>
          <w:rFonts w:ascii="Times New Roman" w:eastAsia="Times New Roman" w:hAnsi="Times New Roman" w:cs="Times New Roman"/>
          <w:bCs/>
          <w:sz w:val="24"/>
          <w:szCs w:val="20"/>
          <w:lang w:eastAsia="ru-RU"/>
        </w:rPr>
        <w:t>в 2019-2020 учебном году!</w:t>
      </w:r>
    </w:p>
    <w:p w:rsidR="004969A1" w:rsidRPr="004969A1" w:rsidRDefault="004969A1" w:rsidP="004969A1">
      <w:pPr>
        <w:shd w:val="clear" w:color="auto" w:fill="FFFFFF"/>
        <w:spacing w:after="0" w:line="240" w:lineRule="auto"/>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1"/>
          <w:lang w:eastAsia="ru-RU"/>
        </w:rPr>
        <w:t> </w:t>
      </w:r>
      <w:r w:rsidRPr="004969A1">
        <w:rPr>
          <w:rFonts w:ascii="Times New Roman" w:eastAsia="Times New Roman" w:hAnsi="Times New Roman" w:cs="Times New Roman"/>
          <w:sz w:val="32"/>
          <w:szCs w:val="24"/>
          <w:lang w:eastAsia="ru-RU"/>
        </w:rPr>
        <w:t xml:space="preserve"> </w:t>
      </w:r>
    </w:p>
    <w:p w:rsidR="004969A1" w:rsidRPr="004969A1" w:rsidRDefault="004969A1" w:rsidP="004969A1">
      <w:pPr>
        <w:shd w:val="clear" w:color="auto" w:fill="FFFFFF"/>
        <w:spacing w:before="100" w:beforeAutospacing="1" w:after="0" w:line="260" w:lineRule="atLeast"/>
        <w:ind w:firstLine="567"/>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1. Обучающиеся XI класса,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 имеющие «зачет» за итоговое сочинение (изложение)</w:t>
      </w:r>
    </w:p>
    <w:p w:rsidR="004969A1" w:rsidRPr="004969A1" w:rsidRDefault="004969A1" w:rsidP="004969A1">
      <w:pPr>
        <w:shd w:val="clear" w:color="auto" w:fill="FFFFFF"/>
        <w:spacing w:line="240" w:lineRule="auto"/>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 </w:t>
      </w:r>
      <w:r w:rsidRPr="004969A1">
        <w:rPr>
          <w:rFonts w:ascii="Times New Roman" w:eastAsia="Times New Roman" w:hAnsi="Times New Roman" w:cs="Times New Roman"/>
          <w:sz w:val="32"/>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76"/>
        <w:gridCol w:w="2020"/>
        <w:gridCol w:w="1928"/>
        <w:gridCol w:w="3521"/>
      </w:tblGrid>
      <w:tr w:rsidR="004969A1" w:rsidRPr="004969A1" w:rsidTr="004969A1">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Основания</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Сроки проведения ГИА</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Срок подачи заявления на ГИА</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Место подачи заявления на сдачу ГИА</w:t>
            </w:r>
          </w:p>
        </w:tc>
      </w:tr>
      <w:tr w:rsidR="004969A1" w:rsidRPr="004969A1" w:rsidTr="004969A1">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Приказ о зачислении в ОО</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proofErr w:type="spellStart"/>
            <w:r w:rsidRPr="004969A1">
              <w:rPr>
                <w:rFonts w:ascii="Times New Roman" w:eastAsia="Times New Roman" w:hAnsi="Times New Roman" w:cs="Times New Roman"/>
                <w:sz w:val="24"/>
                <w:szCs w:val="20"/>
                <w:lang w:eastAsia="ru-RU"/>
              </w:rPr>
              <w:t>Досточный</w:t>
            </w:r>
            <w:proofErr w:type="spellEnd"/>
            <w:r w:rsidRPr="004969A1">
              <w:rPr>
                <w:rFonts w:ascii="Times New Roman" w:eastAsia="Times New Roman" w:hAnsi="Times New Roman" w:cs="Times New Roman"/>
                <w:sz w:val="24"/>
                <w:szCs w:val="20"/>
                <w:lang w:eastAsia="ru-RU"/>
              </w:rPr>
              <w:t xml:space="preserve"> и основной период</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до 01 февраля 2020 года</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образовательная организация, в которой обучающиеся осваивали</w:t>
            </w:r>
          </w:p>
          <w:p w:rsidR="004969A1" w:rsidRDefault="004969A1" w:rsidP="004969A1">
            <w:pPr>
              <w:spacing w:after="0" w:line="330" w:lineRule="atLeast"/>
              <w:jc w:val="both"/>
              <w:rPr>
                <w:rFonts w:ascii="Times New Roman" w:eastAsia="Times New Roman" w:hAnsi="Times New Roman" w:cs="Times New Roman"/>
                <w:sz w:val="24"/>
                <w:szCs w:val="20"/>
                <w:lang w:eastAsia="ru-RU"/>
              </w:rPr>
            </w:pPr>
            <w:r w:rsidRPr="004969A1">
              <w:rPr>
                <w:rFonts w:ascii="Times New Roman" w:eastAsia="Times New Roman" w:hAnsi="Times New Roman" w:cs="Times New Roman"/>
                <w:sz w:val="24"/>
                <w:szCs w:val="20"/>
                <w:lang w:eastAsia="ru-RU"/>
              </w:rPr>
              <w:t>образовательные программы среднего полного образования</w:t>
            </w:r>
            <w:r>
              <w:rPr>
                <w:rFonts w:ascii="Times New Roman" w:eastAsia="Times New Roman" w:hAnsi="Times New Roman" w:cs="Times New Roman"/>
                <w:sz w:val="24"/>
                <w:szCs w:val="20"/>
                <w:lang w:eastAsia="ru-RU"/>
              </w:rPr>
              <w:t xml:space="preserve">  </w:t>
            </w:r>
          </w:p>
          <w:p w:rsidR="004969A1" w:rsidRPr="004969A1" w:rsidRDefault="004969A1" w:rsidP="004969A1">
            <w:pPr>
              <w:spacing w:after="0" w:line="330" w:lineRule="atLeast"/>
              <w:jc w:val="both"/>
              <w:rPr>
                <w:rFonts w:ascii="Times New Roman" w:eastAsia="Times New Roman" w:hAnsi="Times New Roman" w:cs="Times New Roman"/>
                <w:sz w:val="32"/>
                <w:szCs w:val="24"/>
                <w:lang w:eastAsia="ru-RU"/>
              </w:rPr>
            </w:pPr>
          </w:p>
        </w:tc>
      </w:tr>
    </w:tbl>
    <w:p w:rsidR="004969A1" w:rsidRPr="004969A1" w:rsidRDefault="004969A1" w:rsidP="004969A1">
      <w:pPr>
        <w:shd w:val="clear" w:color="auto" w:fill="FFFFFF"/>
        <w:spacing w:after="0" w:line="240" w:lineRule="auto"/>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 </w:t>
      </w:r>
      <w:r w:rsidRPr="004969A1">
        <w:rPr>
          <w:rFonts w:ascii="Times New Roman" w:eastAsia="Times New Roman" w:hAnsi="Times New Roman" w:cs="Times New Roman"/>
          <w:sz w:val="32"/>
          <w:szCs w:val="24"/>
          <w:lang w:eastAsia="ru-RU"/>
        </w:rPr>
        <w:t xml:space="preserve"> </w:t>
      </w:r>
    </w:p>
    <w:p w:rsidR="004969A1" w:rsidRPr="004969A1" w:rsidRDefault="004969A1" w:rsidP="004969A1">
      <w:pPr>
        <w:shd w:val="clear" w:color="auto" w:fill="FFFFFF"/>
        <w:spacing w:before="100" w:beforeAutospacing="1" w:after="0" w:line="260" w:lineRule="atLeast"/>
        <w:ind w:firstLine="567"/>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 xml:space="preserve">2. Обучающиеся, освоившие </w:t>
      </w:r>
      <w:proofErr w:type="gramStart"/>
      <w:r w:rsidRPr="004969A1">
        <w:rPr>
          <w:rFonts w:ascii="Times New Roman" w:eastAsia="Times New Roman" w:hAnsi="Times New Roman" w:cs="Times New Roman"/>
          <w:sz w:val="24"/>
          <w:szCs w:val="20"/>
          <w:lang w:eastAsia="ru-RU"/>
        </w:rPr>
        <w:t>основные  образовательные</w:t>
      </w:r>
      <w:proofErr w:type="gramEnd"/>
      <w:r w:rsidRPr="004969A1">
        <w:rPr>
          <w:rFonts w:ascii="Times New Roman" w:eastAsia="Times New Roman" w:hAnsi="Times New Roman" w:cs="Times New Roman"/>
          <w:sz w:val="24"/>
          <w:szCs w:val="20"/>
          <w:lang w:eastAsia="ru-RU"/>
        </w:rPr>
        <w:t xml:space="preserve"> программы основного общего образования -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имеющие «зачет» по итоговому собеседованию по русскому языку</w:t>
      </w:r>
      <w:r w:rsidRPr="004969A1">
        <w:rPr>
          <w:rFonts w:ascii="Times New Roman" w:eastAsia="Times New Roman" w:hAnsi="Times New Roman" w:cs="Times New Roman"/>
          <w:noProof/>
          <w:color w:val="007AD0"/>
          <w:sz w:val="32"/>
          <w:szCs w:val="24"/>
          <w:lang w:eastAsia="ru-RU"/>
        </w:rPr>
        <w:drawing>
          <wp:inline distT="0" distB="0" distL="0" distR="0" wp14:anchorId="1B098353" wp14:editId="5963008B">
            <wp:extent cx="9525" cy="9525"/>
            <wp:effectExtent l="0" t="0" r="0" b="0"/>
            <wp:docPr id="1" name="Рисунок 1" descr="Хочу такой сайт">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Хочу такой сайт">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4969A1" w:rsidRPr="004969A1" w:rsidRDefault="004969A1" w:rsidP="004969A1">
      <w:pPr>
        <w:shd w:val="clear" w:color="auto" w:fill="FFFFFF"/>
        <w:spacing w:line="240" w:lineRule="auto"/>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 </w:t>
      </w:r>
      <w:r w:rsidRPr="004969A1">
        <w:rPr>
          <w:rFonts w:ascii="Times New Roman" w:eastAsia="Times New Roman" w:hAnsi="Times New Roman" w:cs="Times New Roman"/>
          <w:sz w:val="32"/>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95"/>
        <w:gridCol w:w="1795"/>
        <w:gridCol w:w="1673"/>
        <w:gridCol w:w="4182"/>
      </w:tblGrid>
      <w:tr w:rsidR="004969A1" w:rsidRPr="004969A1" w:rsidTr="004969A1">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Основания</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Сроки проведения ГИА</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Срок подачи заявления на ГИА</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Место подачи заявления на сдачу ГИА</w:t>
            </w:r>
          </w:p>
        </w:tc>
      </w:tr>
      <w:tr w:rsidR="004969A1" w:rsidRPr="004969A1" w:rsidTr="004969A1">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Приказ о зачислении в ОО</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Досрочный и основной период</w:t>
            </w:r>
          </w:p>
        </w:tc>
        <w:tc>
          <w:tcPr>
            <w:tcW w:w="0" w:type="auto"/>
            <w:tcBorders>
              <w:top w:val="single" w:sz="4" w:space="0" w:color="auto"/>
              <w:left w:val="single" w:sz="4" w:space="0" w:color="auto"/>
              <w:bottom w:val="single" w:sz="4" w:space="0" w:color="auto"/>
              <w:right w:val="single" w:sz="4" w:space="0" w:color="auto"/>
            </w:tcBorders>
            <w:hideMark/>
          </w:tcPr>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r w:rsidRPr="004969A1">
              <w:rPr>
                <w:rFonts w:ascii="Times New Roman" w:eastAsia="Times New Roman" w:hAnsi="Times New Roman" w:cs="Times New Roman"/>
                <w:sz w:val="24"/>
                <w:szCs w:val="20"/>
                <w:lang w:eastAsia="ru-RU"/>
              </w:rPr>
              <w:t>до 01 марта 2020 года</w:t>
            </w:r>
          </w:p>
        </w:tc>
        <w:tc>
          <w:tcPr>
            <w:tcW w:w="0" w:type="auto"/>
            <w:tcBorders>
              <w:top w:val="single" w:sz="4" w:space="0" w:color="auto"/>
              <w:left w:val="single" w:sz="4" w:space="0" w:color="auto"/>
              <w:bottom w:val="single" w:sz="4" w:space="0" w:color="auto"/>
              <w:right w:val="single" w:sz="4" w:space="0" w:color="auto"/>
            </w:tcBorders>
            <w:hideMark/>
          </w:tcPr>
          <w:p w:rsidR="004969A1" w:rsidRDefault="004969A1" w:rsidP="004969A1">
            <w:pPr>
              <w:spacing w:before="100" w:beforeAutospacing="1" w:after="0" w:line="330" w:lineRule="atLeast"/>
              <w:jc w:val="both"/>
              <w:rPr>
                <w:rFonts w:ascii="Times New Roman" w:eastAsia="Times New Roman" w:hAnsi="Times New Roman" w:cs="Times New Roman"/>
                <w:sz w:val="24"/>
                <w:szCs w:val="20"/>
                <w:lang w:eastAsia="ru-RU"/>
              </w:rPr>
            </w:pPr>
            <w:r w:rsidRPr="004969A1">
              <w:rPr>
                <w:rFonts w:ascii="Times New Roman" w:eastAsia="Times New Roman" w:hAnsi="Times New Roman" w:cs="Times New Roman"/>
                <w:sz w:val="24"/>
                <w:szCs w:val="20"/>
                <w:lang w:eastAsia="ru-RU"/>
              </w:rPr>
              <w:t>образовательная организация, в которой обучающиеся осваивали</w:t>
            </w:r>
            <w:r>
              <w:rPr>
                <w:rFonts w:ascii="Times New Roman" w:eastAsia="Times New Roman" w:hAnsi="Times New Roman" w:cs="Times New Roman"/>
                <w:sz w:val="32"/>
                <w:szCs w:val="24"/>
                <w:lang w:eastAsia="ru-RU"/>
              </w:rPr>
              <w:t xml:space="preserve"> </w:t>
            </w:r>
            <w:r w:rsidRPr="004969A1">
              <w:rPr>
                <w:rFonts w:ascii="Times New Roman" w:eastAsia="Times New Roman" w:hAnsi="Times New Roman" w:cs="Times New Roman"/>
                <w:sz w:val="24"/>
                <w:szCs w:val="20"/>
                <w:lang w:eastAsia="ru-RU"/>
              </w:rPr>
              <w:t>образовательные программы среднего полного образования</w:t>
            </w:r>
          </w:p>
          <w:p w:rsidR="004969A1" w:rsidRPr="004969A1" w:rsidRDefault="004969A1" w:rsidP="004969A1">
            <w:pPr>
              <w:spacing w:before="100" w:beforeAutospacing="1" w:after="0" w:line="330" w:lineRule="atLeast"/>
              <w:jc w:val="both"/>
              <w:rPr>
                <w:rFonts w:ascii="Times New Roman" w:eastAsia="Times New Roman" w:hAnsi="Times New Roman" w:cs="Times New Roman"/>
                <w:sz w:val="32"/>
                <w:szCs w:val="24"/>
                <w:lang w:eastAsia="ru-RU"/>
              </w:rPr>
            </w:pPr>
          </w:p>
        </w:tc>
      </w:tr>
    </w:tbl>
    <w:p w:rsidR="004969A1" w:rsidRPr="004969A1" w:rsidRDefault="004969A1" w:rsidP="004969A1">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4969A1">
        <w:rPr>
          <w:rFonts w:ascii="Times New Roman" w:eastAsia="Times New Roman" w:hAnsi="Times New Roman" w:cs="Times New Roman"/>
          <w:sz w:val="24"/>
          <w:szCs w:val="24"/>
          <w:lang w:eastAsia="ru-RU"/>
        </w:rPr>
        <w:t> </w:t>
      </w:r>
    </w:p>
    <w:p w:rsidR="004969A1" w:rsidRPr="004969A1" w:rsidRDefault="004969A1" w:rsidP="003C7494">
      <w:pPr>
        <w:tabs>
          <w:tab w:val="left" w:pos="2977"/>
        </w:tabs>
        <w:rPr>
          <w:rFonts w:ascii="Times New Roman" w:hAnsi="Times New Roman" w:cs="Times New Roman"/>
          <w:sz w:val="20"/>
        </w:rPr>
      </w:pPr>
    </w:p>
    <w:sectPr w:rsidR="004969A1" w:rsidRPr="004969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876"/>
    <w:rsid w:val="003C7494"/>
    <w:rsid w:val="004969A1"/>
    <w:rsid w:val="00BA5876"/>
    <w:rsid w:val="00E61B0D"/>
    <w:rsid w:val="00FF7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05242-A00D-4D18-812B-64C775D0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3854703">
      <w:bodyDiv w:val="1"/>
      <w:marLeft w:val="0"/>
      <w:marRight w:val="0"/>
      <w:marTop w:val="0"/>
      <w:marBottom w:val="0"/>
      <w:divBdr>
        <w:top w:val="none" w:sz="0" w:space="0" w:color="auto"/>
        <w:left w:val="none" w:sz="0" w:space="0" w:color="auto"/>
        <w:bottom w:val="none" w:sz="0" w:space="0" w:color="auto"/>
        <w:right w:val="none" w:sz="0" w:space="0" w:color="auto"/>
      </w:divBdr>
      <w:divsChild>
        <w:div w:id="363410007">
          <w:marLeft w:val="0"/>
          <w:marRight w:val="0"/>
          <w:marTop w:val="0"/>
          <w:marBottom w:val="0"/>
          <w:divBdr>
            <w:top w:val="none" w:sz="0" w:space="0" w:color="auto"/>
            <w:left w:val="none" w:sz="0" w:space="0" w:color="auto"/>
            <w:bottom w:val="none" w:sz="0" w:space="0" w:color="auto"/>
            <w:right w:val="none" w:sz="0" w:space="0" w:color="auto"/>
          </w:divBdr>
          <w:divsChild>
            <w:div w:id="1134371312">
              <w:marLeft w:val="0"/>
              <w:marRight w:val="0"/>
              <w:marTop w:val="0"/>
              <w:marBottom w:val="0"/>
              <w:divBdr>
                <w:top w:val="none" w:sz="0" w:space="0" w:color="auto"/>
                <w:left w:val="none" w:sz="0" w:space="0" w:color="auto"/>
                <w:bottom w:val="none" w:sz="0" w:space="0" w:color="auto"/>
                <w:right w:val="none" w:sz="0" w:space="0" w:color="auto"/>
              </w:divBdr>
              <w:divsChild>
                <w:div w:id="453837065">
                  <w:marLeft w:val="0"/>
                  <w:marRight w:val="0"/>
                  <w:marTop w:val="0"/>
                  <w:marBottom w:val="0"/>
                  <w:divBdr>
                    <w:top w:val="none" w:sz="0" w:space="0" w:color="auto"/>
                    <w:left w:val="none" w:sz="0" w:space="0" w:color="auto"/>
                    <w:bottom w:val="none" w:sz="0" w:space="0" w:color="auto"/>
                    <w:right w:val="none" w:sz="0" w:space="0" w:color="auto"/>
                  </w:divBdr>
                  <w:divsChild>
                    <w:div w:id="1206603946">
                      <w:marLeft w:val="0"/>
                      <w:marRight w:val="0"/>
                      <w:marTop w:val="0"/>
                      <w:marBottom w:val="300"/>
                      <w:divBdr>
                        <w:top w:val="none" w:sz="0" w:space="0" w:color="auto"/>
                        <w:left w:val="none" w:sz="0" w:space="0" w:color="auto"/>
                        <w:bottom w:val="single" w:sz="6" w:space="15" w:color="CDD8E3"/>
                        <w:right w:val="none" w:sz="0" w:space="0" w:color="auto"/>
                      </w:divBdr>
                      <w:divsChild>
                        <w:div w:id="421339986">
                          <w:marLeft w:val="0"/>
                          <w:marRight w:val="0"/>
                          <w:marTop w:val="0"/>
                          <w:marBottom w:val="300"/>
                          <w:divBdr>
                            <w:top w:val="none" w:sz="0" w:space="0" w:color="auto"/>
                            <w:left w:val="none" w:sz="0" w:space="0" w:color="auto"/>
                            <w:bottom w:val="none" w:sz="0" w:space="0" w:color="auto"/>
                            <w:right w:val="none" w:sz="0" w:space="0" w:color="auto"/>
                          </w:divBdr>
                        </w:div>
                        <w:div w:id="1566647814">
                          <w:marLeft w:val="0"/>
                          <w:marRight w:val="0"/>
                          <w:marTop w:val="0"/>
                          <w:marBottom w:val="0"/>
                          <w:divBdr>
                            <w:top w:val="none" w:sz="0" w:space="0" w:color="auto"/>
                            <w:left w:val="none" w:sz="0" w:space="0" w:color="auto"/>
                            <w:bottom w:val="none" w:sz="0" w:space="0" w:color="auto"/>
                            <w:right w:val="none" w:sz="0" w:space="0" w:color="auto"/>
                          </w:divBdr>
                          <w:divsChild>
                            <w:div w:id="199901886">
                              <w:marLeft w:val="0"/>
                              <w:marRight w:val="0"/>
                              <w:marTop w:val="0"/>
                              <w:marBottom w:val="150"/>
                              <w:divBdr>
                                <w:top w:val="none" w:sz="0" w:space="0" w:color="auto"/>
                                <w:left w:val="none" w:sz="0" w:space="0" w:color="auto"/>
                                <w:bottom w:val="none" w:sz="0" w:space="0" w:color="auto"/>
                                <w:right w:val="none" w:sz="0" w:space="0" w:color="auto"/>
                              </w:divBdr>
                            </w:div>
                            <w:div w:id="134729443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1089;&#1072;&#1081;&#1090;&#1086;&#1073;&#1088;&#1072;&#1079;&#1086;&#1074;&#1072;&#1085;&#1080;&#110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229</Words>
  <Characters>1309</Characters>
  <Application>Microsoft Office Word</Application>
  <DocSecurity>0</DocSecurity>
  <Lines>10</Lines>
  <Paragraphs>3</Paragraphs>
  <ScaleCrop>false</ScaleCrop>
  <Company/>
  <LinksUpToDate>false</LinksUpToDate>
  <CharactersWithSpaces>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2020-09-07T20:04:00Z</dcterms:created>
  <dcterms:modified xsi:type="dcterms:W3CDTF">2020-09-07T20:17:00Z</dcterms:modified>
</cp:coreProperties>
</file>