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0EE" w:rsidRDefault="00DD50EE" w:rsidP="00DD50EE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r>
        <w:rPr>
          <w:rFonts w:ascii="Times New Roman" w:hAnsi="Times New Roman" w:cs="Times New Roman"/>
          <w:color w:val="auto"/>
          <w:szCs w:val="26"/>
        </w:rPr>
        <w:t>Критерии оценивания итогового собеседования по русскому языку</w:t>
      </w:r>
    </w:p>
    <w:p w:rsidR="00DD50EE" w:rsidRDefault="00DD50EE" w:rsidP="00DD50EE">
      <w:pPr>
        <w:pStyle w:val="11"/>
        <w:spacing w:after="0" w:line="240" w:lineRule="auto"/>
        <w:ind w:left="180"/>
        <w:jc w:val="center"/>
        <w:rPr>
          <w:rFonts w:ascii="Times New Roman" w:hAnsi="Times New Roman"/>
          <w:b/>
          <w:sz w:val="32"/>
          <w:szCs w:val="32"/>
        </w:rPr>
      </w:pPr>
    </w:p>
    <w:p w:rsidR="00DD50EE" w:rsidRDefault="00DD50EE" w:rsidP="00DD50EE">
      <w:pPr>
        <w:rPr>
          <w:b/>
          <w:sz w:val="26"/>
          <w:szCs w:val="26"/>
        </w:rPr>
      </w:pPr>
      <w:r>
        <w:rPr>
          <w:b/>
          <w:sz w:val="26"/>
          <w:szCs w:val="26"/>
        </w:rPr>
        <w:t>Задание 1.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Чтение текста вслух </w:t>
      </w:r>
    </w:p>
    <w:p w:rsidR="00DD50EE" w:rsidRDefault="00DD50EE" w:rsidP="00DD50EE">
      <w:pPr>
        <w:pStyle w:val="a6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287"/>
        <w:gridCol w:w="1076"/>
      </w:tblGrid>
      <w:tr w:rsidR="00DD50EE" w:rsidTr="00DD50EE">
        <w:trPr>
          <w:cantSplit/>
        </w:trPr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Критерии оценивания чтения вслух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Баллы</w:t>
            </w:r>
          </w:p>
        </w:tc>
      </w:tr>
      <w:tr w:rsidR="00DD50EE" w:rsidTr="00DD50EE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ИЧ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Интонация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Интонация соответствует пунктуационному оформлению текста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rPr>
          <w:cantSplit/>
          <w:trHeight w:val="529"/>
        </w:trPr>
        <w:tc>
          <w:tcPr>
            <w:tcW w:w="8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Интонация не соответствует пунктуационному оформлению текста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rPr>
          <w:cantSplit/>
          <w:trHeight w:val="1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ТЧ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Темп чтения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cantSplit/>
          <w:trHeight w:val="40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Темп чтения соответствует коммуникативной задаче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rPr>
          <w:cantSplit/>
        </w:trPr>
        <w:tc>
          <w:tcPr>
            <w:tcW w:w="8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Темп чтения не соответствует коммуникативной задаче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rPr>
          <w:cantSplit/>
        </w:trPr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Максимальное количество баллов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</w:t>
            </w:r>
          </w:p>
        </w:tc>
      </w:tr>
    </w:tbl>
    <w:p w:rsidR="00DD50EE" w:rsidRDefault="00DD50EE" w:rsidP="00DD50EE">
      <w:pPr>
        <w:pStyle w:val="a6"/>
        <w:ind w:left="0" w:firstLine="567"/>
        <w:jc w:val="both"/>
        <w:rPr>
          <w:sz w:val="26"/>
          <w:szCs w:val="26"/>
        </w:rPr>
      </w:pPr>
    </w:p>
    <w:p w:rsidR="00DD50EE" w:rsidRDefault="00DD50EE" w:rsidP="00DD50EE">
      <w:pPr>
        <w:pStyle w:val="a3"/>
        <w:spacing w:before="0" w:beforeAutospacing="0" w:after="0" w:afterAutospacing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Задание 2</w:t>
      </w:r>
      <w:r>
        <w:rPr>
          <w:sz w:val="26"/>
          <w:szCs w:val="26"/>
        </w:rPr>
        <w:t xml:space="preserve">. </w:t>
      </w:r>
      <w:r>
        <w:rPr>
          <w:b/>
          <w:sz w:val="26"/>
          <w:szCs w:val="26"/>
        </w:rPr>
        <w:t>Подробный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пересказ текста с включением приведённого высказывания</w:t>
      </w:r>
    </w:p>
    <w:p w:rsidR="00DD50EE" w:rsidRDefault="00DD50EE" w:rsidP="00DD50EE">
      <w:pPr>
        <w:pStyle w:val="a6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20"/>
        <w:gridCol w:w="1077"/>
      </w:tblGrid>
      <w:tr w:rsidR="00DD50EE" w:rsidTr="00DD50EE">
        <w:trPr>
          <w:cantSplit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Критерии оценивания подробного* пересказа текста</w:t>
            </w:r>
            <w:r>
              <w:rPr>
                <w:b/>
                <w:sz w:val="26"/>
                <w:szCs w:val="26"/>
                <w:lang w:eastAsia="en-US"/>
              </w:rPr>
              <w:br/>
              <w:t xml:space="preserve"> с включением приведённого высказывания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Баллы</w:t>
            </w:r>
          </w:p>
        </w:tc>
      </w:tr>
      <w:tr w:rsidR="00DD50EE" w:rsidTr="00DD50EE">
        <w:trPr>
          <w:cantSplit/>
          <w:trHeight w:val="33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П</w:t>
            </w:r>
            <w:proofErr w:type="gramStart"/>
            <w:r>
              <w:rPr>
                <w:b/>
                <w:sz w:val="26"/>
                <w:szCs w:val="26"/>
                <w:lang w:eastAsia="en-US"/>
              </w:rPr>
              <w:t>1</w:t>
            </w:r>
            <w:proofErr w:type="gramEnd"/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Сохранение при пересказе </w:t>
            </w:r>
            <w:proofErr w:type="spellStart"/>
            <w:r>
              <w:rPr>
                <w:b/>
                <w:sz w:val="26"/>
                <w:szCs w:val="26"/>
                <w:lang w:eastAsia="en-US"/>
              </w:rPr>
              <w:t>микротем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 xml:space="preserve"> текста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cantSplit/>
          <w:trHeight w:val="315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Все основные </w:t>
            </w:r>
            <w:proofErr w:type="spellStart"/>
            <w:r>
              <w:rPr>
                <w:sz w:val="26"/>
                <w:szCs w:val="26"/>
                <w:lang w:eastAsia="en-US"/>
              </w:rPr>
              <w:t>микротемы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исходного текста сохранены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</w:tr>
      <w:tr w:rsidR="00DD50EE" w:rsidTr="00DD50EE">
        <w:trPr>
          <w:cantSplit/>
          <w:trHeight w:val="315"/>
        </w:trPr>
        <w:tc>
          <w:tcPr>
            <w:tcW w:w="8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Упущена или добавлена одна </w:t>
            </w:r>
            <w:proofErr w:type="spellStart"/>
            <w:r>
              <w:rPr>
                <w:sz w:val="26"/>
                <w:szCs w:val="26"/>
                <w:lang w:eastAsia="en-US"/>
              </w:rPr>
              <w:t>микротема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rPr>
          <w:cantSplit/>
          <w:trHeight w:val="358"/>
        </w:trPr>
        <w:tc>
          <w:tcPr>
            <w:tcW w:w="8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Упущены или добавлены две и более </w:t>
            </w:r>
            <w:proofErr w:type="spellStart"/>
            <w:r>
              <w:rPr>
                <w:sz w:val="26"/>
                <w:szCs w:val="26"/>
                <w:lang w:eastAsia="en-US"/>
              </w:rPr>
              <w:t>микротем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rPr>
          <w:cantSplit/>
          <w:trHeight w:val="35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П</w:t>
            </w:r>
            <w:proofErr w:type="gramStart"/>
            <w:r>
              <w:rPr>
                <w:b/>
                <w:sz w:val="26"/>
                <w:szCs w:val="26"/>
                <w:lang w:eastAsia="en-US"/>
              </w:rPr>
              <w:t>2</w:t>
            </w:r>
            <w:proofErr w:type="gramEnd"/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Соблюдение </w:t>
            </w:r>
            <w:proofErr w:type="spellStart"/>
            <w:r>
              <w:rPr>
                <w:b/>
                <w:sz w:val="26"/>
                <w:szCs w:val="26"/>
                <w:lang w:eastAsia="en-US"/>
              </w:rPr>
              <w:t>фактологической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 xml:space="preserve"> точности при пересказе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cantSplit/>
          <w:trHeight w:val="358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Фактических ошибок, связанных с пониманием текста, 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rPr>
          <w:cantSplit/>
          <w:trHeight w:val="358"/>
        </w:trPr>
        <w:tc>
          <w:tcPr>
            <w:tcW w:w="8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Допущены фактические ошибки (одна или более)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rPr>
          <w:cantSplit/>
          <w:trHeight w:val="41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П3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Работа с высказыванием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cantSplit/>
          <w:trHeight w:val="352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Приведённое высказывание включено в текст во время пересказа уместно, логично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rPr>
          <w:cantSplit/>
        </w:trPr>
        <w:tc>
          <w:tcPr>
            <w:tcW w:w="8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Приведённое высказывание включено в текст во время пересказа неуместно </w:t>
            </w:r>
            <w:r>
              <w:rPr>
                <w:b/>
                <w:sz w:val="26"/>
                <w:szCs w:val="26"/>
                <w:lang w:eastAsia="en-US"/>
              </w:rPr>
              <w:t>и/или</w:t>
            </w:r>
            <w:r>
              <w:rPr>
                <w:sz w:val="26"/>
                <w:szCs w:val="26"/>
                <w:lang w:eastAsia="en-US"/>
              </w:rPr>
              <w:t xml:space="preserve"> нелогично, 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или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приведённое высказывание не включено в текст во время пересказа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rPr>
          <w:cantSplit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П</w:t>
            </w:r>
            <w:proofErr w:type="gramStart"/>
            <w:r>
              <w:rPr>
                <w:b/>
                <w:sz w:val="26"/>
                <w:szCs w:val="26"/>
                <w:lang w:eastAsia="en-US"/>
              </w:rPr>
              <w:t>4</w:t>
            </w:r>
            <w:proofErr w:type="gramEnd"/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Способы цитирования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cantSplit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Ошибок 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rPr>
          <w:cantSplit/>
        </w:trPr>
        <w:tc>
          <w:tcPr>
            <w:tcW w:w="8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Допущены ошибки при цитировании (одна или более)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rPr>
          <w:cantSplit/>
        </w:trPr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Максимальное количество баллов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5</w:t>
            </w:r>
          </w:p>
        </w:tc>
      </w:tr>
    </w:tbl>
    <w:p w:rsidR="00DD50EE" w:rsidRDefault="00DD50EE" w:rsidP="00DD50EE">
      <w:pPr>
        <w:pStyle w:val="a6"/>
        <w:tabs>
          <w:tab w:val="left" w:pos="7380"/>
        </w:tabs>
        <w:ind w:left="0" w:right="849" w:firstLine="567"/>
        <w:jc w:val="both"/>
        <w:rPr>
          <w:b/>
          <w:sz w:val="22"/>
          <w:szCs w:val="26"/>
        </w:rPr>
      </w:pPr>
    </w:p>
    <w:p w:rsidR="00DD50EE" w:rsidRDefault="00DD50EE" w:rsidP="00DD50EE">
      <w:pPr>
        <w:pStyle w:val="a6"/>
        <w:tabs>
          <w:tab w:val="left" w:pos="7380"/>
        </w:tabs>
        <w:ind w:left="0" w:right="849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*Если участник итогового собеседования пересказал текст не подробно, а СЖАТО, то общее количество баллов, которое получил участник итогового собеседования по критериям П1-П4, уменьшается на 1 балл. </w:t>
      </w:r>
    </w:p>
    <w:p w:rsidR="00DD50EE" w:rsidRDefault="00DD50EE" w:rsidP="00DD50EE">
      <w:pPr>
        <w:spacing w:after="200"/>
        <w:ind w:right="-1"/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:rsidR="00DD50EE" w:rsidRDefault="00DD50EE" w:rsidP="00DD50EE">
      <w:pPr>
        <w:pStyle w:val="a6"/>
        <w:tabs>
          <w:tab w:val="left" w:pos="7380"/>
        </w:tabs>
        <w:ind w:left="0" w:firstLine="567"/>
        <w:jc w:val="right"/>
        <w:rPr>
          <w:i/>
          <w:sz w:val="26"/>
          <w:szCs w:val="26"/>
        </w:rPr>
      </w:pPr>
    </w:p>
    <w:p w:rsidR="00DD50EE" w:rsidRDefault="00DD50EE" w:rsidP="00DD50EE">
      <w:pPr>
        <w:pStyle w:val="a6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13"/>
        <w:gridCol w:w="7"/>
        <w:gridCol w:w="1077"/>
      </w:tblGrid>
      <w:tr w:rsidR="00DD50EE" w:rsidTr="00DD50EE">
        <w:trPr>
          <w:cantSplit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Критерии оценивания правильности речи за выполнение заданий 1 и 2 (Р</w:t>
            </w:r>
            <w:proofErr w:type="gramStart"/>
            <w:r>
              <w:rPr>
                <w:b/>
                <w:sz w:val="26"/>
                <w:szCs w:val="26"/>
                <w:lang w:eastAsia="en-US"/>
              </w:rPr>
              <w:t>1</w:t>
            </w:r>
            <w:proofErr w:type="gramEnd"/>
            <w:r>
              <w:rPr>
                <w:b/>
                <w:sz w:val="26"/>
                <w:szCs w:val="26"/>
                <w:lang w:eastAsia="en-US"/>
              </w:rPr>
              <w:t>)*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Баллы</w:t>
            </w:r>
          </w:p>
        </w:tc>
      </w:tr>
      <w:tr w:rsidR="00DD50EE" w:rsidTr="00DD50EE">
        <w:trPr>
          <w:cantSplit/>
          <w:trHeight w:val="33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Г</w:t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Соблюдение грамматических норм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cantSplit/>
          <w:trHeight w:val="278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Грамматических ошибок 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rPr>
          <w:cantSplit/>
          <w:trHeight w:val="358"/>
        </w:trPr>
        <w:tc>
          <w:tcPr>
            <w:tcW w:w="8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Допущены грамматические ошибки (одна или более)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rPr>
          <w:cantSplit/>
          <w:trHeight w:val="31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О</w:t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Соблюдение орфоэпических норм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cantSplit/>
          <w:trHeight w:val="358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Орфоэпических ошибок нет,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или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допущена одна орфоэпическая ошибка (исключая слово в тексте с поставленным ударением)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rPr>
          <w:cantSplit/>
          <w:trHeight w:val="358"/>
        </w:trPr>
        <w:tc>
          <w:tcPr>
            <w:tcW w:w="8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Допущены две или более орфоэпических ошибок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rPr>
          <w:cantSplit/>
          <w:trHeight w:val="24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proofErr w:type="gramStart"/>
            <w:r>
              <w:rPr>
                <w:b/>
                <w:sz w:val="26"/>
                <w:szCs w:val="26"/>
                <w:lang w:eastAsia="en-US"/>
              </w:rPr>
              <w:t>Р</w:t>
            </w:r>
            <w:proofErr w:type="gramEnd"/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4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Соблюдение речевых норм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cantSplit/>
          <w:trHeight w:val="352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Речевых ошибок нет, 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или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допущено не более трёх речевых ошибок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rPr>
          <w:cantSplit/>
        </w:trPr>
        <w:tc>
          <w:tcPr>
            <w:tcW w:w="8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Допущены речевые ошибки (четыре или более)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rPr>
          <w:cantSplit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Иск.</w:t>
            </w: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Искажения слов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cantSplit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Искажений слов нет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rPr>
          <w:cantSplit/>
        </w:trPr>
        <w:tc>
          <w:tcPr>
            <w:tcW w:w="8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Допущены искажения слов (одно или более)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rPr>
          <w:cantSplit/>
        </w:trPr>
        <w:tc>
          <w:tcPr>
            <w:tcW w:w="8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Максимальное количество баллов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4</w:t>
            </w:r>
          </w:p>
        </w:tc>
      </w:tr>
    </w:tbl>
    <w:p w:rsidR="00DD50EE" w:rsidRDefault="00DD50EE" w:rsidP="00DD50EE">
      <w:pPr>
        <w:ind w:firstLine="720"/>
      </w:pPr>
    </w:p>
    <w:p w:rsidR="00DD50EE" w:rsidRDefault="00DD50EE" w:rsidP="00DD50EE">
      <w:pPr>
        <w:ind w:right="849"/>
        <w:jc w:val="both"/>
        <w:rPr>
          <w:b/>
          <w:sz w:val="24"/>
        </w:rPr>
      </w:pPr>
      <w:r>
        <w:rPr>
          <w:b/>
          <w:sz w:val="24"/>
        </w:rPr>
        <w:t>* Если участник итогового собеседования не приступал к выполнению задания 2, то по критериям оценивания правильности речи за выполнение заданий 1 и 2 (P1) ставится не более двух баллов.</w:t>
      </w:r>
    </w:p>
    <w:p w:rsidR="00DD50EE" w:rsidRDefault="00DD50EE" w:rsidP="00DD50EE">
      <w:pPr>
        <w:ind w:firstLine="720"/>
      </w:pPr>
    </w:p>
    <w:p w:rsidR="00DD50EE" w:rsidRDefault="00DD50EE" w:rsidP="00DD50EE">
      <w:pPr>
        <w:pStyle w:val="a6"/>
        <w:ind w:left="0" w:firstLine="567"/>
        <w:jc w:val="both"/>
        <w:rPr>
          <w:i/>
          <w:sz w:val="2"/>
          <w:szCs w:val="2"/>
        </w:rPr>
      </w:pPr>
    </w:p>
    <w:p w:rsidR="00DD50EE" w:rsidRDefault="00DD50EE" w:rsidP="00DD50EE">
      <w:pPr>
        <w:pStyle w:val="a6"/>
        <w:ind w:left="0" w:right="849"/>
        <w:jc w:val="both"/>
        <w:rPr>
          <w:b/>
          <w:sz w:val="24"/>
          <w:szCs w:val="26"/>
        </w:rPr>
      </w:pPr>
      <w:r>
        <w:rPr>
          <w:b/>
          <w:sz w:val="24"/>
          <w:szCs w:val="26"/>
        </w:rPr>
        <w:t xml:space="preserve">Максимальное количество баллов за работу с текстом (задания 1 </w:t>
      </w:r>
      <w:r>
        <w:rPr>
          <w:b/>
          <w:sz w:val="24"/>
          <w:szCs w:val="26"/>
        </w:rPr>
        <w:br/>
        <w:t>и 2) – 11.</w:t>
      </w:r>
    </w:p>
    <w:p w:rsidR="00DD50EE" w:rsidRDefault="00DD50EE" w:rsidP="00DD50EE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DD50EE" w:rsidRDefault="00DD50EE" w:rsidP="00DD50EE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3. Монологическое высказывание</w:t>
      </w:r>
    </w:p>
    <w:p w:rsidR="00DD50EE" w:rsidRDefault="00DD50EE" w:rsidP="00DD50EE">
      <w:pPr>
        <w:pStyle w:val="a6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Таблица 4</w:t>
      </w:r>
    </w:p>
    <w:tbl>
      <w:tblPr>
        <w:tblW w:w="44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5"/>
        <w:gridCol w:w="6296"/>
        <w:gridCol w:w="1047"/>
      </w:tblGrid>
      <w:tr w:rsidR="00DD50EE" w:rsidTr="00DD50EE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Критерии оценивания монологического </w:t>
            </w:r>
            <w:r>
              <w:rPr>
                <w:b/>
                <w:sz w:val="26"/>
                <w:szCs w:val="26"/>
                <w:lang w:eastAsia="en-US"/>
              </w:rPr>
              <w:br/>
              <w:t>высказывания (М)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Баллы</w:t>
            </w:r>
          </w:p>
        </w:tc>
      </w:tr>
      <w:tr w:rsidR="00DD50EE" w:rsidTr="00DD50EE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М</w:t>
            </w:r>
            <w:proofErr w:type="gramStart"/>
            <w:r>
              <w:rPr>
                <w:b/>
                <w:sz w:val="26"/>
                <w:szCs w:val="26"/>
                <w:lang w:eastAsia="en-US"/>
              </w:rPr>
              <w:t>1</w:t>
            </w:r>
            <w:proofErr w:type="gram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Выполнение коммуникативной 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cantSplit/>
          <w:trHeight w:val="2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Участник итогового собеседования справился с коммуникативной задачей.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Приведено не менее 10 фраз по теме высказывания.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Фактические ошибки отсутствуют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rPr>
          <w:cantSplit/>
          <w:trHeight w:val="2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Испытуемый предпринял попытку справиться с коммуникативной задачей,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но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допустил фактические ошибки,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и/или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привёл менее 10 фраз по теме высказывания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</w:tbl>
    <w:p w:rsidR="00DD50EE" w:rsidRDefault="00DD50EE" w:rsidP="00DD50EE">
      <w:pPr>
        <w:rPr>
          <w:sz w:val="26"/>
          <w:szCs w:val="26"/>
        </w:rPr>
      </w:pPr>
    </w:p>
    <w:tbl>
      <w:tblPr>
        <w:tblW w:w="44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6"/>
        <w:gridCol w:w="6377"/>
        <w:gridCol w:w="1030"/>
      </w:tblGrid>
      <w:tr w:rsidR="00DD50EE" w:rsidTr="00DD50EE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М</w:t>
            </w:r>
            <w:proofErr w:type="gramStart"/>
            <w:r>
              <w:rPr>
                <w:b/>
                <w:sz w:val="26"/>
                <w:szCs w:val="26"/>
                <w:lang w:eastAsia="en-US"/>
              </w:rPr>
              <w:t>2</w:t>
            </w:r>
            <w:proofErr w:type="gram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Учёт условий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cantSplit/>
          <w:trHeight w:val="2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Учтены условия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Условия речевой ситуации не учтены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М3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Речевое оформление монологического высказывания (МР)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cantSplit/>
          <w:trHeight w:val="2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Высказывание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Высказывание нелогично, изложение непоследовательно. Присутствуют логические ошибки (одна или более)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Максимальное количество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3</w:t>
            </w:r>
          </w:p>
        </w:tc>
      </w:tr>
    </w:tbl>
    <w:p w:rsidR="00DD50EE" w:rsidRDefault="00DD50EE" w:rsidP="00DD50EE">
      <w:pPr>
        <w:pStyle w:val="a6"/>
        <w:ind w:left="0" w:firstLine="567"/>
        <w:jc w:val="both"/>
        <w:rPr>
          <w:sz w:val="26"/>
          <w:szCs w:val="26"/>
        </w:rPr>
      </w:pPr>
    </w:p>
    <w:p w:rsidR="00DD50EE" w:rsidRDefault="00DD50EE" w:rsidP="00DD50EE">
      <w:pPr>
        <w:pStyle w:val="a6"/>
        <w:ind w:left="0" w:firstLine="567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Речевое оформление оценивается в целом по заданиям 3 и 4. </w:t>
      </w:r>
    </w:p>
    <w:p w:rsidR="00DD50EE" w:rsidRDefault="00DD50EE" w:rsidP="00DD50EE">
      <w:pPr>
        <w:pStyle w:val="a6"/>
        <w:ind w:left="0" w:firstLine="567"/>
        <w:jc w:val="both"/>
        <w:rPr>
          <w:sz w:val="26"/>
          <w:szCs w:val="26"/>
        </w:rPr>
      </w:pPr>
    </w:p>
    <w:p w:rsidR="00DD50EE" w:rsidRDefault="00DD50EE" w:rsidP="00DD50EE">
      <w:pPr>
        <w:tabs>
          <w:tab w:val="left" w:pos="7088"/>
        </w:tabs>
        <w:ind w:right="849"/>
        <w:rPr>
          <w:i/>
          <w:sz w:val="26"/>
          <w:szCs w:val="26"/>
        </w:rPr>
      </w:pPr>
      <w:r>
        <w:rPr>
          <w:b/>
          <w:sz w:val="28"/>
          <w:szCs w:val="28"/>
        </w:rPr>
        <w:t>Задание 4. Диалог</w:t>
      </w:r>
      <w:r>
        <w:rPr>
          <w:i/>
          <w:sz w:val="26"/>
          <w:szCs w:val="26"/>
        </w:rPr>
        <w:t xml:space="preserve"> </w:t>
      </w:r>
    </w:p>
    <w:p w:rsidR="00DD50EE" w:rsidRDefault="00DD50EE" w:rsidP="00DD50EE">
      <w:pPr>
        <w:pStyle w:val="a6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Таблица 5</w:t>
      </w:r>
    </w:p>
    <w:tbl>
      <w:tblPr>
        <w:tblW w:w="4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"/>
        <w:gridCol w:w="6295"/>
        <w:gridCol w:w="1047"/>
      </w:tblGrid>
      <w:tr w:rsidR="00DD50EE" w:rsidTr="00DD50E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Критерии оценивания диалога (Д)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Баллы</w:t>
            </w:r>
          </w:p>
        </w:tc>
      </w:tr>
      <w:tr w:rsidR="00DD50EE" w:rsidTr="00DD50E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Д</w:t>
            </w:r>
            <w:proofErr w:type="gramStart"/>
            <w:r>
              <w:rPr>
                <w:b/>
                <w:sz w:val="26"/>
                <w:szCs w:val="26"/>
                <w:lang w:eastAsia="en-US"/>
              </w:rPr>
              <w:t>1</w:t>
            </w:r>
            <w:proofErr w:type="gram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Выполнение коммуникативной 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D50EE" w:rsidTr="00DD50E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Участник итогового собеседования справился с коммуникативной задачей.  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Даны ответы на все вопросы в диалоге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Ответы на вопросы не даны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или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даны односложные ответы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rPr>
          <w:trHeight w:val="2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Д</w:t>
            </w:r>
            <w:proofErr w:type="gramStart"/>
            <w:r>
              <w:rPr>
                <w:b/>
                <w:sz w:val="26"/>
                <w:szCs w:val="26"/>
                <w:lang w:eastAsia="en-US"/>
              </w:rPr>
              <w:t>2</w:t>
            </w:r>
            <w:proofErr w:type="gram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Учёт условий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trHeight w:val="333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Учтены условия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rPr>
          <w:trHeight w:val="164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Условия речевой ситуации не учтены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rPr>
          <w:trHeight w:val="18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Максимальное количество баллов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</w:t>
            </w:r>
          </w:p>
        </w:tc>
      </w:tr>
    </w:tbl>
    <w:p w:rsidR="00DD50EE" w:rsidRDefault="00DD50EE" w:rsidP="00DD50EE">
      <w:pPr>
        <w:pStyle w:val="a6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DD50EE" w:rsidRDefault="00DD50EE" w:rsidP="00DD50EE">
      <w:pPr>
        <w:pStyle w:val="a6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DD50EE" w:rsidRDefault="00DD50EE" w:rsidP="00DD50EE">
      <w:pPr>
        <w:pStyle w:val="a6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Таблица 6</w:t>
      </w:r>
    </w:p>
    <w:tbl>
      <w:tblPr>
        <w:tblW w:w="4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"/>
        <w:gridCol w:w="6295"/>
        <w:gridCol w:w="1047"/>
      </w:tblGrid>
      <w:tr w:rsidR="00DD50EE" w:rsidTr="00DD50E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Критерии оценивания правильности речи за </w:t>
            </w:r>
            <w:r>
              <w:rPr>
                <w:b/>
                <w:sz w:val="26"/>
                <w:szCs w:val="26"/>
                <w:lang w:eastAsia="en-US"/>
              </w:rPr>
              <w:lastRenderedPageBreak/>
              <w:t>выполнение заданий 3 и 4 (Р</w:t>
            </w:r>
            <w:proofErr w:type="gramStart"/>
            <w:r>
              <w:rPr>
                <w:b/>
                <w:sz w:val="26"/>
                <w:szCs w:val="26"/>
                <w:lang w:eastAsia="en-US"/>
              </w:rPr>
              <w:t>2</w:t>
            </w:r>
            <w:proofErr w:type="gramEnd"/>
            <w:r>
              <w:rPr>
                <w:b/>
                <w:sz w:val="26"/>
                <w:szCs w:val="26"/>
                <w:lang w:eastAsia="en-US"/>
              </w:rPr>
              <w:t>)*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lastRenderedPageBreak/>
              <w:t>Баллы</w:t>
            </w:r>
          </w:p>
        </w:tc>
      </w:tr>
      <w:tr w:rsidR="00DD50EE" w:rsidTr="00DD50EE">
        <w:trPr>
          <w:trHeight w:val="33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lastRenderedPageBreak/>
              <w:t>Г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Соблюдение грамматических норм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trHeight w:val="20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Грамматических ошибок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rPr>
          <w:trHeight w:val="241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Допущены грамматические ошибки (одна или более)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rPr>
          <w:trHeight w:val="23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Соблюдение орфоэпических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trHeight w:val="358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Орфоэпических ошибок нет,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или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допущено не более двух орфоэпических ошибок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rPr>
          <w:trHeight w:val="223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Допущены орфоэпические ошибки  (три или более)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rPr>
          <w:trHeight w:val="1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proofErr w:type="gramStart"/>
            <w:r>
              <w:rPr>
                <w:b/>
                <w:sz w:val="26"/>
                <w:szCs w:val="26"/>
                <w:lang w:eastAsia="en-US"/>
              </w:rPr>
              <w:t>Р</w:t>
            </w:r>
            <w:proofErr w:type="gram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4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Соблюдение речевых норм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D50EE" w:rsidTr="00DD50EE">
        <w:trPr>
          <w:trHeight w:val="352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Речевых ошибок нет, 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или</w:t>
            </w:r>
          </w:p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допущено не более трёх речевых ошибок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Допущены речевые ошибки (четыре или более)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</w:tbl>
    <w:p w:rsidR="00DD50EE" w:rsidRDefault="00DD50EE" w:rsidP="00DD50EE">
      <w:pPr>
        <w:rPr>
          <w:sz w:val="26"/>
          <w:szCs w:val="26"/>
        </w:rPr>
      </w:pPr>
    </w:p>
    <w:p w:rsidR="00DD50EE" w:rsidRDefault="00DD50EE" w:rsidP="00DD50EE">
      <w:pPr>
        <w:rPr>
          <w:sz w:val="26"/>
          <w:szCs w:val="26"/>
        </w:rPr>
      </w:pPr>
    </w:p>
    <w:p w:rsidR="00DD50EE" w:rsidRDefault="00DD50EE" w:rsidP="00DD50EE">
      <w:pPr>
        <w:pStyle w:val="a6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</w:p>
    <w:tbl>
      <w:tblPr>
        <w:tblW w:w="4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2"/>
        <w:gridCol w:w="6295"/>
        <w:gridCol w:w="1047"/>
      </w:tblGrid>
      <w:tr w:rsidR="00DD50EE" w:rsidTr="00DD50E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РО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Речевое оформление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D50EE" w:rsidTr="00DD50E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Речь в целом отличается богатством и точностью словаря, используются разнообразные синтаксические конструкции.</w:t>
            </w:r>
          </w:p>
          <w:p w:rsidR="00DD50EE" w:rsidRDefault="00DD50EE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b/>
                <w:sz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По этому критерию участник итогового собеседования получает 1 балл только в случае, если 1 балл получен по критерию «Соблюдение речевых норм»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50EE" w:rsidTr="00DD50EE">
        <w:tc>
          <w:tcPr>
            <w:tcW w:w="8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0EE" w:rsidRDefault="00DD50EE">
            <w:pPr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Речь отличается бедностью и/или неточностью словаря, и/или используются однотипные синтаксические конструкции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DD50EE" w:rsidTr="00DD50EE">
        <w:tc>
          <w:tcPr>
            <w:tcW w:w="8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Максимальное количество баллов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EE" w:rsidRDefault="00DD50EE">
            <w:pPr>
              <w:pStyle w:val="a6"/>
              <w:tabs>
                <w:tab w:val="center" w:pos="4677"/>
                <w:tab w:val="right" w:pos="9355"/>
              </w:tabs>
              <w:spacing w:line="276" w:lineRule="auto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4</w:t>
            </w:r>
          </w:p>
        </w:tc>
      </w:tr>
    </w:tbl>
    <w:p w:rsidR="00DD50EE" w:rsidRDefault="00DD50EE" w:rsidP="00DD50EE">
      <w:pPr>
        <w:jc w:val="both"/>
        <w:rPr>
          <w:b/>
          <w:sz w:val="26"/>
          <w:szCs w:val="26"/>
        </w:rPr>
      </w:pPr>
    </w:p>
    <w:p w:rsidR="00DD50EE" w:rsidRDefault="00DD50EE" w:rsidP="00DD50EE">
      <w:pPr>
        <w:ind w:right="849"/>
        <w:rPr>
          <w:b/>
          <w:sz w:val="24"/>
          <w:szCs w:val="24"/>
        </w:rPr>
      </w:pPr>
      <w:r>
        <w:rPr>
          <w:b/>
          <w:sz w:val="24"/>
          <w:szCs w:val="24"/>
        </w:rPr>
        <w:t>* Если участник итогового собеседования не приступал к выполнению задания 3, то по критериям оценивания правильности речи за выполнение заданий 3 и 4 (P2) ставится не более двух баллов.</w:t>
      </w:r>
    </w:p>
    <w:p w:rsidR="00DD50EE" w:rsidRDefault="00DD50EE" w:rsidP="00DD50EE">
      <w:pPr>
        <w:ind w:right="849"/>
        <w:rPr>
          <w:b/>
          <w:sz w:val="26"/>
          <w:szCs w:val="26"/>
        </w:rPr>
      </w:pPr>
    </w:p>
    <w:p w:rsidR="00DD50EE" w:rsidRDefault="00DD50EE" w:rsidP="00DD50EE">
      <w:pPr>
        <w:ind w:right="849"/>
        <w:rPr>
          <w:b/>
          <w:sz w:val="24"/>
          <w:szCs w:val="24"/>
        </w:rPr>
      </w:pPr>
      <w:r>
        <w:rPr>
          <w:b/>
          <w:sz w:val="26"/>
          <w:szCs w:val="26"/>
        </w:rPr>
        <w:tab/>
      </w:r>
      <w:r>
        <w:rPr>
          <w:b/>
          <w:sz w:val="24"/>
          <w:szCs w:val="24"/>
        </w:rPr>
        <w:t>Максимальное количество баллов за монолог и диалог – 9.</w:t>
      </w:r>
    </w:p>
    <w:p w:rsidR="00DD50EE" w:rsidRDefault="00DD50EE" w:rsidP="00DD50EE">
      <w:pPr>
        <w:pStyle w:val="a6"/>
        <w:ind w:left="0" w:firstLine="720"/>
        <w:jc w:val="both"/>
        <w:rPr>
          <w:b/>
          <w:sz w:val="24"/>
          <w:szCs w:val="24"/>
        </w:rPr>
      </w:pPr>
    </w:p>
    <w:p w:rsidR="00DD50EE" w:rsidRDefault="00DD50EE" w:rsidP="00DD50EE">
      <w:pPr>
        <w:pStyle w:val="a6"/>
        <w:ind w:left="0" w:right="849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Общее количество баллов за выполнение всей работы – 20.</w:t>
      </w:r>
    </w:p>
    <w:p w:rsidR="00DD50EE" w:rsidRDefault="00DD50EE" w:rsidP="00DD50EE">
      <w:pPr>
        <w:pStyle w:val="a6"/>
        <w:ind w:left="0" w:right="849"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>Участник итогового собеседования получает зачёт в случае, если за выполнение всей работы он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набрал </w:t>
      </w:r>
      <w:r>
        <w:rPr>
          <w:b/>
          <w:sz w:val="24"/>
          <w:szCs w:val="24"/>
        </w:rPr>
        <w:t>10 или более баллов</w:t>
      </w:r>
      <w:r>
        <w:rPr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</w:p>
    <w:p w:rsidR="00DD50EE" w:rsidRDefault="00DD50EE" w:rsidP="00DD50EE">
      <w:pPr>
        <w:ind w:firstLine="720"/>
        <w:rPr>
          <w:sz w:val="4"/>
        </w:rPr>
      </w:pPr>
    </w:p>
    <w:p w:rsidR="00DD50EE" w:rsidRDefault="00DD50EE" w:rsidP="00DD50EE">
      <w:pPr>
        <w:spacing w:after="200"/>
        <w:rPr>
          <w:rFonts w:eastAsiaTheme="majorEastAsia"/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  <w:bookmarkStart w:id="0" w:name="_GoBack"/>
      <w:bookmarkEnd w:id="0"/>
    </w:p>
    <w:p w:rsidR="00680A45" w:rsidRDefault="00680A45"/>
    <w:sectPr w:rsidR="00680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572"/>
    <w:rsid w:val="00680A45"/>
    <w:rsid w:val="009D3572"/>
    <w:rsid w:val="00DD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E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50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DD50E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DD50E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D50E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qFormat/>
    <w:rsid w:val="00DD50EE"/>
    <w:pPr>
      <w:ind w:left="720"/>
      <w:contextualSpacing/>
    </w:pPr>
  </w:style>
  <w:style w:type="paragraph" w:customStyle="1" w:styleId="11">
    <w:name w:val="Абзац списка1"/>
    <w:basedOn w:val="a"/>
    <w:qFormat/>
    <w:rsid w:val="00DD50E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0E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50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0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DD50E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DD50E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D50E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qFormat/>
    <w:rsid w:val="00DD50EE"/>
    <w:pPr>
      <w:ind w:left="720"/>
      <w:contextualSpacing/>
    </w:pPr>
  </w:style>
  <w:style w:type="paragraph" w:customStyle="1" w:styleId="11">
    <w:name w:val="Абзац списка1"/>
    <w:basedOn w:val="a"/>
    <w:qFormat/>
    <w:rsid w:val="00DD50E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797</Words>
  <Characters>4544</Characters>
  <Application>Microsoft Office Word</Application>
  <DocSecurity>0</DocSecurity>
  <Lines>37</Lines>
  <Paragraphs>10</Paragraphs>
  <ScaleCrop>false</ScaleCrop>
  <Company/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Ивановна</dc:creator>
  <cp:keywords/>
  <dc:description/>
  <cp:lastModifiedBy>Римма Ивановна</cp:lastModifiedBy>
  <cp:revision>3</cp:revision>
  <dcterms:created xsi:type="dcterms:W3CDTF">2020-02-11T12:43:00Z</dcterms:created>
  <dcterms:modified xsi:type="dcterms:W3CDTF">2020-02-11T12:44:00Z</dcterms:modified>
</cp:coreProperties>
</file>