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A8" w:rsidRPr="00446BDD" w:rsidRDefault="00AC72A8" w:rsidP="00AC72A8">
      <w:pPr>
        <w:spacing w:before="150" w:after="150" w:line="240" w:lineRule="auto"/>
        <w:jc w:val="center"/>
        <w:outlineLvl w:val="3"/>
        <w:rPr>
          <w:rFonts w:ascii="inherit" w:eastAsia="Times New Roman" w:hAnsi="inherit" w:cs="Helvetica"/>
          <w:b/>
          <w:color w:val="333333"/>
          <w:sz w:val="31"/>
          <w:szCs w:val="27"/>
          <w:lang w:eastAsia="ru-RU"/>
        </w:rPr>
      </w:pPr>
      <w:r w:rsidRPr="00446BDD">
        <w:rPr>
          <w:rFonts w:ascii="inherit" w:eastAsia="Times New Roman" w:hAnsi="inherit" w:cs="Helvetica"/>
          <w:b/>
          <w:color w:val="333333"/>
          <w:sz w:val="31"/>
          <w:szCs w:val="27"/>
          <w:lang w:eastAsia="ru-RU"/>
        </w:rPr>
        <w:t>Итоговое сочинение (изложение) 2021год</w:t>
      </w:r>
    </w:p>
    <w:p w:rsidR="00AC72A8" w:rsidRPr="00446BDD" w:rsidRDefault="00AC72A8" w:rsidP="00AC72A8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</w:pPr>
      <w:r w:rsidRPr="00446BDD"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  <w:t>В связи со сложной эпидемиологической ситуацией итоговое сочинение переносится на срок</w:t>
      </w:r>
      <w:r w:rsidRPr="00446BDD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ru-RU"/>
        </w:rPr>
        <w:t xml:space="preserve"> 15 апреля 2021 года. </w:t>
      </w:r>
      <w:r w:rsidRPr="00446BDD"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  <w:t>Объявление результатов - не позднее</w:t>
      </w:r>
      <w:r w:rsidRPr="00446BDD">
        <w:rPr>
          <w:rFonts w:ascii="Times New Roman" w:eastAsia="Times New Roman" w:hAnsi="Times New Roman" w:cs="Times New Roman"/>
          <w:b/>
          <w:bCs/>
          <w:color w:val="333333"/>
          <w:sz w:val="24"/>
          <w:szCs w:val="21"/>
          <w:lang w:eastAsia="ru-RU"/>
        </w:rPr>
        <w:t xml:space="preserve"> 29 апреля 2021 года.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bookmarkStart w:id="0" w:name="_GoBack"/>
      <w:bookmarkEnd w:id="0"/>
    </w:p>
    <w:p w:rsidR="00AC72A8" w:rsidRPr="00AC72A8" w:rsidRDefault="00AC72A8" w:rsidP="00AC72A8">
      <w:pPr>
        <w:spacing w:before="300" w:after="150" w:line="240" w:lineRule="auto"/>
        <w:jc w:val="center"/>
        <w:outlineLvl w:val="2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AC72A8">
        <w:rPr>
          <w:rFonts w:ascii="inherit" w:eastAsia="Times New Roman" w:hAnsi="inherit" w:cs="Helvetica"/>
          <w:b/>
          <w:bCs/>
          <w:color w:val="333333"/>
          <w:sz w:val="36"/>
          <w:szCs w:val="36"/>
          <w:lang w:eastAsia="ru-RU"/>
        </w:rPr>
        <w:t>Основной период ЕГЭ-2021: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1"/>
        <w:gridCol w:w="3333"/>
        <w:gridCol w:w="2751"/>
      </w:tblGrid>
      <w:tr w:rsidR="00AC72A8" w:rsidRPr="00AC72A8" w:rsidTr="00AC72A8">
        <w:trPr>
          <w:tblHeader/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777777"/>
                <w:sz w:val="21"/>
                <w:szCs w:val="21"/>
                <w:lang w:eastAsia="ru-RU"/>
              </w:rPr>
            </w:pPr>
          </w:p>
        </w:tc>
      </w:tr>
      <w:tr w:rsidR="00AC72A8" w:rsidRPr="00AC72A8" w:rsidTr="00AC72A8">
        <w:trPr>
          <w:tblHeader/>
          <w:tblCellSpacing w:w="15" w:type="dxa"/>
        </w:trPr>
        <w:tc>
          <w:tcPr>
            <w:tcW w:w="0" w:type="auto"/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Дата ЕГЭ</w:t>
            </w:r>
          </w:p>
        </w:tc>
        <w:tc>
          <w:tcPr>
            <w:tcW w:w="0" w:type="auto"/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shd w:val="clear" w:color="auto" w:fill="F2F3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Сроки публикации результатов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31.05.2021 (понедельник)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География, литература, химия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14.06.2021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03.06.2021 (четверг)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Русский язык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19.06.2021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04.06.2021 (пятница)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Русский язык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20.06.2021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07.06.2021 (понедельник)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Математика (профильный уровень)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24.06.2021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11.06.2021 (пятница)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История, физика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26.06.2021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15.06.2021 (вторник)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Обществознание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29.06.2021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18.06.2021 (пятница)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Иностранный язык (письменно), биология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30.06.2021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21.06.2021, 22.06.2021 (понедельник, вторник)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Иностранный язык (говорение)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02.07.2021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24.06.2021, 25.06.2021 (четверг, пятница)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Информатика и ИКТ (за компьютером)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04.07.2021</w:t>
            </w:r>
          </w:p>
        </w:tc>
      </w:tr>
    </w:tbl>
    <w:p w:rsidR="00AC72A8" w:rsidRPr="00AC72A8" w:rsidRDefault="00AC72A8" w:rsidP="00AC72A8">
      <w:pPr>
        <w:spacing w:before="150" w:after="150" w:line="240" w:lineRule="auto"/>
        <w:jc w:val="center"/>
        <w:outlineLvl w:val="3"/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</w:pPr>
      <w:r w:rsidRPr="00AC72A8"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  <w:t> </w:t>
      </w:r>
    </w:p>
    <w:p w:rsidR="00AC72A8" w:rsidRPr="00AC72A8" w:rsidRDefault="00AC72A8" w:rsidP="00AC72A8">
      <w:pPr>
        <w:spacing w:before="150" w:after="150" w:line="240" w:lineRule="auto"/>
        <w:jc w:val="center"/>
        <w:outlineLvl w:val="3"/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</w:pPr>
      <w:r w:rsidRPr="00AC72A8"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  <w:t>Резервные дни основного периода ЕГЭ-2021: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28.06.2021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(понедельник) -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география, литература, иностранный язык (говорение), биология, история, русский язык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Сроки проверки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не позднее 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14.07.2021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29.06.2021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(вторник) -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обществознание, химия, иностранный язык (письменно), математика профиль, информатика и ИКТ, физика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Сроки проверки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не позднее 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13.07.2021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02.07.2021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(пятница) -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 всем учебным предметам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Сроки проверки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не позднее 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16.07.2021</w:t>
      </w:r>
    </w:p>
    <w:p w:rsidR="00AC72A8" w:rsidRDefault="00AC72A8" w:rsidP="00AC72A8">
      <w:pPr>
        <w:spacing w:before="300" w:after="150" w:line="240" w:lineRule="auto"/>
        <w:jc w:val="center"/>
        <w:outlineLvl w:val="2"/>
        <w:rPr>
          <w:rFonts w:ascii="inherit" w:eastAsia="Times New Roman" w:hAnsi="inherit" w:cs="Helvetica"/>
          <w:b/>
          <w:bCs/>
          <w:color w:val="333333"/>
          <w:sz w:val="36"/>
          <w:szCs w:val="36"/>
          <w:lang w:eastAsia="ru-RU"/>
        </w:rPr>
      </w:pPr>
    </w:p>
    <w:p w:rsidR="00AC72A8" w:rsidRPr="00AC72A8" w:rsidRDefault="00AC72A8" w:rsidP="00AC72A8">
      <w:pPr>
        <w:spacing w:before="300" w:after="150" w:line="240" w:lineRule="auto"/>
        <w:jc w:val="center"/>
        <w:outlineLvl w:val="2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AC72A8">
        <w:rPr>
          <w:rFonts w:ascii="inherit" w:eastAsia="Times New Roman" w:hAnsi="inherit" w:cs="Helvetica"/>
          <w:b/>
          <w:bCs/>
          <w:color w:val="333333"/>
          <w:sz w:val="36"/>
          <w:szCs w:val="36"/>
          <w:lang w:eastAsia="ru-RU"/>
        </w:rPr>
        <w:t> </w:t>
      </w:r>
    </w:p>
    <w:p w:rsidR="00AC72A8" w:rsidRPr="00AC72A8" w:rsidRDefault="00AC72A8" w:rsidP="00AC72A8">
      <w:pPr>
        <w:spacing w:before="300" w:after="150" w:line="240" w:lineRule="auto"/>
        <w:jc w:val="center"/>
        <w:outlineLvl w:val="2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AC72A8">
        <w:rPr>
          <w:rFonts w:ascii="inherit" w:eastAsia="Times New Roman" w:hAnsi="inherit" w:cs="Helvetica"/>
          <w:b/>
          <w:bCs/>
          <w:color w:val="333333"/>
          <w:sz w:val="36"/>
          <w:szCs w:val="36"/>
          <w:lang w:eastAsia="ru-RU"/>
        </w:rPr>
        <w:lastRenderedPageBreak/>
        <w:t>ГВЭ-2021 (для не поступающих в вузы и выпускников с ОВЗ)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1459"/>
        <w:gridCol w:w="5754"/>
      </w:tblGrid>
      <w:tr w:rsidR="00AC72A8" w:rsidRPr="00AC72A8" w:rsidTr="00AC72A8">
        <w:trPr>
          <w:tblHeader/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777777"/>
                <w:sz w:val="21"/>
                <w:szCs w:val="21"/>
                <w:lang w:eastAsia="ru-RU"/>
              </w:rPr>
            </w:pPr>
          </w:p>
        </w:tc>
      </w:tr>
      <w:tr w:rsidR="00AC72A8" w:rsidRPr="00AC72A8" w:rsidTr="00AC72A8">
        <w:trPr>
          <w:tblHeader/>
          <w:tblCellSpacing w:w="15" w:type="dxa"/>
        </w:trPr>
        <w:tc>
          <w:tcPr>
            <w:tcW w:w="0" w:type="auto"/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Дата ЕГЭ</w:t>
            </w:r>
          </w:p>
        </w:tc>
        <w:tc>
          <w:tcPr>
            <w:tcW w:w="0" w:type="auto"/>
            <w:shd w:val="clear" w:color="auto" w:fill="2196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shd w:val="clear" w:color="auto" w:fill="F2F3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ru-RU"/>
              </w:rPr>
              <w:t>Сроки проверки ЕГЭ и публикации результатов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25.05.2021 (вторник)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Русский язык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01.06.2021</w:t>
            </w:r>
          </w:p>
        </w:tc>
      </w:tr>
      <w:tr w:rsidR="00AC72A8" w:rsidRPr="00AC72A8" w:rsidTr="00AC72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28.05.2021 (пятница)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Математика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72A8" w:rsidRPr="00AC72A8" w:rsidRDefault="00AC72A8" w:rsidP="00AC72A8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C72A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 позднее 04.06.2021</w:t>
            </w:r>
          </w:p>
        </w:tc>
      </w:tr>
    </w:tbl>
    <w:p w:rsidR="00AC72A8" w:rsidRPr="00AC72A8" w:rsidRDefault="00AC72A8" w:rsidP="00AC72A8">
      <w:pPr>
        <w:spacing w:before="300" w:after="150" w:line="240" w:lineRule="auto"/>
        <w:outlineLvl w:val="2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AC72A8">
        <w:rPr>
          <w:rFonts w:ascii="inherit" w:eastAsia="Times New Roman" w:hAnsi="inherit" w:cs="Helvetica"/>
          <w:b/>
          <w:bCs/>
          <w:color w:val="333333"/>
          <w:sz w:val="36"/>
          <w:szCs w:val="36"/>
          <w:lang w:eastAsia="ru-RU"/>
        </w:rPr>
        <w:t> </w:t>
      </w:r>
    </w:p>
    <w:p w:rsidR="00AC72A8" w:rsidRPr="00AC72A8" w:rsidRDefault="00AC72A8" w:rsidP="00AC72A8">
      <w:pPr>
        <w:spacing w:before="150" w:after="150" w:line="240" w:lineRule="auto"/>
        <w:jc w:val="center"/>
        <w:outlineLvl w:val="3"/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</w:pPr>
      <w:r w:rsidRPr="00AC72A8">
        <w:rPr>
          <w:rFonts w:ascii="inherit" w:eastAsia="Times New Roman" w:hAnsi="inherit" w:cs="Helvetica"/>
          <w:color w:val="333333"/>
          <w:sz w:val="27"/>
          <w:szCs w:val="27"/>
          <w:lang w:eastAsia="ru-RU"/>
        </w:rPr>
        <w:t>Резервные дни основного периода ГВЭ-2021: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08.06.2021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(вторник) - 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русский язык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Сроки проверки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 не позднее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15.06.2021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10.06.2021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(четверг) - 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математика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 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Сроки проверки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 не позднее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17.06.2021</w:t>
      </w:r>
    </w:p>
    <w:p w:rsidR="00AC72A8" w:rsidRPr="00AC72A8" w:rsidRDefault="00AC72A8" w:rsidP="00AC72A8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Дополнительный период: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Для участников, пропустивших экзамены в основной период по болезни или иной уважительной причине: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12 июля 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(понедельник) -</w:t>
      </w: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география, литература, иностранные языки (раздел «Говорение»), биология, история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13 июля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(вторник) —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русский язык 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14 июля 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(суббота) — 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обществознание, химия, физика, иностранные языки (за исключением раздела «Говорение»), ЕГЭ по математике профильного уровня, информатика и ИКТ (К-ЕГЭ)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17 июля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(суббота)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— резерв: по всем учебным предметам (математика ГВЭ)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Для участников, пропустившие ГВЭ ранее, и участников, не преодолевших минимальный порог на ЕГЭ по русскому языку. 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3 сентября 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(пятница) —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русский язык 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 сентября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(понедельник) —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математика 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13 сентября 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(понедельник) —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резерв: русский язык </w:t>
      </w:r>
    </w:p>
    <w:p w:rsidR="00AC72A8" w:rsidRPr="00AC72A8" w:rsidRDefault="00AC72A8" w:rsidP="00AC72A8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C72A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17 сентября</w:t>
      </w:r>
      <w:r w:rsidRPr="00AC72A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(пятница) — </w:t>
      </w:r>
      <w:r w:rsidRPr="00AC72A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резерв: математика</w:t>
      </w:r>
    </w:p>
    <w:p w:rsidR="00030FE0" w:rsidRDefault="00030FE0"/>
    <w:sectPr w:rsidR="0003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E5"/>
    <w:rsid w:val="00030FE0"/>
    <w:rsid w:val="00446BDD"/>
    <w:rsid w:val="00AC72A8"/>
    <w:rsid w:val="00E2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5F11F-B9AC-496F-B4B3-90FD2777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19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8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9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4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2021-05-20T18:10:00Z</dcterms:created>
  <dcterms:modified xsi:type="dcterms:W3CDTF">2021-05-20T18:19:00Z</dcterms:modified>
</cp:coreProperties>
</file>