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proofErr w:type="spellStart"/>
      <w:r w:rsidRPr="00335AA4">
        <w:rPr>
          <w:rStyle w:val="ae"/>
          <w:rFonts w:ascii="Times New Roman" w:hAnsi="Times New Roman"/>
          <w:sz w:val="28"/>
          <w:szCs w:val="28"/>
        </w:rPr>
        <w:t>сл</w:t>
      </w:r>
      <w:proofErr w:type="gramStart"/>
      <w:r w:rsidRPr="00335AA4">
        <w:rPr>
          <w:rStyle w:val="ae"/>
          <w:rFonts w:ascii="Times New Roman" w:hAnsi="Times New Roman"/>
          <w:sz w:val="28"/>
          <w:szCs w:val="28"/>
        </w:rPr>
        <w:t>.К</w:t>
      </w:r>
      <w:proofErr w:type="gramEnd"/>
      <w:r w:rsidRPr="00335AA4">
        <w:rPr>
          <w:rStyle w:val="ae"/>
          <w:rFonts w:ascii="Times New Roman" w:hAnsi="Times New Roman"/>
          <w:sz w:val="28"/>
          <w:szCs w:val="28"/>
        </w:rPr>
        <w:t>ашары</w:t>
      </w:r>
      <w:proofErr w:type="spellEnd"/>
      <w:r w:rsidRPr="00335AA4">
        <w:rPr>
          <w:rStyle w:val="ae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e"/>
          <w:rFonts w:ascii="Times New Roman" w:hAnsi="Times New Roman"/>
          <w:sz w:val="28"/>
          <w:szCs w:val="28"/>
        </w:rPr>
        <w:t>Кашарского</w:t>
      </w:r>
      <w:proofErr w:type="spellEnd"/>
      <w:r w:rsidRPr="00335AA4">
        <w:rPr>
          <w:rStyle w:val="ae"/>
          <w:rFonts w:ascii="Times New Roman" w:hAnsi="Times New Roman"/>
          <w:sz w:val="28"/>
          <w:szCs w:val="28"/>
        </w:rPr>
        <w:t xml:space="preserve"> района Ростовской области муниципальное бюджетное общеобразовательное учреждение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 w:rsidRPr="00335AA4">
        <w:rPr>
          <w:rStyle w:val="ae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e"/>
          <w:rFonts w:ascii="Times New Roman" w:hAnsi="Times New Roman"/>
          <w:sz w:val="28"/>
          <w:szCs w:val="28"/>
        </w:rPr>
        <w:t>Кашарская</w:t>
      </w:r>
      <w:proofErr w:type="spellEnd"/>
      <w:r w:rsidRPr="00335AA4">
        <w:rPr>
          <w:rStyle w:val="ae"/>
          <w:rFonts w:ascii="Times New Roman" w:hAnsi="Times New Roman"/>
          <w:sz w:val="28"/>
          <w:szCs w:val="28"/>
        </w:rPr>
        <w:t xml:space="preserve"> средняя общеобразовательная школа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>
        <w:rPr>
          <w:rStyle w:val="ae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335AA4">
        <w:rPr>
          <w:rStyle w:val="ae"/>
          <w:rFonts w:ascii="Times New Roman" w:hAnsi="Times New Roman"/>
          <w:sz w:val="28"/>
          <w:szCs w:val="28"/>
        </w:rPr>
        <w:t>«Утверждаю»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>
        <w:rPr>
          <w:rStyle w:val="ae"/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335AA4">
        <w:rPr>
          <w:rStyle w:val="ae"/>
          <w:rFonts w:ascii="Times New Roman" w:hAnsi="Times New Roman"/>
          <w:sz w:val="28"/>
          <w:szCs w:val="28"/>
        </w:rPr>
        <w:t xml:space="preserve">Директор МБОУ </w:t>
      </w:r>
      <w:proofErr w:type="spellStart"/>
      <w:r w:rsidRPr="00335AA4">
        <w:rPr>
          <w:rStyle w:val="ae"/>
          <w:rFonts w:ascii="Times New Roman" w:hAnsi="Times New Roman"/>
          <w:sz w:val="28"/>
          <w:szCs w:val="28"/>
        </w:rPr>
        <w:t>Кашарской</w:t>
      </w:r>
      <w:proofErr w:type="spellEnd"/>
      <w:r w:rsidRPr="00335AA4">
        <w:rPr>
          <w:rStyle w:val="ae"/>
          <w:rFonts w:ascii="Times New Roman" w:hAnsi="Times New Roman"/>
          <w:sz w:val="28"/>
          <w:szCs w:val="28"/>
        </w:rPr>
        <w:t xml:space="preserve"> СОШ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>
        <w:rPr>
          <w:rStyle w:val="ae"/>
          <w:rFonts w:ascii="Times New Roman" w:hAnsi="Times New Roman"/>
          <w:sz w:val="28"/>
          <w:szCs w:val="28"/>
        </w:rPr>
        <w:t xml:space="preserve">                                             </w:t>
      </w:r>
      <w:r w:rsidR="00307C84">
        <w:rPr>
          <w:rStyle w:val="ae"/>
          <w:rFonts w:ascii="Times New Roman" w:hAnsi="Times New Roman"/>
          <w:sz w:val="28"/>
          <w:szCs w:val="28"/>
        </w:rPr>
        <w:t xml:space="preserve">                   Приказ от «31</w:t>
      </w:r>
      <w:r>
        <w:rPr>
          <w:rStyle w:val="ae"/>
          <w:rFonts w:ascii="Times New Roman" w:hAnsi="Times New Roman"/>
          <w:sz w:val="28"/>
          <w:szCs w:val="28"/>
        </w:rPr>
        <w:t>_» _08_</w:t>
      </w:r>
      <w:r w:rsidRPr="00335AA4">
        <w:rPr>
          <w:rStyle w:val="ae"/>
          <w:rFonts w:ascii="Times New Roman" w:hAnsi="Times New Roman"/>
          <w:sz w:val="28"/>
          <w:szCs w:val="28"/>
        </w:rPr>
        <w:t>20</w:t>
      </w:r>
      <w:r>
        <w:rPr>
          <w:rStyle w:val="ae"/>
          <w:rFonts w:ascii="Times New Roman" w:hAnsi="Times New Roman"/>
          <w:sz w:val="28"/>
          <w:szCs w:val="28"/>
        </w:rPr>
        <w:t xml:space="preserve">20г      </w:t>
      </w:r>
      <w:r w:rsidRPr="00335AA4">
        <w:rPr>
          <w:rStyle w:val="ae"/>
          <w:rFonts w:ascii="Times New Roman" w:hAnsi="Times New Roman"/>
          <w:sz w:val="28"/>
          <w:szCs w:val="28"/>
        </w:rPr>
        <w:t>№_</w:t>
      </w:r>
      <w:r w:rsidR="00307C84">
        <w:rPr>
          <w:rStyle w:val="ae"/>
          <w:rFonts w:ascii="Times New Roman" w:hAnsi="Times New Roman"/>
          <w:sz w:val="28"/>
          <w:szCs w:val="28"/>
        </w:rPr>
        <w:t>70</w:t>
      </w:r>
      <w:r w:rsidRPr="00335AA4">
        <w:rPr>
          <w:rStyle w:val="ae"/>
          <w:rFonts w:ascii="Times New Roman" w:hAnsi="Times New Roman"/>
          <w:sz w:val="28"/>
          <w:szCs w:val="28"/>
        </w:rPr>
        <w:t>___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>
        <w:rPr>
          <w:rStyle w:val="ae"/>
          <w:rFonts w:ascii="Times New Roman" w:hAnsi="Times New Roman"/>
          <w:sz w:val="28"/>
          <w:szCs w:val="28"/>
        </w:rPr>
        <w:t xml:space="preserve">                                                                      _______________</w:t>
      </w:r>
      <w:r w:rsidRPr="00335AA4">
        <w:rPr>
          <w:rStyle w:val="ae"/>
          <w:rFonts w:ascii="Times New Roman" w:hAnsi="Times New Roman"/>
          <w:sz w:val="28"/>
          <w:szCs w:val="28"/>
        </w:rPr>
        <w:tab/>
        <w:t>Губарев Д.И.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>
        <w:rPr>
          <w:rStyle w:val="ae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335AA4">
        <w:rPr>
          <w:rStyle w:val="ae"/>
          <w:rFonts w:ascii="Times New Roman" w:hAnsi="Times New Roman"/>
          <w:sz w:val="28"/>
          <w:szCs w:val="28"/>
        </w:rPr>
        <w:t>(подпись)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 w:rsidRPr="00335AA4">
        <w:rPr>
          <w:rStyle w:val="ae"/>
          <w:rFonts w:ascii="Times New Roman" w:hAnsi="Times New Roman"/>
          <w:sz w:val="28"/>
          <w:szCs w:val="28"/>
        </w:rPr>
        <w:t>Адаптированная  рабочая программа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tabs>
          <w:tab w:val="left" w:pos="2010"/>
        </w:tabs>
        <w:rPr>
          <w:rStyle w:val="ae"/>
          <w:rFonts w:ascii="Times New Roman" w:hAnsi="Times New Roman"/>
          <w:sz w:val="28"/>
          <w:szCs w:val="28"/>
          <w:u w:val="single"/>
        </w:rPr>
      </w:pPr>
      <w:r w:rsidRPr="00335AA4">
        <w:rPr>
          <w:rStyle w:val="ae"/>
          <w:rFonts w:ascii="Times New Roman" w:hAnsi="Times New Roman"/>
          <w:sz w:val="28"/>
          <w:szCs w:val="28"/>
        </w:rPr>
        <w:t xml:space="preserve">по </w:t>
      </w:r>
      <w:r w:rsidRPr="00335AA4">
        <w:rPr>
          <w:rStyle w:val="ae"/>
          <w:rFonts w:ascii="Times New Roman" w:hAnsi="Times New Roman"/>
          <w:sz w:val="28"/>
          <w:szCs w:val="28"/>
        </w:rPr>
        <w:tab/>
      </w:r>
      <w:r w:rsidRPr="00335AA4">
        <w:rPr>
          <w:rStyle w:val="ae"/>
          <w:rFonts w:ascii="Times New Roman" w:hAnsi="Times New Roman"/>
          <w:sz w:val="28"/>
          <w:szCs w:val="28"/>
          <w:u w:val="single"/>
        </w:rPr>
        <w:t>русскому языку</w:t>
      </w:r>
      <w:r>
        <w:rPr>
          <w:rStyle w:val="ae"/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>
        <w:rPr>
          <w:rStyle w:val="ae"/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>
        <w:rPr>
          <w:rStyle w:val="ae"/>
          <w:rFonts w:ascii="Times New Roman" w:hAnsi="Times New Roman"/>
          <w:sz w:val="28"/>
          <w:szCs w:val="28"/>
          <w:u w:val="single"/>
        </w:rPr>
        <w:t xml:space="preserve">для </w:t>
      </w:r>
      <w:proofErr w:type="spellStart"/>
      <w:r>
        <w:rPr>
          <w:rStyle w:val="ae"/>
          <w:rFonts w:ascii="Times New Roman" w:hAnsi="Times New Roman"/>
          <w:sz w:val="28"/>
          <w:szCs w:val="28"/>
          <w:u w:val="single"/>
        </w:rPr>
        <w:t>Камбулова</w:t>
      </w:r>
      <w:proofErr w:type="spellEnd"/>
      <w:r>
        <w:rPr>
          <w:rStyle w:val="ae"/>
          <w:rFonts w:ascii="Times New Roman" w:hAnsi="Times New Roman"/>
          <w:sz w:val="28"/>
          <w:szCs w:val="28"/>
          <w:u w:val="single"/>
        </w:rPr>
        <w:t xml:space="preserve"> Егора)</w:t>
      </w:r>
    </w:p>
    <w:p w:rsidR="001233B1" w:rsidRPr="00335AA4" w:rsidRDefault="00725349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 w:rsidRPr="00725349">
        <w:rPr>
          <w:rStyle w:val="ae"/>
          <w:sz w:val="22"/>
          <w:szCs w:val="22"/>
        </w:rPr>
        <w:pict>
          <v:line id="Shape 2" o:spid="_x0000_s1026" style="position:absolute;z-index:251658240;visibility:visible;mso-wrap-distance-left:0;mso-wrap-distance-right:0" from="101.5pt,-.8pt" to="164.65pt,-.8pt" o:allowincell="f" strokeweight="1.2pt"/>
        </w:pic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 w:rsidRPr="00335AA4">
        <w:rPr>
          <w:rStyle w:val="ae"/>
          <w:rFonts w:ascii="Times New Roman" w:hAnsi="Times New Roman"/>
          <w:sz w:val="28"/>
          <w:szCs w:val="28"/>
        </w:rPr>
        <w:t>(учебный предмет</w:t>
      </w:r>
      <w:proofErr w:type="gramStart"/>
      <w:r w:rsidRPr="00335AA4">
        <w:rPr>
          <w:rStyle w:val="ae"/>
          <w:rFonts w:ascii="Times New Roman" w:hAnsi="Times New Roman"/>
          <w:sz w:val="28"/>
          <w:szCs w:val="28"/>
        </w:rPr>
        <w:t xml:space="preserve"> ,</w:t>
      </w:r>
      <w:proofErr w:type="gramEnd"/>
      <w:r w:rsidRPr="00335AA4">
        <w:rPr>
          <w:rStyle w:val="ae"/>
          <w:rFonts w:ascii="Times New Roman" w:hAnsi="Times New Roman"/>
          <w:sz w:val="28"/>
          <w:szCs w:val="28"/>
        </w:rPr>
        <w:t xml:space="preserve"> курс)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 w:rsidRPr="00335AA4">
        <w:rPr>
          <w:rStyle w:val="ae"/>
          <w:rFonts w:ascii="Times New Roman" w:hAnsi="Times New Roman"/>
          <w:sz w:val="28"/>
          <w:szCs w:val="28"/>
        </w:rPr>
        <w:t xml:space="preserve">учебный год  -    </w:t>
      </w:r>
      <w:r w:rsidR="00464FDC">
        <w:rPr>
          <w:rStyle w:val="ae"/>
          <w:rFonts w:ascii="Times New Roman" w:hAnsi="Times New Roman"/>
          <w:sz w:val="28"/>
          <w:szCs w:val="28"/>
        </w:rPr>
        <w:t>2020-2021</w:t>
      </w:r>
      <w:r>
        <w:rPr>
          <w:rStyle w:val="ae"/>
          <w:rFonts w:ascii="Times New Roman" w:hAnsi="Times New Roman"/>
          <w:sz w:val="28"/>
          <w:szCs w:val="28"/>
        </w:rPr>
        <w:t xml:space="preserve"> гг.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 w:rsidRPr="00335AA4">
        <w:rPr>
          <w:rStyle w:val="ae"/>
          <w:rFonts w:ascii="Times New Roman" w:hAnsi="Times New Roman"/>
          <w:sz w:val="28"/>
          <w:szCs w:val="28"/>
        </w:rPr>
        <w:t xml:space="preserve">Уровень общего  образования </w:t>
      </w:r>
      <w:proofErr w:type="gramStart"/>
      <w:r w:rsidRPr="00335AA4">
        <w:rPr>
          <w:rStyle w:val="ae"/>
          <w:rFonts w:ascii="Times New Roman" w:hAnsi="Times New Roman"/>
          <w:sz w:val="28"/>
          <w:szCs w:val="28"/>
        </w:rPr>
        <w:t xml:space="preserve">( </w:t>
      </w:r>
      <w:proofErr w:type="gramEnd"/>
      <w:r w:rsidRPr="00335AA4">
        <w:rPr>
          <w:rStyle w:val="ae"/>
          <w:rFonts w:ascii="Times New Roman" w:hAnsi="Times New Roman"/>
          <w:sz w:val="28"/>
          <w:szCs w:val="28"/>
        </w:rPr>
        <w:t>класс)</w:t>
      </w:r>
      <w:r>
        <w:rPr>
          <w:rStyle w:val="ae"/>
          <w:rFonts w:ascii="Times New Roman" w:hAnsi="Times New Roman"/>
          <w:sz w:val="28"/>
          <w:szCs w:val="28"/>
        </w:rPr>
        <w:t xml:space="preserve">   4класс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 w:rsidRPr="00335AA4">
        <w:rPr>
          <w:rStyle w:val="ae"/>
          <w:rFonts w:ascii="Times New Roman" w:hAnsi="Times New Roman"/>
          <w:sz w:val="28"/>
          <w:szCs w:val="28"/>
        </w:rPr>
        <w:t>(начальное общее, основное общее, среднее общее)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>
        <w:rPr>
          <w:rStyle w:val="ae"/>
          <w:rFonts w:ascii="Times New Roman" w:hAnsi="Times New Roman"/>
          <w:sz w:val="28"/>
          <w:szCs w:val="28"/>
        </w:rPr>
        <w:t>Количество часов</w:t>
      </w:r>
      <w:proofErr w:type="gramStart"/>
      <w:r>
        <w:rPr>
          <w:rStyle w:val="ae"/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Style w:val="ae"/>
          <w:rFonts w:ascii="Times New Roman" w:hAnsi="Times New Roman"/>
          <w:sz w:val="28"/>
          <w:szCs w:val="28"/>
        </w:rPr>
        <w:t xml:space="preserve">     5часов в неделю  165 ч.</w:t>
      </w: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</w:p>
    <w:p w:rsidR="001233B1" w:rsidRPr="00335AA4" w:rsidRDefault="001233B1" w:rsidP="001233B1">
      <w:pPr>
        <w:pStyle w:val="a5"/>
        <w:rPr>
          <w:rStyle w:val="ae"/>
          <w:rFonts w:ascii="Times New Roman" w:hAnsi="Times New Roman"/>
          <w:sz w:val="28"/>
          <w:szCs w:val="28"/>
        </w:rPr>
      </w:pPr>
      <w:r>
        <w:rPr>
          <w:rStyle w:val="ae"/>
          <w:rFonts w:ascii="Times New Roman" w:hAnsi="Times New Roman"/>
          <w:sz w:val="28"/>
          <w:szCs w:val="28"/>
        </w:rPr>
        <w:t xml:space="preserve">Учитель:  </w:t>
      </w:r>
      <w:proofErr w:type="spellStart"/>
      <w:r>
        <w:rPr>
          <w:rStyle w:val="ae"/>
          <w:rFonts w:ascii="Times New Roman" w:hAnsi="Times New Roman"/>
          <w:sz w:val="28"/>
          <w:szCs w:val="28"/>
        </w:rPr>
        <w:t>Задорожняя</w:t>
      </w:r>
      <w:proofErr w:type="spellEnd"/>
      <w:r>
        <w:rPr>
          <w:rStyle w:val="ae"/>
          <w:rFonts w:ascii="Times New Roman" w:hAnsi="Times New Roman"/>
          <w:sz w:val="28"/>
          <w:szCs w:val="28"/>
        </w:rPr>
        <w:t xml:space="preserve"> Елена Васильевна</w:t>
      </w:r>
    </w:p>
    <w:p w:rsidR="001233B1" w:rsidRPr="000A278A" w:rsidRDefault="001233B1" w:rsidP="001233B1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335AA4">
        <w:rPr>
          <w:rStyle w:val="ae"/>
          <w:rFonts w:ascii="Times New Roman" w:hAnsi="Times New Roman" w:cs="Times New Roman"/>
          <w:sz w:val="28"/>
          <w:szCs w:val="28"/>
        </w:rPr>
        <w:t>Программа разработана на основе:</w:t>
      </w:r>
      <w:r w:rsidRPr="00910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A278A">
        <w:rPr>
          <w:rFonts w:ascii="Times New Roman" w:hAnsi="Times New Roman" w:cs="Times New Roman"/>
          <w:color w:val="000000"/>
          <w:sz w:val="28"/>
          <w:szCs w:val="28"/>
        </w:rPr>
        <w:t xml:space="preserve">Примерной адаптированной рабочей программы по русскому языку составленной в соответствии с требованиями Федерального государственного образовательного стандарта начального общего образования  для обучающихся с умственной отсталостью </w:t>
      </w:r>
      <w:proofErr w:type="gramStart"/>
      <w:r w:rsidRPr="000A278A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0A278A">
        <w:rPr>
          <w:rFonts w:ascii="Times New Roman" w:hAnsi="Times New Roman" w:cs="Times New Roman"/>
          <w:color w:val="000000"/>
          <w:sz w:val="28"/>
          <w:szCs w:val="28"/>
        </w:rPr>
        <w:t>интеллектуальными нарушениями)</w:t>
      </w:r>
    </w:p>
    <w:p w:rsidR="001233B1" w:rsidRPr="001233B1" w:rsidRDefault="001233B1" w:rsidP="001233B1">
      <w:pPr>
        <w:numPr>
          <w:ilvl w:val="0"/>
          <w:numId w:val="4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0A278A">
        <w:rPr>
          <w:rStyle w:val="ae"/>
          <w:rFonts w:ascii="Times New Roman" w:hAnsi="Times New Roman" w:cs="Times New Roman"/>
          <w:sz w:val="28"/>
          <w:szCs w:val="28"/>
          <w:u w:val="single"/>
        </w:rPr>
        <w:t>Учебник:</w:t>
      </w:r>
      <w:r w:rsidRPr="000A278A">
        <w:rPr>
          <w:rStyle w:val="ae"/>
          <w:rFonts w:ascii="Times New Roman" w:hAnsi="Times New Roman" w:cs="Times New Roman"/>
          <w:sz w:val="28"/>
          <w:szCs w:val="28"/>
        </w:rPr>
        <w:t>_</w:t>
      </w:r>
      <w:r w:rsidRPr="000A278A">
        <w:rPr>
          <w:rFonts w:ascii="Times New Roman" w:eastAsia="Times New Roman" w:hAnsi="Times New Roman" w:cs="Times New Roman"/>
          <w:sz w:val="28"/>
          <w:szCs w:val="28"/>
        </w:rPr>
        <w:t xml:space="preserve"> Э. В. Якубовская,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Я. В. Коршунова Русский язык. 4</w:t>
      </w:r>
      <w:r w:rsidRPr="000A278A">
        <w:rPr>
          <w:rFonts w:ascii="Times New Roman" w:eastAsia="Times New Roman" w:hAnsi="Times New Roman" w:cs="Times New Roman"/>
          <w:sz w:val="28"/>
          <w:szCs w:val="28"/>
        </w:rPr>
        <w:t xml:space="preserve"> класс: учеб</w:t>
      </w:r>
      <w:proofErr w:type="gramStart"/>
      <w:r w:rsidRPr="000A278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0A2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278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0A278A">
        <w:rPr>
          <w:rFonts w:ascii="Times New Roman" w:eastAsia="Times New Roman" w:hAnsi="Times New Roman" w:cs="Times New Roman"/>
          <w:sz w:val="28"/>
          <w:szCs w:val="28"/>
        </w:rPr>
        <w:t xml:space="preserve">ля общеобразовательных организаций, реализующих адаптированные основные общеобразовательные программы. В </w:t>
      </w:r>
      <w:r>
        <w:rPr>
          <w:rFonts w:ascii="Times New Roman" w:eastAsia="Times New Roman" w:hAnsi="Times New Roman" w:cs="Times New Roman"/>
          <w:sz w:val="28"/>
          <w:szCs w:val="28"/>
        </w:rPr>
        <w:t>2 частях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-М.: Просвещение, 2020г</w:t>
      </w:r>
      <w:r w:rsidRPr="000A27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33B1" w:rsidRDefault="001233B1" w:rsidP="00BE2D7D">
      <w:pPr>
        <w:pStyle w:val="Default"/>
        <w:jc w:val="center"/>
        <w:rPr>
          <w:b/>
          <w:bCs/>
          <w:sz w:val="22"/>
          <w:szCs w:val="22"/>
        </w:rPr>
      </w:pPr>
    </w:p>
    <w:p w:rsidR="001233B1" w:rsidRDefault="001233B1" w:rsidP="00BE2D7D">
      <w:pPr>
        <w:pStyle w:val="Default"/>
        <w:jc w:val="center"/>
        <w:rPr>
          <w:b/>
          <w:bCs/>
          <w:sz w:val="22"/>
          <w:szCs w:val="22"/>
        </w:rPr>
      </w:pPr>
    </w:p>
    <w:p w:rsidR="00BE2D7D" w:rsidRPr="00A116F4" w:rsidRDefault="00BE2D7D" w:rsidP="001233B1">
      <w:pPr>
        <w:pStyle w:val="Default"/>
        <w:rPr>
          <w:b/>
          <w:color w:val="auto"/>
          <w:sz w:val="22"/>
          <w:szCs w:val="22"/>
        </w:rPr>
      </w:pPr>
    </w:p>
    <w:p w:rsidR="00A116F4" w:rsidRPr="00A116F4" w:rsidRDefault="00A116F4" w:rsidP="00A116F4">
      <w:pPr>
        <w:pStyle w:val="a5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</w:p>
    <w:p w:rsidR="006533BA" w:rsidRPr="00852BAA" w:rsidRDefault="006533BA" w:rsidP="006533BA">
      <w:pPr>
        <w:pStyle w:val="a5"/>
        <w:ind w:left="1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533BA" w:rsidRPr="00852BAA" w:rsidRDefault="0011277C" w:rsidP="00C06937">
      <w:pPr>
        <w:pStyle w:val="Default"/>
        <w:jc w:val="center"/>
        <w:rPr>
          <w:b/>
          <w:i/>
          <w:color w:val="auto"/>
          <w:sz w:val="28"/>
          <w:szCs w:val="28"/>
        </w:rPr>
      </w:pPr>
      <w:r w:rsidRPr="00852BAA">
        <w:rPr>
          <w:b/>
          <w:i/>
          <w:color w:val="auto"/>
          <w:sz w:val="28"/>
          <w:szCs w:val="28"/>
        </w:rPr>
        <w:t>Л</w:t>
      </w:r>
      <w:r w:rsidR="005B7427" w:rsidRPr="00852BAA">
        <w:rPr>
          <w:b/>
          <w:i/>
          <w:color w:val="auto"/>
          <w:sz w:val="28"/>
          <w:szCs w:val="28"/>
        </w:rPr>
        <w:t xml:space="preserve">ИЧНОСТНЫЕ И ПРЕДМЕТНЫЕ РЕЗУЛЬТАТЫ ОСВОЕНИЯ </w:t>
      </w:r>
    </w:p>
    <w:p w:rsidR="00943E2D" w:rsidRPr="00852BAA" w:rsidRDefault="005B7427" w:rsidP="00C06937">
      <w:pPr>
        <w:pStyle w:val="Default"/>
        <w:jc w:val="center"/>
        <w:rPr>
          <w:b/>
          <w:color w:val="auto"/>
          <w:sz w:val="28"/>
          <w:szCs w:val="28"/>
        </w:rPr>
      </w:pPr>
      <w:r w:rsidRPr="00852BAA">
        <w:rPr>
          <w:b/>
          <w:i/>
          <w:color w:val="auto"/>
          <w:sz w:val="28"/>
          <w:szCs w:val="28"/>
        </w:rPr>
        <w:t>УЧЕБНОГО ПРЕДМЕТА</w:t>
      </w:r>
      <w:r w:rsidRPr="00852BAA">
        <w:rPr>
          <w:b/>
          <w:color w:val="auto"/>
          <w:sz w:val="28"/>
          <w:szCs w:val="28"/>
        </w:rPr>
        <w:t xml:space="preserve"> </w:t>
      </w:r>
    </w:p>
    <w:p w:rsidR="00414B6F" w:rsidRPr="00852BAA" w:rsidRDefault="00414B6F" w:rsidP="00C06937">
      <w:pPr>
        <w:pStyle w:val="Default"/>
        <w:jc w:val="center"/>
        <w:rPr>
          <w:b/>
          <w:color w:val="auto"/>
          <w:sz w:val="28"/>
          <w:szCs w:val="28"/>
        </w:rPr>
      </w:pPr>
    </w:p>
    <w:p w:rsidR="0011277C" w:rsidRPr="00852BAA" w:rsidRDefault="0011277C" w:rsidP="0011277C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ab/>
        <w:t>Освоение обучающимися</w:t>
      </w:r>
      <w:r w:rsidR="00943E2D" w:rsidRPr="00852BAA">
        <w:rPr>
          <w:color w:val="auto"/>
          <w:sz w:val="28"/>
          <w:szCs w:val="28"/>
        </w:rPr>
        <w:t xml:space="preserve"> учебного предмета</w:t>
      </w:r>
      <w:r w:rsidRPr="00852BAA">
        <w:rPr>
          <w:color w:val="auto"/>
          <w:sz w:val="28"/>
          <w:szCs w:val="28"/>
        </w:rPr>
        <w:t xml:space="preserve"> предполагает достижение ими двух видов результатов: </w:t>
      </w:r>
      <w:r w:rsidRPr="00852BAA">
        <w:rPr>
          <w:b/>
          <w:i/>
          <w:iCs/>
          <w:color w:val="auto"/>
          <w:sz w:val="28"/>
          <w:szCs w:val="28"/>
        </w:rPr>
        <w:t>личностных и предметных.</w:t>
      </w:r>
      <w:r w:rsidRPr="00852BAA">
        <w:rPr>
          <w:i/>
          <w:iCs/>
          <w:color w:val="auto"/>
          <w:sz w:val="28"/>
          <w:szCs w:val="28"/>
        </w:rPr>
        <w:t xml:space="preserve"> </w:t>
      </w:r>
    </w:p>
    <w:p w:rsidR="0011277C" w:rsidRPr="00852BAA" w:rsidRDefault="0011277C" w:rsidP="0011277C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ab/>
        <w:t xml:space="preserve">В структуре планируемых результатов ведущее место принадлежит </w:t>
      </w:r>
      <w:r w:rsidRPr="00852BAA">
        <w:rPr>
          <w:i/>
          <w:iCs/>
          <w:color w:val="auto"/>
          <w:sz w:val="28"/>
          <w:szCs w:val="28"/>
        </w:rPr>
        <w:t xml:space="preserve">личностным </w:t>
      </w:r>
      <w:r w:rsidRPr="00852BAA">
        <w:rPr>
          <w:color w:val="auto"/>
          <w:sz w:val="28"/>
          <w:szCs w:val="28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852BAA">
        <w:rPr>
          <w:color w:val="auto"/>
          <w:sz w:val="28"/>
          <w:szCs w:val="28"/>
        </w:rPr>
        <w:t>социокультурным</w:t>
      </w:r>
      <w:proofErr w:type="spellEnd"/>
      <w:r w:rsidRPr="00852BAA">
        <w:rPr>
          <w:color w:val="auto"/>
          <w:sz w:val="28"/>
          <w:szCs w:val="28"/>
        </w:rPr>
        <w:t xml:space="preserve"> опытом.</w:t>
      </w:r>
    </w:p>
    <w:p w:rsidR="00FD1EB9" w:rsidRPr="00852BAA" w:rsidRDefault="0011277C" w:rsidP="00FD1EB9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>Личностные результаты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FD7F50" w:rsidRPr="00852BAA" w:rsidRDefault="00FD1EB9" w:rsidP="005C17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BAA">
        <w:rPr>
          <w:rFonts w:ascii="Times New Roman" w:hAnsi="Times New Roman" w:cs="Times New Roman"/>
          <w:sz w:val="28"/>
          <w:szCs w:val="28"/>
        </w:rPr>
        <w:tab/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5C1757" w:rsidRPr="00852BAA" w:rsidRDefault="00FD7F50" w:rsidP="005C1757">
      <w:pPr>
        <w:pStyle w:val="Default"/>
        <w:rPr>
          <w:b/>
          <w:sz w:val="28"/>
          <w:szCs w:val="28"/>
        </w:rPr>
      </w:pPr>
      <w:r w:rsidRPr="00852BAA">
        <w:rPr>
          <w:b/>
          <w:sz w:val="28"/>
          <w:szCs w:val="28"/>
        </w:rPr>
        <w:tab/>
        <w:t xml:space="preserve">Личностные </w:t>
      </w:r>
      <w:r w:rsidR="005C1757" w:rsidRPr="00852BAA">
        <w:rPr>
          <w:b/>
          <w:sz w:val="28"/>
          <w:szCs w:val="28"/>
        </w:rPr>
        <w:t>результаты: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Способность инициировать и поддерживать  коммуникацию </w:t>
      </w:r>
      <w:proofErr w:type="gramStart"/>
      <w:r w:rsidRPr="00852BAA">
        <w:rPr>
          <w:sz w:val="28"/>
          <w:szCs w:val="28"/>
        </w:rPr>
        <w:t>со</w:t>
      </w:r>
      <w:proofErr w:type="gramEnd"/>
      <w:r w:rsidRPr="00852BAA">
        <w:rPr>
          <w:sz w:val="28"/>
          <w:szCs w:val="28"/>
        </w:rPr>
        <w:t xml:space="preserve">  взрослыми и сверстниками; способность использовать разнообразные средства коммуникации согласно ситуации.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Знание и уважительное отношение к Государственным символам России; понимание эмоций других людей, сочувствие, сопереживание; понимание ценности семьи, формирование чувства уважения, благодарности, ответственности по отношению </w:t>
      </w:r>
      <w:proofErr w:type="gramStart"/>
      <w:r w:rsidRPr="00852BAA">
        <w:rPr>
          <w:sz w:val="28"/>
          <w:szCs w:val="28"/>
        </w:rPr>
        <w:t>к</w:t>
      </w:r>
      <w:proofErr w:type="gramEnd"/>
      <w:r w:rsidRPr="00852BAA">
        <w:rPr>
          <w:sz w:val="28"/>
          <w:szCs w:val="28"/>
        </w:rPr>
        <w:t xml:space="preserve"> </w:t>
      </w:r>
      <w:proofErr w:type="gramStart"/>
      <w:r w:rsidRPr="00852BAA">
        <w:rPr>
          <w:sz w:val="28"/>
          <w:szCs w:val="28"/>
        </w:rPr>
        <w:t>своим</w:t>
      </w:r>
      <w:proofErr w:type="gramEnd"/>
      <w:r w:rsidRPr="00852BAA">
        <w:rPr>
          <w:sz w:val="28"/>
          <w:szCs w:val="28"/>
        </w:rPr>
        <w:t xml:space="preserve"> близким; любовь к своему краю, к своей малой родине, месту проживания.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t>Способность идти на компромисс; проявление терпимости к людям иной национальности.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t>Умение адекватно оценивать  свои возможности и силы (различает «что я хочу» и «что я могу»); сознательное  и ответственное   отношение к  личной безопасности  (что можно – что нельзя); владение навыками самообслуживания.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t>Принятие и следование общественным и групповым нормам жизнедеятельности; способность следовать усвоенным нормам при изменении условий жизнедеятельности (переход в другой класс, школу, переезд и т.д.).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t>Умение вступить в контакт и общаться в соответствии с возрастом, близостью  и социальным статусом собеседника; умение корректно привлечь к себе внимание.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 Наличие положительной учебной мотивации; ответственное отношение к учению (выполнение всех требований, предъявляемых к ученикам). 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lastRenderedPageBreak/>
        <w:t xml:space="preserve">Желание и умение выражать себя в доступных видах творчества; способность проявлять интерес к чтению, произведениям искусства; стремление к опрятному внешнему виду; способность ценить красоту природы, труда и творчества. 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Стремление к соблюдению морально-этических  норм (соответственно возрасту), проявление добра, умение сопереживать и чувствовать боль других людей. </w:t>
      </w:r>
    </w:p>
    <w:p w:rsidR="003F757F" w:rsidRPr="00852BAA" w:rsidRDefault="003F757F" w:rsidP="006533BA">
      <w:pPr>
        <w:pStyle w:val="a6"/>
        <w:numPr>
          <w:ilvl w:val="1"/>
          <w:numId w:val="42"/>
        </w:numPr>
        <w:tabs>
          <w:tab w:val="clear" w:pos="1440"/>
          <w:tab w:val="num" w:pos="284"/>
          <w:tab w:val="num" w:pos="709"/>
        </w:tabs>
        <w:spacing w:after="200"/>
        <w:ind w:left="284" w:hanging="284"/>
        <w:jc w:val="both"/>
        <w:rPr>
          <w:sz w:val="28"/>
          <w:szCs w:val="28"/>
        </w:rPr>
      </w:pPr>
      <w:r w:rsidRPr="00852BAA">
        <w:rPr>
          <w:sz w:val="28"/>
          <w:szCs w:val="28"/>
        </w:rPr>
        <w:t>Ценностное отношение к своему здоровью, безопасности  и здоровью  близких людей; наличие навыков безопасного экологически грамотного нравственного поведения в природе, в быту, в обществе; проявление дисциплинированности, последовательности и настойчивости в процессе трудовой деятельности.</w:t>
      </w:r>
    </w:p>
    <w:p w:rsidR="004B7E97" w:rsidRPr="00852BAA" w:rsidRDefault="004B7E97" w:rsidP="0011277C">
      <w:pPr>
        <w:pStyle w:val="Default"/>
        <w:jc w:val="both"/>
        <w:rPr>
          <w:color w:val="auto"/>
          <w:sz w:val="28"/>
          <w:szCs w:val="28"/>
        </w:rPr>
      </w:pPr>
    </w:p>
    <w:p w:rsidR="0011277C" w:rsidRPr="00852BAA" w:rsidRDefault="0011277C" w:rsidP="0011277C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i/>
          <w:iCs/>
          <w:color w:val="auto"/>
          <w:sz w:val="28"/>
          <w:szCs w:val="28"/>
        </w:rPr>
        <w:tab/>
      </w:r>
      <w:r w:rsidRPr="00852BAA">
        <w:rPr>
          <w:b/>
          <w:iCs/>
          <w:color w:val="auto"/>
          <w:sz w:val="28"/>
          <w:szCs w:val="28"/>
        </w:rPr>
        <w:t>Предметные результаты</w:t>
      </w:r>
      <w:r w:rsidRPr="00852BAA">
        <w:rPr>
          <w:i/>
          <w:iCs/>
          <w:color w:val="auto"/>
          <w:sz w:val="28"/>
          <w:szCs w:val="28"/>
        </w:rPr>
        <w:t xml:space="preserve"> </w:t>
      </w:r>
      <w:r w:rsidRPr="00852BAA">
        <w:rPr>
          <w:color w:val="auto"/>
          <w:sz w:val="28"/>
          <w:szCs w:val="28"/>
        </w:rPr>
        <w:t xml:space="preserve">включают освоенные </w:t>
      </w:r>
      <w:proofErr w:type="gramStart"/>
      <w:r w:rsidRPr="00852BAA">
        <w:rPr>
          <w:color w:val="auto"/>
          <w:sz w:val="28"/>
          <w:szCs w:val="28"/>
        </w:rPr>
        <w:t>обучающимися</w:t>
      </w:r>
      <w:proofErr w:type="gramEnd"/>
      <w:r w:rsidRPr="00852BAA">
        <w:rPr>
          <w:color w:val="auto"/>
          <w:sz w:val="28"/>
          <w:szCs w:val="28"/>
        </w:rPr>
        <w:t xml:space="preserve"> знания и умения, специфичные для каждой предметной области, готовность их применения. Предметные результаты обучающихся с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:rsidR="0011277C" w:rsidRPr="00852BAA" w:rsidRDefault="0011277C" w:rsidP="0011277C">
      <w:pPr>
        <w:pStyle w:val="Default"/>
        <w:jc w:val="both"/>
        <w:rPr>
          <w:b/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ab/>
      </w:r>
      <w:r w:rsidR="009D59A7" w:rsidRPr="00852BAA">
        <w:rPr>
          <w:color w:val="auto"/>
          <w:sz w:val="28"/>
          <w:szCs w:val="28"/>
        </w:rPr>
        <w:t xml:space="preserve">ФГОС определяет </w:t>
      </w:r>
      <w:r w:rsidR="00211CD8" w:rsidRPr="00852BAA">
        <w:rPr>
          <w:color w:val="auto"/>
          <w:sz w:val="28"/>
          <w:szCs w:val="28"/>
        </w:rPr>
        <w:t xml:space="preserve">два </w:t>
      </w:r>
      <w:r w:rsidRPr="00852BAA">
        <w:rPr>
          <w:color w:val="auto"/>
          <w:sz w:val="28"/>
          <w:szCs w:val="28"/>
        </w:rPr>
        <w:t xml:space="preserve">уровня овладения предметными результатами: минимальный и достаточный. </w:t>
      </w:r>
      <w:r w:rsidRPr="00852BAA">
        <w:rPr>
          <w:b/>
          <w:color w:val="auto"/>
          <w:sz w:val="28"/>
          <w:szCs w:val="28"/>
        </w:rPr>
        <w:t>Достаточный уровень освоения предметных результатов не является обязательным для всех обучающихся.</w:t>
      </w:r>
    </w:p>
    <w:p w:rsidR="0011277C" w:rsidRPr="00852BAA" w:rsidRDefault="0011277C" w:rsidP="0011277C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ab/>
        <w:t xml:space="preserve">Минимальный уровень является обязательным для большинства </w:t>
      </w:r>
      <w:proofErr w:type="gramStart"/>
      <w:r w:rsidRPr="00852BAA">
        <w:rPr>
          <w:color w:val="auto"/>
          <w:sz w:val="28"/>
          <w:szCs w:val="28"/>
        </w:rPr>
        <w:t>обучающихся</w:t>
      </w:r>
      <w:proofErr w:type="gramEnd"/>
      <w:r w:rsidRPr="00852BAA">
        <w:rPr>
          <w:color w:val="auto"/>
          <w:sz w:val="28"/>
          <w:szCs w:val="28"/>
        </w:rPr>
        <w:t xml:space="preserve">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программы.</w:t>
      </w:r>
    </w:p>
    <w:p w:rsidR="0011277C" w:rsidRPr="00852BAA" w:rsidRDefault="0011277C" w:rsidP="007439B5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ab/>
        <w:t xml:space="preserve">В том </w:t>
      </w:r>
      <w:proofErr w:type="gramStart"/>
      <w:r w:rsidRPr="00852BAA">
        <w:rPr>
          <w:color w:val="auto"/>
          <w:sz w:val="28"/>
          <w:szCs w:val="28"/>
        </w:rPr>
        <w:t>случае</w:t>
      </w:r>
      <w:proofErr w:type="gramEnd"/>
      <w:r w:rsidR="000C22F4" w:rsidRPr="00852BAA">
        <w:rPr>
          <w:color w:val="auto"/>
          <w:sz w:val="28"/>
          <w:szCs w:val="28"/>
        </w:rPr>
        <w:t>,</w:t>
      </w:r>
      <w:r w:rsidRPr="00852BAA">
        <w:rPr>
          <w:color w:val="auto"/>
          <w:sz w:val="28"/>
          <w:szCs w:val="28"/>
        </w:rPr>
        <w:t xml:space="preserve"> если обучающийся не достигает минимального уровня овладения предметными результатами по всем или большинству </w:t>
      </w:r>
      <w:r w:rsidR="00405909" w:rsidRPr="00852BAA">
        <w:rPr>
          <w:color w:val="auto"/>
          <w:sz w:val="28"/>
          <w:szCs w:val="28"/>
        </w:rPr>
        <w:t xml:space="preserve">учебных предметов, то по рекомендации </w:t>
      </w:r>
      <w:proofErr w:type="spellStart"/>
      <w:r w:rsidR="00405909" w:rsidRPr="00852BAA">
        <w:rPr>
          <w:color w:val="auto"/>
          <w:sz w:val="28"/>
          <w:szCs w:val="28"/>
        </w:rPr>
        <w:t>психолого-медико-педагогической</w:t>
      </w:r>
      <w:proofErr w:type="spellEnd"/>
      <w:r w:rsidR="00405909" w:rsidRPr="00852BAA">
        <w:rPr>
          <w:color w:val="auto"/>
          <w:sz w:val="28"/>
          <w:szCs w:val="28"/>
        </w:rPr>
        <w:t xml:space="preserve"> комиссии и с согласия родителей (законных представителей) образ</w:t>
      </w:r>
      <w:r w:rsidR="00363770" w:rsidRPr="00852BAA">
        <w:rPr>
          <w:color w:val="auto"/>
          <w:sz w:val="28"/>
          <w:szCs w:val="28"/>
        </w:rPr>
        <w:t>о</w:t>
      </w:r>
      <w:r w:rsidR="00405909" w:rsidRPr="00852BAA">
        <w:rPr>
          <w:color w:val="auto"/>
          <w:sz w:val="28"/>
          <w:szCs w:val="28"/>
        </w:rPr>
        <w:t xml:space="preserve">вательное учреждение </w:t>
      </w:r>
      <w:r w:rsidRPr="00852BAA">
        <w:rPr>
          <w:color w:val="auto"/>
          <w:sz w:val="28"/>
          <w:szCs w:val="28"/>
        </w:rPr>
        <w:t>может перевести обучающегося на обучение по индивидуальному плану или на вариант D общеобразовательной программы.</w:t>
      </w:r>
    </w:p>
    <w:p w:rsidR="009272F1" w:rsidRPr="00852BAA" w:rsidRDefault="0011277C" w:rsidP="00FD1E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BAA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Предметные результаты </w:t>
      </w:r>
      <w:r w:rsidRPr="00852BAA">
        <w:rPr>
          <w:rFonts w:ascii="Times New Roman" w:hAnsi="Times New Roman" w:cs="Times New Roman"/>
          <w:sz w:val="28"/>
          <w:szCs w:val="28"/>
        </w:rPr>
        <w:t xml:space="preserve">связаны с овладением </w:t>
      </w:r>
      <w:proofErr w:type="gramStart"/>
      <w:r w:rsidRPr="00852BA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52BAA">
        <w:rPr>
          <w:rFonts w:ascii="Times New Roman" w:hAnsi="Times New Roman" w:cs="Times New Roman"/>
          <w:sz w:val="28"/>
          <w:szCs w:val="28"/>
        </w:rPr>
        <w:t xml:space="preserve"> содержанием каждой общеобразовательной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:rsidR="0011277C" w:rsidRPr="00852BAA" w:rsidRDefault="0011277C" w:rsidP="0011277C">
      <w:pPr>
        <w:pStyle w:val="Default"/>
        <w:jc w:val="center"/>
        <w:rPr>
          <w:b/>
          <w:sz w:val="28"/>
          <w:szCs w:val="28"/>
        </w:rPr>
      </w:pPr>
      <w:r w:rsidRPr="00852BAA">
        <w:rPr>
          <w:b/>
          <w:sz w:val="28"/>
          <w:szCs w:val="28"/>
        </w:rPr>
        <w:t xml:space="preserve">Минимальный  и  достаточный  уровни  усвоения  предметных  результатов  </w:t>
      </w:r>
    </w:p>
    <w:p w:rsidR="0011277C" w:rsidRPr="00852BAA" w:rsidRDefault="0011277C" w:rsidP="0011277C">
      <w:pPr>
        <w:pStyle w:val="Default"/>
        <w:jc w:val="center"/>
        <w:rPr>
          <w:b/>
          <w:sz w:val="28"/>
          <w:szCs w:val="28"/>
        </w:rPr>
      </w:pPr>
      <w:r w:rsidRPr="00852BAA">
        <w:rPr>
          <w:b/>
          <w:sz w:val="28"/>
          <w:szCs w:val="28"/>
        </w:rPr>
        <w:t>на  конец  обучения  в  младших классах:</w:t>
      </w:r>
    </w:p>
    <w:p w:rsidR="0011277C" w:rsidRPr="00852BAA" w:rsidRDefault="0011277C" w:rsidP="0011277C">
      <w:pPr>
        <w:pStyle w:val="Default"/>
        <w:rPr>
          <w:b/>
          <w:bCs/>
          <w:i/>
          <w:iCs/>
          <w:sz w:val="28"/>
          <w:szCs w:val="28"/>
        </w:rPr>
      </w:pPr>
    </w:p>
    <w:p w:rsidR="0011277C" w:rsidRPr="00852BAA" w:rsidRDefault="0011277C" w:rsidP="0011277C">
      <w:pPr>
        <w:pStyle w:val="Default"/>
        <w:rPr>
          <w:b/>
          <w:sz w:val="28"/>
          <w:szCs w:val="28"/>
        </w:rPr>
      </w:pPr>
      <w:r w:rsidRPr="00852BAA">
        <w:rPr>
          <w:b/>
          <w:sz w:val="28"/>
          <w:szCs w:val="28"/>
        </w:rPr>
        <w:t xml:space="preserve">Минимальный уровень: </w:t>
      </w:r>
    </w:p>
    <w:p w:rsidR="0011277C" w:rsidRPr="00852BAA" w:rsidRDefault="0011277C" w:rsidP="0011277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52BAA">
        <w:rPr>
          <w:sz w:val="28"/>
          <w:szCs w:val="28"/>
        </w:rPr>
        <w:lastRenderedPageBreak/>
        <w:t xml:space="preserve">деление слов на слоги для переноса; </w:t>
      </w:r>
    </w:p>
    <w:p w:rsidR="0011277C" w:rsidRPr="00852BAA" w:rsidRDefault="0011277C" w:rsidP="0011277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52BAA">
        <w:rPr>
          <w:sz w:val="28"/>
          <w:szCs w:val="28"/>
        </w:rPr>
        <w:t xml:space="preserve">списывание по слогам и целыми словами с рукописного и печатного текста с орфографическим проговариванием; </w:t>
      </w:r>
    </w:p>
    <w:p w:rsidR="0011277C" w:rsidRPr="00852BAA" w:rsidRDefault="0011277C" w:rsidP="0011277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52BAA">
        <w:rPr>
          <w:sz w:val="28"/>
          <w:szCs w:val="28"/>
        </w:rPr>
        <w:t xml:space="preserve">запись под диктовку слов и коротких предложений (2-4 слова) с изученными орфограммами; </w:t>
      </w:r>
    </w:p>
    <w:p w:rsidR="0011277C" w:rsidRPr="00852BAA" w:rsidRDefault="0011277C" w:rsidP="0011277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52BAA">
        <w:rPr>
          <w:sz w:val="28"/>
          <w:szCs w:val="28"/>
        </w:rPr>
        <w:t xml:space="preserve">дифференциация и подбор слов, обозначающих предметы, действия, признаки; </w:t>
      </w:r>
    </w:p>
    <w:p w:rsidR="0011277C" w:rsidRPr="00852BAA" w:rsidRDefault="0011277C" w:rsidP="0011277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52BAA">
        <w:rPr>
          <w:sz w:val="28"/>
          <w:szCs w:val="28"/>
        </w:rPr>
        <w:t xml:space="preserve">составление предложений, восстановление в них нарушенного порядка слов с ориентацией на серию сюжетных картинок; </w:t>
      </w:r>
    </w:p>
    <w:p w:rsidR="0011277C" w:rsidRPr="00852BAA" w:rsidRDefault="0011277C" w:rsidP="0011277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52BAA">
        <w:rPr>
          <w:sz w:val="28"/>
          <w:szCs w:val="28"/>
        </w:rPr>
        <w:t xml:space="preserve">выделение из текста предложений на заданную тему; </w:t>
      </w:r>
    </w:p>
    <w:p w:rsidR="0011277C" w:rsidRPr="00852BAA" w:rsidRDefault="0011277C" w:rsidP="0011277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852BAA">
        <w:rPr>
          <w:sz w:val="28"/>
          <w:szCs w:val="28"/>
        </w:rPr>
        <w:t xml:space="preserve">участие в обсуждении темы текста и выбора заголовка к нему. </w:t>
      </w:r>
    </w:p>
    <w:p w:rsidR="00EF40A8" w:rsidRPr="00852BAA" w:rsidRDefault="00EF40A8" w:rsidP="00EF40A8">
      <w:pPr>
        <w:pStyle w:val="Default"/>
        <w:ind w:left="720"/>
        <w:rPr>
          <w:sz w:val="28"/>
          <w:szCs w:val="28"/>
        </w:rPr>
      </w:pPr>
    </w:p>
    <w:p w:rsidR="0011277C" w:rsidRPr="00852BAA" w:rsidRDefault="0011277C" w:rsidP="0011277C">
      <w:pPr>
        <w:pStyle w:val="Default"/>
        <w:rPr>
          <w:b/>
          <w:sz w:val="28"/>
          <w:szCs w:val="28"/>
        </w:rPr>
      </w:pPr>
      <w:r w:rsidRPr="00852BAA">
        <w:rPr>
          <w:b/>
          <w:sz w:val="28"/>
          <w:szCs w:val="28"/>
        </w:rPr>
        <w:t>Достаточный уровень:</w:t>
      </w:r>
    </w:p>
    <w:p w:rsidR="0011277C" w:rsidRPr="00852BAA" w:rsidRDefault="0011277C" w:rsidP="0011277C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852BAA">
        <w:rPr>
          <w:sz w:val="28"/>
          <w:szCs w:val="28"/>
        </w:rPr>
        <w:t xml:space="preserve">списывание рукописного и печатного текста целыми словами с орфографическим проговариванием; </w:t>
      </w:r>
    </w:p>
    <w:p w:rsidR="0011277C" w:rsidRPr="00852BAA" w:rsidRDefault="0011277C" w:rsidP="0011277C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852BAA">
        <w:rPr>
          <w:sz w:val="28"/>
          <w:szCs w:val="28"/>
        </w:rPr>
        <w:t xml:space="preserve">запись под диктовку текст, включающие слова с изученными орфограммами (30-35 слов); </w:t>
      </w:r>
    </w:p>
    <w:p w:rsidR="0011277C" w:rsidRPr="00852BAA" w:rsidRDefault="0011277C" w:rsidP="0011277C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852BAA">
        <w:rPr>
          <w:sz w:val="28"/>
          <w:szCs w:val="28"/>
        </w:rPr>
        <w:t>дифференциация и подбор слова различных категорий по вопрос</w:t>
      </w:r>
      <w:proofErr w:type="gramStart"/>
      <w:r w:rsidRPr="00852BAA">
        <w:rPr>
          <w:sz w:val="28"/>
          <w:szCs w:val="28"/>
        </w:rPr>
        <w:t>у(</w:t>
      </w:r>
      <w:proofErr w:type="gramEnd"/>
      <w:r w:rsidRPr="00852BAA">
        <w:rPr>
          <w:sz w:val="28"/>
          <w:szCs w:val="28"/>
        </w:rPr>
        <w:t>название предметов, действий и признаков предметов);</w:t>
      </w:r>
    </w:p>
    <w:p w:rsidR="0011277C" w:rsidRPr="00852BAA" w:rsidRDefault="0011277C" w:rsidP="0011277C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852BAA">
        <w:rPr>
          <w:sz w:val="28"/>
          <w:szCs w:val="28"/>
        </w:rPr>
        <w:t>составление и распространение предложений, установление связи между словами с помощью учителя, постановка знаков препинания в конце</w:t>
      </w:r>
    </w:p>
    <w:p w:rsidR="0011277C" w:rsidRPr="00852BAA" w:rsidRDefault="0011277C" w:rsidP="0011277C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852BAA">
        <w:rPr>
          <w:sz w:val="28"/>
          <w:szCs w:val="28"/>
        </w:rPr>
        <w:t>предложения (точка, вопросительный и восклицательный знаки);</w:t>
      </w:r>
    </w:p>
    <w:p w:rsidR="0011277C" w:rsidRPr="00852BAA" w:rsidRDefault="0011277C" w:rsidP="0011277C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 xml:space="preserve">деление текста на предложения; </w:t>
      </w:r>
    </w:p>
    <w:p w:rsidR="0011277C" w:rsidRPr="00852BAA" w:rsidRDefault="0011277C" w:rsidP="0011277C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 xml:space="preserve">выделение темы текста (о чём идет речь), </w:t>
      </w:r>
      <w:proofErr w:type="spellStart"/>
      <w:r w:rsidRPr="00852BAA">
        <w:rPr>
          <w:color w:val="auto"/>
          <w:sz w:val="28"/>
          <w:szCs w:val="28"/>
        </w:rPr>
        <w:t>озаглавливание</w:t>
      </w:r>
      <w:proofErr w:type="spellEnd"/>
      <w:r w:rsidRPr="00852BAA">
        <w:rPr>
          <w:color w:val="auto"/>
          <w:sz w:val="28"/>
          <w:szCs w:val="28"/>
        </w:rPr>
        <w:t xml:space="preserve"> его; </w:t>
      </w:r>
    </w:p>
    <w:p w:rsidR="00EF40A8" w:rsidRPr="00852BAA" w:rsidRDefault="0011277C" w:rsidP="006533BA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 xml:space="preserve">самостоятельная запись 3-4 предложений из составленного текста после его анализа. </w:t>
      </w:r>
    </w:p>
    <w:p w:rsidR="006533BA" w:rsidRPr="00852BAA" w:rsidRDefault="006533BA" w:rsidP="006533BA">
      <w:pPr>
        <w:pStyle w:val="Default"/>
        <w:ind w:left="720"/>
        <w:rPr>
          <w:color w:val="auto"/>
          <w:sz w:val="28"/>
          <w:szCs w:val="28"/>
        </w:rPr>
      </w:pPr>
    </w:p>
    <w:p w:rsidR="00693560" w:rsidRPr="00852BAA" w:rsidRDefault="00693560" w:rsidP="00693560">
      <w:pPr>
        <w:pStyle w:val="Default"/>
        <w:ind w:firstLine="360"/>
        <w:jc w:val="both"/>
        <w:rPr>
          <w:b/>
          <w:sz w:val="28"/>
          <w:szCs w:val="28"/>
        </w:rPr>
      </w:pPr>
      <w:r w:rsidRPr="00852BAA">
        <w:rPr>
          <w:sz w:val="28"/>
          <w:szCs w:val="28"/>
        </w:rPr>
        <w:t>С целью выполнения требований Стандарта обучающихся с умственной отсталостью (интеллектуальными нарушениями) в процессе всей образовательной деятельности на первом этапе обучения в начальных классах (1-4 клас</w:t>
      </w:r>
      <w:r w:rsidR="00166DE0" w:rsidRPr="00852BAA">
        <w:rPr>
          <w:sz w:val="28"/>
          <w:szCs w:val="28"/>
        </w:rPr>
        <w:t xml:space="preserve">сы) должны быть сформированы </w:t>
      </w:r>
      <w:proofErr w:type="spellStart"/>
      <w:r w:rsidR="00166DE0" w:rsidRPr="00852BAA">
        <w:rPr>
          <w:b/>
          <w:sz w:val="28"/>
          <w:szCs w:val="28"/>
        </w:rPr>
        <w:t>метапредметные</w:t>
      </w:r>
      <w:proofErr w:type="spellEnd"/>
      <w:r w:rsidR="00166DE0" w:rsidRPr="00852BAA">
        <w:rPr>
          <w:b/>
          <w:sz w:val="28"/>
          <w:szCs w:val="28"/>
        </w:rPr>
        <w:t xml:space="preserve"> учебные действия</w:t>
      </w:r>
      <w:r w:rsidRPr="00852BAA">
        <w:rPr>
          <w:b/>
          <w:sz w:val="28"/>
          <w:szCs w:val="28"/>
        </w:rPr>
        <w:t xml:space="preserve">: </w:t>
      </w:r>
    </w:p>
    <w:p w:rsidR="00693560" w:rsidRPr="00852BAA" w:rsidRDefault="00693560" w:rsidP="00801CD6">
      <w:pPr>
        <w:pStyle w:val="Default"/>
        <w:ind w:left="372" w:firstLine="708"/>
        <w:jc w:val="both"/>
        <w:rPr>
          <w:i/>
          <w:sz w:val="28"/>
          <w:szCs w:val="28"/>
        </w:rPr>
      </w:pPr>
      <w:r w:rsidRPr="00852BAA">
        <w:rPr>
          <w:b/>
          <w:i/>
          <w:sz w:val="28"/>
          <w:szCs w:val="28"/>
        </w:rPr>
        <w:t>Личностные учебные действия</w:t>
      </w:r>
      <w:r w:rsidRPr="00852BAA">
        <w:rPr>
          <w:i/>
          <w:sz w:val="28"/>
          <w:szCs w:val="28"/>
        </w:rPr>
        <w:t xml:space="preserve">:  </w:t>
      </w:r>
    </w:p>
    <w:p w:rsidR="00693560" w:rsidRPr="00852BAA" w:rsidRDefault="00693560" w:rsidP="00E3031A">
      <w:pPr>
        <w:pStyle w:val="Default"/>
        <w:numPr>
          <w:ilvl w:val="0"/>
          <w:numId w:val="45"/>
        </w:numPr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осознание себя как ученика, заинтересованного посещением школы, обучением, занятиями. Принятие социальной роли ученика;  </w:t>
      </w:r>
    </w:p>
    <w:p w:rsidR="00693560" w:rsidRPr="00852BAA" w:rsidRDefault="00693560" w:rsidP="00E3031A">
      <w:pPr>
        <w:pStyle w:val="Default"/>
        <w:numPr>
          <w:ilvl w:val="0"/>
          <w:numId w:val="45"/>
        </w:numPr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осознание себя как члена семьи, одноклассника, друга;  </w:t>
      </w:r>
    </w:p>
    <w:p w:rsidR="00693560" w:rsidRPr="00852BAA" w:rsidRDefault="00693560" w:rsidP="00E3031A">
      <w:pPr>
        <w:pStyle w:val="Default"/>
        <w:numPr>
          <w:ilvl w:val="0"/>
          <w:numId w:val="45"/>
        </w:numPr>
        <w:jc w:val="both"/>
        <w:rPr>
          <w:sz w:val="28"/>
          <w:szCs w:val="28"/>
        </w:rPr>
      </w:pPr>
      <w:r w:rsidRPr="00852BAA">
        <w:rPr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93560" w:rsidRPr="00852BAA" w:rsidRDefault="00693560" w:rsidP="00E3031A">
      <w:pPr>
        <w:pStyle w:val="Default"/>
        <w:numPr>
          <w:ilvl w:val="0"/>
          <w:numId w:val="45"/>
        </w:numPr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 </w:t>
      </w:r>
    </w:p>
    <w:p w:rsidR="00693560" w:rsidRPr="00852BAA" w:rsidRDefault="00693560" w:rsidP="00E3031A">
      <w:pPr>
        <w:pStyle w:val="Default"/>
        <w:numPr>
          <w:ilvl w:val="0"/>
          <w:numId w:val="45"/>
        </w:numPr>
        <w:jc w:val="both"/>
        <w:rPr>
          <w:sz w:val="28"/>
          <w:szCs w:val="28"/>
        </w:rPr>
      </w:pPr>
      <w:r w:rsidRPr="00852BAA">
        <w:rPr>
          <w:sz w:val="28"/>
          <w:szCs w:val="28"/>
        </w:rPr>
        <w:lastRenderedPageBreak/>
        <w:t xml:space="preserve">целостный, социально ориентированный взгляд на мир в единстве его природной и социальной частей;  </w:t>
      </w:r>
    </w:p>
    <w:p w:rsidR="00693560" w:rsidRPr="00852BAA" w:rsidRDefault="00693560" w:rsidP="00E3031A">
      <w:pPr>
        <w:pStyle w:val="Default"/>
        <w:numPr>
          <w:ilvl w:val="0"/>
          <w:numId w:val="45"/>
        </w:numPr>
        <w:jc w:val="both"/>
        <w:rPr>
          <w:sz w:val="28"/>
          <w:szCs w:val="28"/>
        </w:rPr>
      </w:pPr>
      <w:r w:rsidRPr="00852BAA">
        <w:rPr>
          <w:sz w:val="28"/>
          <w:szCs w:val="28"/>
        </w:rPr>
        <w:t>самостоятельность в выполнении учебных заданий, поручений, договоренностей;</w:t>
      </w:r>
    </w:p>
    <w:p w:rsidR="00693560" w:rsidRPr="00852BAA" w:rsidRDefault="00693560" w:rsidP="00E3031A">
      <w:pPr>
        <w:pStyle w:val="Default"/>
        <w:numPr>
          <w:ilvl w:val="0"/>
          <w:numId w:val="45"/>
        </w:numPr>
        <w:jc w:val="both"/>
        <w:rPr>
          <w:sz w:val="28"/>
          <w:szCs w:val="28"/>
        </w:rPr>
      </w:pPr>
      <w:r w:rsidRPr="00852BAA">
        <w:rPr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693560" w:rsidRPr="00852BAA" w:rsidRDefault="00693560" w:rsidP="00E3031A">
      <w:pPr>
        <w:pStyle w:val="Default"/>
        <w:numPr>
          <w:ilvl w:val="0"/>
          <w:numId w:val="45"/>
        </w:numPr>
        <w:jc w:val="both"/>
        <w:rPr>
          <w:sz w:val="28"/>
          <w:szCs w:val="28"/>
        </w:rPr>
      </w:pPr>
      <w:r w:rsidRPr="00852BAA">
        <w:rPr>
          <w:sz w:val="28"/>
          <w:szCs w:val="28"/>
        </w:rPr>
        <w:t>готовность к безопасному и бережному поведению в природе и обществе.</w:t>
      </w:r>
    </w:p>
    <w:p w:rsidR="00693560" w:rsidRPr="00852BAA" w:rsidRDefault="00693560" w:rsidP="00E3031A">
      <w:pPr>
        <w:pStyle w:val="Default"/>
        <w:ind w:left="1080"/>
        <w:jc w:val="both"/>
        <w:rPr>
          <w:sz w:val="28"/>
          <w:szCs w:val="28"/>
        </w:rPr>
      </w:pPr>
    </w:p>
    <w:p w:rsidR="00693560" w:rsidRPr="00852BAA" w:rsidRDefault="00693560" w:rsidP="00E3031A">
      <w:pPr>
        <w:pStyle w:val="Default"/>
        <w:ind w:left="1080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 </w:t>
      </w:r>
      <w:r w:rsidRPr="00852BAA">
        <w:rPr>
          <w:b/>
          <w:i/>
          <w:sz w:val="28"/>
          <w:szCs w:val="28"/>
        </w:rPr>
        <w:t>Коммуникативные учебные действия</w:t>
      </w:r>
      <w:r w:rsidRPr="00852BAA">
        <w:rPr>
          <w:sz w:val="28"/>
          <w:szCs w:val="28"/>
        </w:rPr>
        <w:t xml:space="preserve">:  </w:t>
      </w:r>
    </w:p>
    <w:p w:rsidR="00693560" w:rsidRPr="00852BAA" w:rsidRDefault="00693560" w:rsidP="00E3031A">
      <w:pPr>
        <w:pStyle w:val="Default"/>
        <w:numPr>
          <w:ilvl w:val="0"/>
          <w:numId w:val="46"/>
        </w:numPr>
        <w:ind w:left="1080"/>
        <w:jc w:val="both"/>
        <w:rPr>
          <w:sz w:val="28"/>
          <w:szCs w:val="28"/>
        </w:rPr>
      </w:pPr>
      <w:proofErr w:type="gramStart"/>
      <w:r w:rsidRPr="00852BAA">
        <w:rPr>
          <w:sz w:val="28"/>
          <w:szCs w:val="28"/>
        </w:rPr>
        <w:t xml:space="preserve">умение вступать в контакт и работать в коллективе (учитель – ученик, ученик – ученик, ученик – класс, учитель-класс);  </w:t>
      </w:r>
      <w:proofErr w:type="gramEnd"/>
    </w:p>
    <w:p w:rsidR="00693560" w:rsidRPr="00852BAA" w:rsidRDefault="00693560" w:rsidP="00E3031A">
      <w:pPr>
        <w:pStyle w:val="Default"/>
        <w:numPr>
          <w:ilvl w:val="0"/>
          <w:numId w:val="46"/>
        </w:numPr>
        <w:ind w:left="1080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умение договариваться и изменять свое поведение в соответствии с объективным мнением большинства в конфликтных или иных ситуациях;  </w:t>
      </w:r>
    </w:p>
    <w:p w:rsidR="00693560" w:rsidRPr="00852BAA" w:rsidRDefault="00693560" w:rsidP="00E3031A">
      <w:pPr>
        <w:pStyle w:val="Default"/>
        <w:numPr>
          <w:ilvl w:val="0"/>
          <w:numId w:val="46"/>
        </w:numPr>
        <w:ind w:left="1080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умение использовать принятые ритуалы социального взаимодействия с одноклассниками и учителем. </w:t>
      </w:r>
    </w:p>
    <w:p w:rsidR="00693560" w:rsidRPr="00852BAA" w:rsidRDefault="00693560" w:rsidP="00E3031A">
      <w:pPr>
        <w:pStyle w:val="Default"/>
        <w:ind w:left="1080"/>
        <w:jc w:val="both"/>
        <w:rPr>
          <w:sz w:val="28"/>
          <w:szCs w:val="28"/>
        </w:rPr>
      </w:pPr>
    </w:p>
    <w:p w:rsidR="00693560" w:rsidRPr="00852BAA" w:rsidRDefault="00693560" w:rsidP="00E3031A">
      <w:pPr>
        <w:pStyle w:val="Default"/>
        <w:ind w:left="1080"/>
        <w:jc w:val="both"/>
        <w:rPr>
          <w:b/>
          <w:i/>
          <w:sz w:val="28"/>
          <w:szCs w:val="28"/>
        </w:rPr>
      </w:pPr>
      <w:r w:rsidRPr="00852BAA">
        <w:rPr>
          <w:b/>
          <w:i/>
          <w:sz w:val="28"/>
          <w:szCs w:val="28"/>
        </w:rPr>
        <w:t xml:space="preserve">Регулятивные учебные действия:  </w:t>
      </w:r>
    </w:p>
    <w:p w:rsidR="00693560" w:rsidRPr="00852BAA" w:rsidRDefault="00693560" w:rsidP="00E3031A">
      <w:pPr>
        <w:pStyle w:val="Default"/>
        <w:numPr>
          <w:ilvl w:val="0"/>
          <w:numId w:val="47"/>
        </w:numPr>
        <w:ind w:left="1080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ориентирование в пространстве школы и класса; </w:t>
      </w:r>
    </w:p>
    <w:p w:rsidR="00693560" w:rsidRPr="00852BAA" w:rsidRDefault="00693560" w:rsidP="00E3031A">
      <w:pPr>
        <w:pStyle w:val="Default"/>
        <w:numPr>
          <w:ilvl w:val="0"/>
          <w:numId w:val="47"/>
        </w:numPr>
        <w:ind w:left="1080"/>
        <w:jc w:val="both"/>
        <w:rPr>
          <w:sz w:val="28"/>
          <w:szCs w:val="28"/>
        </w:rPr>
      </w:pPr>
      <w:r w:rsidRPr="00852BAA">
        <w:rPr>
          <w:sz w:val="28"/>
          <w:szCs w:val="28"/>
        </w:rPr>
        <w:t>знание и понимание ритуалов школьного поведения и учебной деятельности;</w:t>
      </w:r>
    </w:p>
    <w:p w:rsidR="00693560" w:rsidRPr="00852BAA" w:rsidRDefault="00693560" w:rsidP="00E3031A">
      <w:pPr>
        <w:pStyle w:val="Default"/>
        <w:numPr>
          <w:ilvl w:val="0"/>
          <w:numId w:val="47"/>
        </w:numPr>
        <w:ind w:left="1080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владение школьным инструментарием;  </w:t>
      </w:r>
    </w:p>
    <w:p w:rsidR="00693560" w:rsidRPr="00852BAA" w:rsidRDefault="00693560" w:rsidP="00E3031A">
      <w:pPr>
        <w:pStyle w:val="Default"/>
        <w:numPr>
          <w:ilvl w:val="0"/>
          <w:numId w:val="47"/>
        </w:numPr>
        <w:ind w:left="1080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умение работать с учебной целью и задачей. Планирование; </w:t>
      </w:r>
    </w:p>
    <w:p w:rsidR="00693560" w:rsidRPr="00852BAA" w:rsidRDefault="00693560" w:rsidP="00E3031A">
      <w:pPr>
        <w:pStyle w:val="Default"/>
        <w:numPr>
          <w:ilvl w:val="0"/>
          <w:numId w:val="47"/>
        </w:numPr>
        <w:ind w:left="1080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контроль и коррекция процесса и результатов деятельности; </w:t>
      </w:r>
    </w:p>
    <w:p w:rsidR="00693560" w:rsidRPr="00852BAA" w:rsidRDefault="00693560" w:rsidP="00E3031A">
      <w:pPr>
        <w:pStyle w:val="Default"/>
        <w:numPr>
          <w:ilvl w:val="0"/>
          <w:numId w:val="47"/>
        </w:numPr>
        <w:ind w:left="1080"/>
        <w:jc w:val="both"/>
        <w:rPr>
          <w:sz w:val="28"/>
          <w:szCs w:val="28"/>
        </w:rPr>
      </w:pPr>
      <w:r w:rsidRPr="00852BAA">
        <w:rPr>
          <w:sz w:val="28"/>
          <w:szCs w:val="28"/>
        </w:rPr>
        <w:t xml:space="preserve">умение оценивать в процессе учебной и </w:t>
      </w:r>
      <w:proofErr w:type="spellStart"/>
      <w:r w:rsidRPr="00852BAA">
        <w:rPr>
          <w:sz w:val="28"/>
          <w:szCs w:val="28"/>
        </w:rPr>
        <w:t>внеучебной</w:t>
      </w:r>
      <w:proofErr w:type="spellEnd"/>
      <w:r w:rsidRPr="00852BAA">
        <w:rPr>
          <w:sz w:val="28"/>
          <w:szCs w:val="28"/>
        </w:rPr>
        <w:t xml:space="preserve"> деятельности.</w:t>
      </w:r>
    </w:p>
    <w:p w:rsidR="00693560" w:rsidRPr="00852BAA" w:rsidRDefault="00693560" w:rsidP="00E3031A">
      <w:pPr>
        <w:pStyle w:val="Default"/>
        <w:ind w:left="1080"/>
        <w:jc w:val="both"/>
        <w:rPr>
          <w:sz w:val="28"/>
          <w:szCs w:val="28"/>
        </w:rPr>
      </w:pPr>
    </w:p>
    <w:p w:rsidR="00693560" w:rsidRPr="00852BAA" w:rsidRDefault="00693560" w:rsidP="00E3031A">
      <w:pPr>
        <w:pStyle w:val="Default"/>
        <w:ind w:left="1080"/>
        <w:jc w:val="both"/>
        <w:rPr>
          <w:i/>
          <w:sz w:val="28"/>
          <w:szCs w:val="28"/>
        </w:rPr>
      </w:pPr>
      <w:r w:rsidRPr="00852BAA">
        <w:rPr>
          <w:b/>
          <w:i/>
          <w:sz w:val="28"/>
          <w:szCs w:val="28"/>
        </w:rPr>
        <w:t>Познавательные учебные действия:</w:t>
      </w:r>
      <w:r w:rsidRPr="00852BAA">
        <w:rPr>
          <w:i/>
          <w:sz w:val="28"/>
          <w:szCs w:val="28"/>
        </w:rPr>
        <w:t xml:space="preserve">  </w:t>
      </w:r>
    </w:p>
    <w:p w:rsidR="00693560" w:rsidRPr="00852BAA" w:rsidRDefault="00693560" w:rsidP="00E3031A">
      <w:pPr>
        <w:pStyle w:val="Default"/>
        <w:numPr>
          <w:ilvl w:val="0"/>
          <w:numId w:val="48"/>
        </w:numPr>
        <w:ind w:left="1080"/>
        <w:jc w:val="both"/>
        <w:rPr>
          <w:i/>
          <w:sz w:val="28"/>
          <w:szCs w:val="28"/>
        </w:rPr>
      </w:pPr>
      <w:r w:rsidRPr="00852BAA">
        <w:rPr>
          <w:sz w:val="28"/>
          <w:szCs w:val="28"/>
        </w:rPr>
        <w:t xml:space="preserve">выделение некоторых существенных, общих и отличительных свойств хорошо  знакомых предметов;  установление </w:t>
      </w:r>
      <w:proofErr w:type="spellStart"/>
      <w:r w:rsidRPr="00852BAA">
        <w:rPr>
          <w:sz w:val="28"/>
          <w:szCs w:val="28"/>
        </w:rPr>
        <w:t>видо-родовых</w:t>
      </w:r>
      <w:proofErr w:type="spellEnd"/>
      <w:r w:rsidRPr="00852BAA">
        <w:rPr>
          <w:sz w:val="28"/>
          <w:szCs w:val="28"/>
        </w:rPr>
        <w:t xml:space="preserve"> отношений предметов;</w:t>
      </w:r>
    </w:p>
    <w:p w:rsidR="00693560" w:rsidRPr="00852BAA" w:rsidRDefault="00693560" w:rsidP="00E3031A">
      <w:pPr>
        <w:pStyle w:val="Default"/>
        <w:numPr>
          <w:ilvl w:val="0"/>
          <w:numId w:val="48"/>
        </w:numPr>
        <w:ind w:left="1080"/>
        <w:jc w:val="both"/>
        <w:rPr>
          <w:i/>
          <w:sz w:val="28"/>
          <w:szCs w:val="28"/>
        </w:rPr>
      </w:pPr>
      <w:r w:rsidRPr="00852BAA">
        <w:rPr>
          <w:sz w:val="28"/>
          <w:szCs w:val="28"/>
        </w:rPr>
        <w:t xml:space="preserve">выполнение операций обобщения, сравнения, классификации на наглядном материале;  </w:t>
      </w:r>
    </w:p>
    <w:p w:rsidR="00693560" w:rsidRPr="00852BAA" w:rsidRDefault="00693560" w:rsidP="00E3031A">
      <w:pPr>
        <w:pStyle w:val="Default"/>
        <w:numPr>
          <w:ilvl w:val="0"/>
          <w:numId w:val="48"/>
        </w:numPr>
        <w:ind w:left="1080"/>
        <w:jc w:val="both"/>
        <w:rPr>
          <w:i/>
          <w:sz w:val="28"/>
          <w:szCs w:val="28"/>
        </w:rPr>
      </w:pPr>
      <w:r w:rsidRPr="00852BAA">
        <w:rPr>
          <w:sz w:val="28"/>
          <w:szCs w:val="28"/>
        </w:rPr>
        <w:t>умение пользоваться знаками, символами, предметами-заместителями;</w:t>
      </w:r>
    </w:p>
    <w:p w:rsidR="00693560" w:rsidRPr="00852BAA" w:rsidRDefault="00693560" w:rsidP="00E3031A">
      <w:pPr>
        <w:pStyle w:val="Default"/>
        <w:numPr>
          <w:ilvl w:val="0"/>
          <w:numId w:val="48"/>
        </w:numPr>
        <w:ind w:left="1080"/>
        <w:jc w:val="both"/>
        <w:rPr>
          <w:i/>
          <w:sz w:val="28"/>
          <w:szCs w:val="28"/>
        </w:rPr>
      </w:pPr>
      <w:r w:rsidRPr="00852BAA">
        <w:rPr>
          <w:sz w:val="28"/>
          <w:szCs w:val="28"/>
        </w:rPr>
        <w:t xml:space="preserve">читать; писать;  </w:t>
      </w:r>
    </w:p>
    <w:p w:rsidR="00EF40A8" w:rsidRPr="00852BAA" w:rsidRDefault="00693560" w:rsidP="00E3031A">
      <w:pPr>
        <w:pStyle w:val="Default"/>
        <w:numPr>
          <w:ilvl w:val="0"/>
          <w:numId w:val="48"/>
        </w:numPr>
        <w:ind w:left="1080"/>
        <w:jc w:val="both"/>
        <w:rPr>
          <w:i/>
          <w:sz w:val="28"/>
          <w:szCs w:val="28"/>
        </w:rPr>
      </w:pPr>
      <w:r w:rsidRPr="00852BAA">
        <w:rPr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693560" w:rsidRPr="00852BAA" w:rsidRDefault="00693560" w:rsidP="0070419D">
      <w:pPr>
        <w:pStyle w:val="Default"/>
        <w:jc w:val="center"/>
        <w:rPr>
          <w:b/>
          <w:i/>
          <w:sz w:val="28"/>
          <w:szCs w:val="28"/>
        </w:rPr>
      </w:pPr>
    </w:p>
    <w:p w:rsidR="00852BAA" w:rsidRDefault="00852BAA" w:rsidP="0070419D">
      <w:pPr>
        <w:pStyle w:val="Default"/>
        <w:jc w:val="center"/>
        <w:rPr>
          <w:b/>
          <w:i/>
          <w:sz w:val="28"/>
          <w:szCs w:val="28"/>
        </w:rPr>
      </w:pPr>
    </w:p>
    <w:p w:rsidR="0011277C" w:rsidRPr="00852BAA" w:rsidRDefault="00A04774" w:rsidP="0070419D">
      <w:pPr>
        <w:pStyle w:val="Default"/>
        <w:jc w:val="center"/>
        <w:rPr>
          <w:b/>
          <w:i/>
          <w:sz w:val="28"/>
          <w:szCs w:val="28"/>
        </w:rPr>
      </w:pPr>
      <w:r w:rsidRPr="00852BAA">
        <w:rPr>
          <w:b/>
          <w:i/>
          <w:sz w:val="28"/>
          <w:szCs w:val="28"/>
        </w:rPr>
        <w:lastRenderedPageBreak/>
        <w:t>5.С</w:t>
      </w:r>
      <w:r w:rsidR="00B55B38" w:rsidRPr="00852BAA">
        <w:rPr>
          <w:b/>
          <w:i/>
          <w:sz w:val="28"/>
          <w:szCs w:val="28"/>
        </w:rPr>
        <w:t>О</w:t>
      </w:r>
      <w:r w:rsidR="00726F95" w:rsidRPr="00852BAA">
        <w:rPr>
          <w:b/>
          <w:i/>
          <w:sz w:val="28"/>
          <w:szCs w:val="28"/>
        </w:rPr>
        <w:t>ДЕРЖАНИЕ УЧЕБНОГО ПРЕДМЕТА</w:t>
      </w:r>
      <w:r w:rsidR="00560BF8" w:rsidRPr="00852BAA">
        <w:rPr>
          <w:b/>
          <w:i/>
          <w:sz w:val="28"/>
          <w:szCs w:val="28"/>
        </w:rPr>
        <w:t xml:space="preserve"> «РУССКИЙ  ЯЗЫК»</w:t>
      </w:r>
    </w:p>
    <w:p w:rsidR="0011277C" w:rsidRPr="00852BAA" w:rsidRDefault="0011277C" w:rsidP="0011277C">
      <w:pPr>
        <w:pStyle w:val="Default"/>
        <w:rPr>
          <w:color w:val="auto"/>
          <w:sz w:val="28"/>
          <w:szCs w:val="28"/>
        </w:rPr>
      </w:pPr>
    </w:p>
    <w:p w:rsidR="0011277C" w:rsidRPr="00852BAA" w:rsidRDefault="00745685" w:rsidP="0011277C">
      <w:pPr>
        <w:pStyle w:val="Default"/>
        <w:rPr>
          <w:b/>
          <w:i/>
          <w:sz w:val="28"/>
          <w:szCs w:val="28"/>
        </w:rPr>
      </w:pPr>
      <w:r w:rsidRPr="00852BAA">
        <w:rPr>
          <w:b/>
          <w:i/>
          <w:sz w:val="28"/>
          <w:szCs w:val="28"/>
        </w:rPr>
        <w:t>Раздел «</w:t>
      </w:r>
      <w:r w:rsidR="0011277C" w:rsidRPr="00852BAA">
        <w:rPr>
          <w:b/>
          <w:i/>
          <w:sz w:val="28"/>
          <w:szCs w:val="28"/>
        </w:rPr>
        <w:t>ОБУЧЕНИЕ  ГРАМОТЕ</w:t>
      </w:r>
      <w:r w:rsidRPr="00852BAA">
        <w:rPr>
          <w:b/>
          <w:i/>
          <w:sz w:val="28"/>
          <w:szCs w:val="28"/>
        </w:rPr>
        <w:t>»</w:t>
      </w:r>
      <w:bookmarkStart w:id="0" w:name="_GoBack"/>
      <w:bookmarkEnd w:id="0"/>
    </w:p>
    <w:p w:rsidR="0011277C" w:rsidRPr="00852BAA" w:rsidRDefault="0011277C" w:rsidP="0011277C">
      <w:pPr>
        <w:pStyle w:val="Default"/>
        <w:jc w:val="both"/>
        <w:rPr>
          <w:color w:val="auto"/>
          <w:sz w:val="28"/>
          <w:szCs w:val="28"/>
        </w:rPr>
      </w:pPr>
    </w:p>
    <w:p w:rsidR="0011277C" w:rsidRPr="00852BAA" w:rsidRDefault="0011277C" w:rsidP="0011277C">
      <w:pPr>
        <w:pStyle w:val="Default"/>
        <w:jc w:val="both"/>
        <w:rPr>
          <w:b/>
          <w:color w:val="auto"/>
          <w:sz w:val="28"/>
          <w:szCs w:val="28"/>
        </w:rPr>
      </w:pPr>
      <w:r w:rsidRPr="00852BAA">
        <w:rPr>
          <w:i/>
          <w:iCs/>
          <w:color w:val="auto"/>
          <w:sz w:val="28"/>
          <w:szCs w:val="28"/>
        </w:rPr>
        <w:tab/>
      </w:r>
      <w:r w:rsidRPr="00852BAA">
        <w:rPr>
          <w:b/>
          <w:i/>
          <w:iCs/>
          <w:color w:val="auto"/>
          <w:sz w:val="28"/>
          <w:szCs w:val="28"/>
        </w:rPr>
        <w:t>Формирование элементарных навыков письма.</w:t>
      </w:r>
    </w:p>
    <w:p w:rsidR="0011277C" w:rsidRPr="00852BAA" w:rsidRDefault="0011277C" w:rsidP="0011277C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ab/>
        <w:t>Развитие мелкой моторики пальцев рук; координации и точности движения руки. Развитие умения ориентироваться на пространстве листа в тетради и на пространстве классной доски</w:t>
      </w:r>
      <w:r w:rsidRPr="00852BAA">
        <w:rPr>
          <w:i/>
          <w:iCs/>
          <w:color w:val="auto"/>
          <w:sz w:val="28"/>
          <w:szCs w:val="28"/>
        </w:rPr>
        <w:t>.</w:t>
      </w:r>
    </w:p>
    <w:p w:rsidR="0011277C" w:rsidRPr="00852BAA" w:rsidRDefault="0011277C" w:rsidP="0011277C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ab/>
        <w:t xml:space="preserve">Усвоение начертания рукописных заглавных и строчных букв.  </w:t>
      </w:r>
    </w:p>
    <w:p w:rsidR="0011277C" w:rsidRPr="00852BAA" w:rsidRDefault="0011277C" w:rsidP="0011277C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ab/>
        <w:t>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после предварительного разбора с учителем. Усвоение приёмов и последовательности правильного списывания текста. Письмо под диктовку слов и предложений, написание которых не расходится с их произношением.</w:t>
      </w:r>
    </w:p>
    <w:p w:rsidR="00FB019D" w:rsidRPr="00852BAA" w:rsidRDefault="0011277C" w:rsidP="002E5780">
      <w:pPr>
        <w:pStyle w:val="Default"/>
        <w:jc w:val="both"/>
        <w:rPr>
          <w:color w:val="auto"/>
          <w:sz w:val="28"/>
          <w:szCs w:val="28"/>
        </w:rPr>
      </w:pPr>
      <w:r w:rsidRPr="00852BAA">
        <w:rPr>
          <w:color w:val="auto"/>
          <w:sz w:val="28"/>
          <w:szCs w:val="28"/>
        </w:rPr>
        <w:tab/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proofErr w:type="spellStart"/>
      <w:proofErr w:type="gramStart"/>
      <w:r w:rsidRPr="00852BAA">
        <w:rPr>
          <w:b/>
          <w:bCs/>
          <w:i/>
          <w:iCs/>
          <w:color w:val="auto"/>
          <w:sz w:val="28"/>
          <w:szCs w:val="28"/>
        </w:rPr>
        <w:t>ча</w:t>
      </w:r>
      <w:proofErr w:type="spellEnd"/>
      <w:r w:rsidRPr="00852BAA">
        <w:rPr>
          <w:b/>
          <w:bCs/>
          <w:color w:val="auto"/>
          <w:sz w:val="28"/>
          <w:szCs w:val="28"/>
        </w:rPr>
        <w:t>—</w:t>
      </w:r>
      <w:proofErr w:type="spellStart"/>
      <w:r w:rsidRPr="00852BAA">
        <w:rPr>
          <w:b/>
          <w:bCs/>
          <w:i/>
          <w:iCs/>
          <w:color w:val="auto"/>
          <w:sz w:val="28"/>
          <w:szCs w:val="28"/>
        </w:rPr>
        <w:t>ща</w:t>
      </w:r>
      <w:proofErr w:type="spellEnd"/>
      <w:proofErr w:type="gramEnd"/>
      <w:r w:rsidRPr="00852BAA">
        <w:rPr>
          <w:b/>
          <w:bCs/>
          <w:color w:val="auto"/>
          <w:sz w:val="28"/>
          <w:szCs w:val="28"/>
        </w:rPr>
        <w:t xml:space="preserve">, </w:t>
      </w:r>
      <w:r w:rsidRPr="00852BAA">
        <w:rPr>
          <w:b/>
          <w:bCs/>
          <w:i/>
          <w:iCs/>
          <w:color w:val="auto"/>
          <w:sz w:val="28"/>
          <w:szCs w:val="28"/>
        </w:rPr>
        <w:t>чу</w:t>
      </w:r>
      <w:r w:rsidRPr="00852BAA">
        <w:rPr>
          <w:b/>
          <w:bCs/>
          <w:color w:val="auto"/>
          <w:sz w:val="28"/>
          <w:szCs w:val="28"/>
        </w:rPr>
        <w:t>—</w:t>
      </w:r>
      <w:proofErr w:type="spellStart"/>
      <w:r w:rsidRPr="00852BAA">
        <w:rPr>
          <w:b/>
          <w:bCs/>
          <w:i/>
          <w:iCs/>
          <w:color w:val="auto"/>
          <w:sz w:val="28"/>
          <w:szCs w:val="28"/>
        </w:rPr>
        <w:t>щу</w:t>
      </w:r>
      <w:proofErr w:type="spellEnd"/>
      <w:r w:rsidRPr="00852BAA">
        <w:rPr>
          <w:b/>
          <w:bCs/>
          <w:color w:val="auto"/>
          <w:sz w:val="28"/>
          <w:szCs w:val="28"/>
        </w:rPr>
        <w:t xml:space="preserve">, </w:t>
      </w:r>
      <w:proofErr w:type="spellStart"/>
      <w:r w:rsidRPr="00852BAA">
        <w:rPr>
          <w:b/>
          <w:bCs/>
          <w:i/>
          <w:iCs/>
          <w:color w:val="auto"/>
          <w:sz w:val="28"/>
          <w:szCs w:val="28"/>
        </w:rPr>
        <w:t>жи</w:t>
      </w:r>
      <w:proofErr w:type="spellEnd"/>
      <w:r w:rsidRPr="00852BAA">
        <w:rPr>
          <w:b/>
          <w:bCs/>
          <w:color w:val="auto"/>
          <w:sz w:val="28"/>
          <w:szCs w:val="28"/>
        </w:rPr>
        <w:t>—</w:t>
      </w:r>
      <w:proofErr w:type="spellStart"/>
      <w:r w:rsidRPr="00852BAA">
        <w:rPr>
          <w:b/>
          <w:bCs/>
          <w:i/>
          <w:iCs/>
          <w:color w:val="auto"/>
          <w:sz w:val="28"/>
          <w:szCs w:val="28"/>
        </w:rPr>
        <w:t>ши</w:t>
      </w:r>
      <w:proofErr w:type="spellEnd"/>
      <w:r w:rsidRPr="00852BAA">
        <w:rPr>
          <w:color w:val="auto"/>
          <w:sz w:val="28"/>
          <w:szCs w:val="28"/>
        </w:rPr>
        <w:t>).</w:t>
      </w:r>
    </w:p>
    <w:p w:rsidR="00A116F4" w:rsidRPr="00852BAA" w:rsidRDefault="00A116F4" w:rsidP="002E5780">
      <w:pPr>
        <w:pStyle w:val="Default"/>
        <w:jc w:val="both"/>
        <w:rPr>
          <w:color w:val="auto"/>
          <w:sz w:val="28"/>
          <w:szCs w:val="28"/>
        </w:rPr>
      </w:pPr>
    </w:p>
    <w:p w:rsidR="006533BA" w:rsidRPr="00852BAA" w:rsidRDefault="001706EB" w:rsidP="006533BA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852BAA">
        <w:rPr>
          <w:b/>
          <w:bCs/>
          <w:i/>
          <w:iCs/>
          <w:sz w:val="28"/>
          <w:szCs w:val="28"/>
        </w:rPr>
        <w:t>Раздел «</w:t>
      </w:r>
      <w:r w:rsidR="0011277C" w:rsidRPr="00852BAA">
        <w:rPr>
          <w:b/>
          <w:bCs/>
          <w:i/>
          <w:iCs/>
          <w:sz w:val="28"/>
          <w:szCs w:val="28"/>
        </w:rPr>
        <w:t xml:space="preserve">ПРАКТИЧЕСКИЕ  ГРАММАТИЧЕСКИЕ  УПРАЖНЕНИЯ  И  </w:t>
      </w:r>
    </w:p>
    <w:p w:rsidR="0011277C" w:rsidRPr="00852BAA" w:rsidRDefault="0011277C" w:rsidP="006533BA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852BAA">
        <w:rPr>
          <w:b/>
          <w:bCs/>
          <w:i/>
          <w:iCs/>
          <w:sz w:val="28"/>
          <w:szCs w:val="28"/>
        </w:rPr>
        <w:t>РАЗВИТИЕ  РЕЧИ</w:t>
      </w:r>
      <w:r w:rsidR="00560BF8" w:rsidRPr="00852BAA">
        <w:rPr>
          <w:b/>
          <w:bCs/>
          <w:i/>
          <w:iCs/>
          <w:sz w:val="28"/>
          <w:szCs w:val="28"/>
        </w:rPr>
        <w:t>»</w:t>
      </w:r>
    </w:p>
    <w:p w:rsidR="0011277C" w:rsidRPr="00852BAA" w:rsidRDefault="0011277C" w:rsidP="0011277C">
      <w:pPr>
        <w:pStyle w:val="Default"/>
        <w:jc w:val="both"/>
        <w:rPr>
          <w:b/>
          <w:bCs/>
          <w:sz w:val="28"/>
          <w:szCs w:val="28"/>
        </w:rPr>
      </w:pPr>
    </w:p>
    <w:p w:rsidR="0011277C" w:rsidRPr="00852BAA" w:rsidRDefault="0011277C" w:rsidP="0011277C">
      <w:pPr>
        <w:pStyle w:val="Default"/>
        <w:jc w:val="both"/>
        <w:rPr>
          <w:sz w:val="28"/>
          <w:szCs w:val="28"/>
        </w:rPr>
      </w:pPr>
      <w:r w:rsidRPr="00852BAA">
        <w:rPr>
          <w:b/>
          <w:bCs/>
          <w:sz w:val="28"/>
          <w:szCs w:val="28"/>
        </w:rPr>
        <w:tab/>
        <w:t xml:space="preserve">Фонетика. </w:t>
      </w:r>
      <w:r w:rsidRPr="00852BAA">
        <w:rPr>
          <w:sz w:val="28"/>
          <w:szCs w:val="28"/>
        </w:rPr>
        <w:t xml:space="preserve">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</w:t>
      </w:r>
      <w:proofErr w:type="gramStart"/>
      <w:r w:rsidRPr="00852BAA">
        <w:rPr>
          <w:sz w:val="28"/>
          <w:szCs w:val="28"/>
        </w:rPr>
        <w:t>–м</w:t>
      </w:r>
      <w:proofErr w:type="gramEnd"/>
      <w:r w:rsidRPr="00852BAA">
        <w:rPr>
          <w:sz w:val="28"/>
          <w:szCs w:val="28"/>
        </w:rPr>
        <w:t xml:space="preserve">ягкости, звонкости –глухости. Ударение. Гласные ударные и безударные. </w:t>
      </w:r>
    </w:p>
    <w:p w:rsidR="0011277C" w:rsidRPr="00852BAA" w:rsidRDefault="0011277C" w:rsidP="0011277C">
      <w:pPr>
        <w:pStyle w:val="Default"/>
        <w:jc w:val="both"/>
        <w:rPr>
          <w:sz w:val="28"/>
          <w:szCs w:val="28"/>
        </w:rPr>
      </w:pPr>
      <w:r w:rsidRPr="00852BAA">
        <w:rPr>
          <w:b/>
          <w:bCs/>
          <w:sz w:val="28"/>
          <w:szCs w:val="28"/>
        </w:rPr>
        <w:tab/>
        <w:t xml:space="preserve">Графика. </w:t>
      </w:r>
      <w:r w:rsidRPr="00852BAA">
        <w:rPr>
          <w:sz w:val="28"/>
          <w:szCs w:val="28"/>
        </w:rPr>
        <w:t xml:space="preserve">Обозначение мягкости согласных на письме буквами </w:t>
      </w:r>
      <w:proofErr w:type="spellStart"/>
      <w:r w:rsidRPr="00852BAA">
        <w:rPr>
          <w:b/>
          <w:bCs/>
          <w:sz w:val="28"/>
          <w:szCs w:val="28"/>
        </w:rPr>
        <w:t>ь</w:t>
      </w:r>
      <w:proofErr w:type="spellEnd"/>
      <w:r w:rsidRPr="00852BAA">
        <w:rPr>
          <w:b/>
          <w:bCs/>
          <w:sz w:val="28"/>
          <w:szCs w:val="28"/>
        </w:rPr>
        <w:t xml:space="preserve">, е, ё, и, </w:t>
      </w:r>
      <w:proofErr w:type="spellStart"/>
      <w:r w:rsidRPr="00852BAA">
        <w:rPr>
          <w:b/>
          <w:bCs/>
          <w:sz w:val="28"/>
          <w:szCs w:val="28"/>
        </w:rPr>
        <w:t>ю</w:t>
      </w:r>
      <w:proofErr w:type="spellEnd"/>
      <w:r w:rsidRPr="00852BAA">
        <w:rPr>
          <w:b/>
          <w:bCs/>
          <w:sz w:val="28"/>
          <w:szCs w:val="28"/>
        </w:rPr>
        <w:t>, я</w:t>
      </w:r>
      <w:r w:rsidRPr="00852BAA">
        <w:rPr>
          <w:sz w:val="28"/>
          <w:szCs w:val="28"/>
        </w:rPr>
        <w:t xml:space="preserve">. Разделительный </w:t>
      </w:r>
      <w:proofErr w:type="spellStart"/>
      <w:r w:rsidRPr="00852BAA">
        <w:rPr>
          <w:b/>
          <w:bCs/>
          <w:sz w:val="28"/>
          <w:szCs w:val="28"/>
        </w:rPr>
        <w:t>ь</w:t>
      </w:r>
      <w:proofErr w:type="spellEnd"/>
      <w:r w:rsidRPr="00852BAA">
        <w:rPr>
          <w:sz w:val="28"/>
          <w:szCs w:val="28"/>
        </w:rPr>
        <w:t>. Слог. Перенос слов. Алфавит.</w:t>
      </w:r>
    </w:p>
    <w:p w:rsidR="0011277C" w:rsidRPr="00852BAA" w:rsidRDefault="0011277C" w:rsidP="0011277C">
      <w:pPr>
        <w:pStyle w:val="Default"/>
        <w:jc w:val="both"/>
        <w:rPr>
          <w:sz w:val="28"/>
          <w:szCs w:val="28"/>
        </w:rPr>
      </w:pPr>
      <w:r w:rsidRPr="00852BAA">
        <w:rPr>
          <w:b/>
          <w:bCs/>
          <w:sz w:val="28"/>
          <w:szCs w:val="28"/>
        </w:rPr>
        <w:tab/>
        <w:t xml:space="preserve">Слово. </w:t>
      </w:r>
      <w:r w:rsidRPr="00852BAA">
        <w:rPr>
          <w:sz w:val="28"/>
          <w:szCs w:val="28"/>
        </w:rPr>
        <w:t xml:space="preserve">Слова, обозначающие </w:t>
      </w:r>
      <w:r w:rsidRPr="00852BAA">
        <w:rPr>
          <w:b/>
          <w:bCs/>
          <w:i/>
          <w:iCs/>
          <w:sz w:val="28"/>
          <w:szCs w:val="28"/>
        </w:rPr>
        <w:t>название предметов</w:t>
      </w:r>
      <w:r w:rsidRPr="00852BAA">
        <w:rPr>
          <w:sz w:val="28"/>
          <w:szCs w:val="28"/>
        </w:rPr>
        <w:t xml:space="preserve">. Различение слова и предмета. </w:t>
      </w:r>
      <w:proofErr w:type="gramStart"/>
      <w:r w:rsidRPr="00852BAA">
        <w:rPr>
          <w:sz w:val="28"/>
          <w:szCs w:val="28"/>
        </w:rPr>
        <w:t>Слова-предметы, отвечающие на вопрос кто? и что? расширение круга слов, обозначающих фрукты, овощи, мебель, транспорт,</w:t>
      </w:r>
      <w:r w:rsidR="004815DA" w:rsidRPr="00852BAA">
        <w:rPr>
          <w:sz w:val="28"/>
          <w:szCs w:val="28"/>
        </w:rPr>
        <w:t xml:space="preserve"> </w:t>
      </w:r>
      <w:r w:rsidRPr="00852BAA">
        <w:rPr>
          <w:sz w:val="28"/>
          <w:szCs w:val="28"/>
        </w:rPr>
        <w:t>явления природы, растения, животных.</w:t>
      </w:r>
      <w:proofErr w:type="gramEnd"/>
      <w:r w:rsidRPr="00852BAA">
        <w:rPr>
          <w:sz w:val="28"/>
          <w:szCs w:val="28"/>
        </w:rPr>
        <w:t xml:space="preserve"> Слова с уменьшительно-ласкательными суффиксами. </w:t>
      </w:r>
    </w:p>
    <w:p w:rsidR="0009207A" w:rsidRPr="00852BAA" w:rsidRDefault="00C153B2" w:rsidP="0011277C">
      <w:pPr>
        <w:pStyle w:val="Default"/>
        <w:jc w:val="both"/>
        <w:rPr>
          <w:sz w:val="28"/>
          <w:szCs w:val="28"/>
        </w:rPr>
      </w:pPr>
      <w:r w:rsidRPr="00852BAA">
        <w:rPr>
          <w:sz w:val="28"/>
          <w:szCs w:val="28"/>
        </w:rPr>
        <w:tab/>
      </w:r>
      <w:r w:rsidR="0011277C" w:rsidRPr="00852BAA">
        <w:rPr>
          <w:sz w:val="28"/>
          <w:szCs w:val="28"/>
        </w:rPr>
        <w:t xml:space="preserve">Имена собственные. Большая буква в именах, фамилиях, отчествах, кличках животных, названиях городов, сёл и деревень, улиц, географических объектов. </w:t>
      </w:r>
    </w:p>
    <w:p w:rsidR="0011277C" w:rsidRPr="00852BAA" w:rsidRDefault="0009207A" w:rsidP="0011277C">
      <w:pPr>
        <w:pStyle w:val="Default"/>
        <w:jc w:val="both"/>
        <w:rPr>
          <w:sz w:val="28"/>
          <w:szCs w:val="28"/>
        </w:rPr>
      </w:pPr>
      <w:r w:rsidRPr="00852BAA">
        <w:rPr>
          <w:sz w:val="28"/>
          <w:szCs w:val="28"/>
        </w:rPr>
        <w:tab/>
      </w:r>
      <w:r w:rsidR="0011277C" w:rsidRPr="00852BAA">
        <w:rPr>
          <w:sz w:val="28"/>
          <w:szCs w:val="28"/>
        </w:rPr>
        <w:t xml:space="preserve">«Слова-друзья». «Слова-враги». </w:t>
      </w:r>
    </w:p>
    <w:p w:rsidR="0011277C" w:rsidRPr="00852BAA" w:rsidRDefault="003C3FDC" w:rsidP="0011277C">
      <w:pPr>
        <w:pStyle w:val="Default"/>
        <w:jc w:val="both"/>
        <w:rPr>
          <w:sz w:val="28"/>
          <w:szCs w:val="28"/>
        </w:rPr>
      </w:pPr>
      <w:r w:rsidRPr="00852BAA">
        <w:rPr>
          <w:sz w:val="28"/>
          <w:szCs w:val="28"/>
        </w:rPr>
        <w:tab/>
      </w:r>
      <w:r w:rsidR="0011277C" w:rsidRPr="00852BAA">
        <w:rPr>
          <w:sz w:val="28"/>
          <w:szCs w:val="28"/>
        </w:rPr>
        <w:t xml:space="preserve">Слова, обозначающие </w:t>
      </w:r>
      <w:r w:rsidR="0011277C" w:rsidRPr="00852BAA">
        <w:rPr>
          <w:b/>
          <w:bCs/>
          <w:i/>
          <w:iCs/>
          <w:sz w:val="28"/>
          <w:szCs w:val="28"/>
        </w:rPr>
        <w:t>название действий</w:t>
      </w:r>
      <w:r w:rsidR="0011277C" w:rsidRPr="00852BAA">
        <w:rPr>
          <w:sz w:val="28"/>
          <w:szCs w:val="28"/>
        </w:rPr>
        <w:t xml:space="preserve">. Различение действия и его названия. Название действий по вопросам </w:t>
      </w:r>
      <w:r w:rsidR="0011277C" w:rsidRPr="00852BAA">
        <w:rPr>
          <w:i/>
          <w:iCs/>
          <w:sz w:val="28"/>
          <w:szCs w:val="28"/>
        </w:rPr>
        <w:t xml:space="preserve">что делает? что делают? что делал? что будет делать? </w:t>
      </w:r>
      <w:r w:rsidR="0011277C" w:rsidRPr="00852BAA">
        <w:rPr>
          <w:sz w:val="28"/>
          <w:szCs w:val="28"/>
        </w:rPr>
        <w:t xml:space="preserve">Согласование слов-действий со словами-предметами.  </w:t>
      </w:r>
    </w:p>
    <w:p w:rsidR="0011277C" w:rsidRPr="00852BAA" w:rsidRDefault="003C3FDC" w:rsidP="0011277C">
      <w:pPr>
        <w:pStyle w:val="Default"/>
        <w:jc w:val="both"/>
        <w:rPr>
          <w:sz w:val="28"/>
          <w:szCs w:val="28"/>
        </w:rPr>
      </w:pPr>
      <w:r w:rsidRPr="00852BAA">
        <w:rPr>
          <w:sz w:val="28"/>
          <w:szCs w:val="28"/>
        </w:rPr>
        <w:lastRenderedPageBreak/>
        <w:tab/>
      </w:r>
      <w:r w:rsidR="0011277C" w:rsidRPr="00852BAA">
        <w:rPr>
          <w:sz w:val="28"/>
          <w:szCs w:val="28"/>
        </w:rPr>
        <w:t xml:space="preserve">Слова, обозначающие </w:t>
      </w:r>
      <w:r w:rsidR="0011277C" w:rsidRPr="00852BAA">
        <w:rPr>
          <w:b/>
          <w:bCs/>
          <w:i/>
          <w:iCs/>
          <w:sz w:val="28"/>
          <w:szCs w:val="28"/>
        </w:rPr>
        <w:t>признак предмета</w:t>
      </w:r>
      <w:r w:rsidR="0011277C" w:rsidRPr="00852BAA">
        <w:rPr>
          <w:sz w:val="28"/>
          <w:szCs w:val="28"/>
        </w:rPr>
        <w:t xml:space="preserve">. Определение признака предмета по вопросам </w:t>
      </w:r>
      <w:proofErr w:type="gramStart"/>
      <w:r w:rsidR="0011277C" w:rsidRPr="00852BAA">
        <w:rPr>
          <w:i/>
          <w:iCs/>
          <w:sz w:val="28"/>
          <w:szCs w:val="28"/>
        </w:rPr>
        <w:t>какой</w:t>
      </w:r>
      <w:proofErr w:type="gramEnd"/>
      <w:r w:rsidR="0011277C" w:rsidRPr="00852BAA">
        <w:rPr>
          <w:i/>
          <w:iCs/>
          <w:sz w:val="28"/>
          <w:szCs w:val="28"/>
        </w:rPr>
        <w:t xml:space="preserve">? какая? какое? какие? </w:t>
      </w:r>
      <w:r w:rsidR="0011277C" w:rsidRPr="00852BAA">
        <w:rPr>
          <w:sz w:val="28"/>
          <w:szCs w:val="28"/>
        </w:rPr>
        <w:t>Название признаков, обозначающих цвет, форму, величину, материал, вкус предмета.</w:t>
      </w:r>
    </w:p>
    <w:p w:rsidR="0011277C" w:rsidRPr="00852BAA" w:rsidRDefault="0011277C" w:rsidP="0011277C">
      <w:pPr>
        <w:pStyle w:val="Default"/>
        <w:jc w:val="both"/>
        <w:rPr>
          <w:sz w:val="28"/>
          <w:szCs w:val="28"/>
        </w:rPr>
      </w:pPr>
      <w:r w:rsidRPr="00852BAA">
        <w:rPr>
          <w:sz w:val="28"/>
          <w:szCs w:val="28"/>
        </w:rPr>
        <w:t>Дифференциация слов, относящихся к разным категориям.</w:t>
      </w:r>
    </w:p>
    <w:p w:rsidR="00D77344" w:rsidRPr="00852BAA" w:rsidRDefault="0011277C" w:rsidP="00C34D65">
      <w:pPr>
        <w:pStyle w:val="Default"/>
        <w:jc w:val="both"/>
        <w:rPr>
          <w:sz w:val="28"/>
          <w:szCs w:val="28"/>
        </w:rPr>
      </w:pPr>
      <w:r w:rsidRPr="00852BAA">
        <w:rPr>
          <w:b/>
          <w:bCs/>
          <w:i/>
          <w:iCs/>
          <w:sz w:val="28"/>
          <w:szCs w:val="28"/>
        </w:rPr>
        <w:tab/>
      </w:r>
      <w:r w:rsidRPr="00852BAA">
        <w:rPr>
          <w:b/>
          <w:i/>
          <w:sz w:val="28"/>
          <w:szCs w:val="28"/>
        </w:rPr>
        <w:t>Предлог</w:t>
      </w:r>
      <w:r w:rsidRPr="00852BAA">
        <w:rPr>
          <w:sz w:val="28"/>
          <w:szCs w:val="28"/>
        </w:rPr>
        <w:t xml:space="preserve">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</w:p>
    <w:p w:rsidR="00AC271A" w:rsidRPr="00852BAA" w:rsidRDefault="00AC271A" w:rsidP="00C34D65">
      <w:pPr>
        <w:pStyle w:val="Default"/>
        <w:jc w:val="both"/>
        <w:rPr>
          <w:sz w:val="28"/>
          <w:szCs w:val="28"/>
        </w:rPr>
      </w:pPr>
      <w:r w:rsidRPr="00852BAA">
        <w:rPr>
          <w:sz w:val="28"/>
          <w:szCs w:val="28"/>
        </w:rPr>
        <w:tab/>
      </w:r>
      <w:r w:rsidRPr="00852BAA">
        <w:rPr>
          <w:bCs/>
          <w:i/>
          <w:sz w:val="28"/>
          <w:szCs w:val="28"/>
        </w:rPr>
        <w:t>Родственные слова</w:t>
      </w:r>
      <w:r w:rsidRPr="00852BAA">
        <w:rPr>
          <w:i/>
          <w:sz w:val="28"/>
          <w:szCs w:val="28"/>
        </w:rPr>
        <w:t>.</w:t>
      </w:r>
      <w:r w:rsidRPr="00852BAA">
        <w:rPr>
          <w:sz w:val="28"/>
          <w:szCs w:val="28"/>
        </w:rPr>
        <w:t xml:space="preserve"> Подбор гнёзд родственных слов. Общая часть родственных слов. Проверяемые безударные гласные в </w:t>
      </w:r>
      <w:proofErr w:type="gramStart"/>
      <w:r w:rsidRPr="00852BAA">
        <w:rPr>
          <w:sz w:val="28"/>
          <w:szCs w:val="28"/>
        </w:rPr>
        <w:t>корне слова</w:t>
      </w:r>
      <w:proofErr w:type="gramEnd"/>
      <w:r w:rsidRPr="00852BAA">
        <w:rPr>
          <w:sz w:val="28"/>
          <w:szCs w:val="28"/>
        </w:rPr>
        <w:t>, подбор проверочных слов. Слова с непроверяемыми орфограммами в корне.</w:t>
      </w:r>
    </w:p>
    <w:p w:rsidR="0011277C" w:rsidRPr="00852BAA" w:rsidRDefault="0011277C" w:rsidP="0011277C">
      <w:pPr>
        <w:pStyle w:val="Default"/>
        <w:jc w:val="both"/>
        <w:rPr>
          <w:sz w:val="28"/>
          <w:szCs w:val="28"/>
        </w:rPr>
      </w:pPr>
      <w:r w:rsidRPr="00852BAA">
        <w:rPr>
          <w:b/>
          <w:bCs/>
          <w:sz w:val="28"/>
          <w:szCs w:val="28"/>
        </w:rPr>
        <w:tab/>
        <w:t>Правописание</w:t>
      </w:r>
      <w:r w:rsidRPr="00852BAA">
        <w:rPr>
          <w:b/>
          <w:sz w:val="28"/>
          <w:szCs w:val="28"/>
        </w:rPr>
        <w:t>.</w:t>
      </w:r>
      <w:r w:rsidRPr="00852BAA">
        <w:rPr>
          <w:sz w:val="28"/>
          <w:szCs w:val="28"/>
        </w:rPr>
        <w:t xml:space="preserve">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11277C" w:rsidRPr="00852BAA" w:rsidRDefault="0011277C" w:rsidP="0011277C">
      <w:pPr>
        <w:pStyle w:val="Default"/>
        <w:jc w:val="both"/>
        <w:rPr>
          <w:sz w:val="28"/>
          <w:szCs w:val="28"/>
        </w:rPr>
      </w:pPr>
      <w:r w:rsidRPr="00852BAA">
        <w:rPr>
          <w:b/>
          <w:bCs/>
          <w:sz w:val="28"/>
          <w:szCs w:val="28"/>
        </w:rPr>
        <w:tab/>
        <w:t xml:space="preserve">Предложение. </w:t>
      </w:r>
      <w:r w:rsidRPr="00852BAA">
        <w:rPr>
          <w:sz w:val="28"/>
          <w:szCs w:val="28"/>
        </w:rPr>
        <w:t xml:space="preserve">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 </w:t>
      </w:r>
      <w:proofErr w:type="gramStart"/>
      <w:r w:rsidRPr="00852BAA">
        <w:rPr>
          <w:sz w:val="28"/>
          <w:szCs w:val="28"/>
        </w:rPr>
        <w:t>Составление предложений с опорой на сюжетную картину, серию сюжетных картин, по вопросам, по теме, по опорным слова.</w:t>
      </w:r>
      <w:proofErr w:type="gramEnd"/>
      <w:r w:rsidRPr="00852BAA">
        <w:rPr>
          <w:sz w:val="28"/>
          <w:szCs w:val="28"/>
        </w:rPr>
        <w:t xml:space="preserve">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2E5780" w:rsidRPr="00852BAA" w:rsidRDefault="0011277C" w:rsidP="00CE16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2BA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Развитие речи. </w:t>
      </w:r>
      <w:r w:rsidRPr="00852BAA">
        <w:rPr>
          <w:rFonts w:ascii="Times New Roman" w:hAnsi="Times New Roman" w:cs="Times New Roman"/>
          <w:sz w:val="28"/>
          <w:szCs w:val="28"/>
        </w:rPr>
        <w:t>Составление подписей к картинкам. Выбор заголовка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:rsidR="00A31DB5" w:rsidRDefault="00A31DB5" w:rsidP="00EF4737">
      <w:pPr>
        <w:pStyle w:val="Default"/>
        <w:jc w:val="center"/>
        <w:rPr>
          <w:b/>
          <w:bCs/>
          <w:i/>
          <w:sz w:val="22"/>
          <w:szCs w:val="22"/>
        </w:rPr>
      </w:pPr>
    </w:p>
    <w:p w:rsidR="00852BAA" w:rsidRPr="00852BAA" w:rsidRDefault="00852BAA" w:rsidP="00EF4737">
      <w:pPr>
        <w:pStyle w:val="Default"/>
        <w:jc w:val="center"/>
        <w:rPr>
          <w:bCs/>
          <w:sz w:val="28"/>
          <w:szCs w:val="28"/>
        </w:rPr>
      </w:pPr>
      <w:r w:rsidRPr="00852BAA">
        <w:rPr>
          <w:bCs/>
          <w:sz w:val="28"/>
          <w:szCs w:val="28"/>
        </w:rPr>
        <w:t>Тематическое планирование</w:t>
      </w:r>
    </w:p>
    <w:p w:rsidR="00852BAA" w:rsidRPr="00852BAA" w:rsidRDefault="00852BAA" w:rsidP="00EF4737">
      <w:pPr>
        <w:pStyle w:val="Default"/>
        <w:jc w:val="center"/>
        <w:rPr>
          <w:b/>
          <w:bCs/>
          <w:sz w:val="22"/>
          <w:szCs w:val="22"/>
        </w:rPr>
      </w:pPr>
    </w:p>
    <w:p w:rsidR="00537EF4" w:rsidRPr="007436DD" w:rsidRDefault="008D3818" w:rsidP="00537EF4">
      <w:pPr>
        <w:spacing w:after="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4 КЛАСС</w:t>
      </w:r>
      <w:r w:rsidR="006D271F" w:rsidRPr="00416464">
        <w:rPr>
          <w:rFonts w:ascii="Times New Roman" w:hAnsi="Times New Roman" w:cs="Times New Roman"/>
          <w:b/>
          <w:bCs/>
          <w:i/>
        </w:rPr>
        <w:t>(1</w:t>
      </w:r>
      <w:r w:rsidR="001233B1">
        <w:rPr>
          <w:rFonts w:ascii="Times New Roman" w:hAnsi="Times New Roman" w:cs="Times New Roman"/>
          <w:b/>
          <w:bCs/>
          <w:i/>
        </w:rPr>
        <w:t>65</w:t>
      </w:r>
      <w:r w:rsidR="006D271F" w:rsidRPr="00416464">
        <w:rPr>
          <w:rFonts w:ascii="Times New Roman" w:hAnsi="Times New Roman" w:cs="Times New Roman"/>
          <w:b/>
          <w:bCs/>
          <w:i/>
        </w:rPr>
        <w:t xml:space="preserve"> час</w:t>
      </w:r>
      <w:r w:rsidR="001233B1">
        <w:rPr>
          <w:rFonts w:ascii="Times New Roman" w:hAnsi="Times New Roman" w:cs="Times New Roman"/>
          <w:b/>
          <w:bCs/>
          <w:i/>
        </w:rPr>
        <w:t>ов</w:t>
      </w:r>
      <w:r w:rsidR="006D271F" w:rsidRPr="00416464">
        <w:rPr>
          <w:rFonts w:ascii="Times New Roman" w:hAnsi="Times New Roman" w:cs="Times New Roman"/>
          <w:b/>
          <w:bCs/>
          <w:i/>
        </w:rPr>
        <w:t>)</w:t>
      </w:r>
    </w:p>
    <w:tbl>
      <w:tblPr>
        <w:tblStyle w:val="a7"/>
        <w:tblW w:w="0" w:type="auto"/>
        <w:tblInd w:w="-318" w:type="dxa"/>
        <w:tblLayout w:type="fixed"/>
        <w:tblLook w:val="04A0"/>
      </w:tblPr>
      <w:tblGrid>
        <w:gridCol w:w="568"/>
        <w:gridCol w:w="1843"/>
        <w:gridCol w:w="840"/>
        <w:gridCol w:w="6608"/>
      </w:tblGrid>
      <w:tr w:rsidR="00BA5130" w:rsidRPr="00852BAA" w:rsidTr="00852BAA">
        <w:trPr>
          <w:trHeight w:val="1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5130" w:rsidRPr="00852BAA" w:rsidRDefault="0063613B" w:rsidP="008109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BA5130" w:rsidRPr="00852BAA" w:rsidRDefault="00BA5130" w:rsidP="00810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40" w:type="dxa"/>
          </w:tcPr>
          <w:p w:rsidR="00BA5130" w:rsidRPr="00852BAA" w:rsidRDefault="00BA5130" w:rsidP="00810960">
            <w:pPr>
              <w:pStyle w:val="Default"/>
              <w:jc w:val="center"/>
              <w:rPr>
                <w:b/>
                <w:bCs/>
              </w:rPr>
            </w:pPr>
            <w:r w:rsidRPr="00852BAA">
              <w:rPr>
                <w:b/>
                <w:bCs/>
              </w:rPr>
              <w:t>Кол-во</w:t>
            </w:r>
          </w:p>
          <w:p w:rsidR="00BA5130" w:rsidRPr="00852BAA" w:rsidRDefault="00BA5130" w:rsidP="00810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6608" w:type="dxa"/>
          </w:tcPr>
          <w:p w:rsidR="00BA5130" w:rsidRPr="00852BAA" w:rsidRDefault="00BA5130" w:rsidP="00810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666DEB" w:rsidRPr="00852BAA" w:rsidTr="00852BAA">
        <w:trPr>
          <w:trHeight w:val="1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6DEB" w:rsidRPr="00852BAA" w:rsidRDefault="00666DEB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DEB" w:rsidRPr="00852BAA" w:rsidRDefault="00666DEB" w:rsidP="00810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840" w:type="dxa"/>
          </w:tcPr>
          <w:p w:rsidR="00666DEB" w:rsidRPr="00852BAA" w:rsidRDefault="00666DEB" w:rsidP="00810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79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08" w:type="dxa"/>
          </w:tcPr>
          <w:p w:rsidR="00666DEB" w:rsidRPr="00852BAA" w:rsidRDefault="007E6958" w:rsidP="00A72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Выделение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 предложений;</w:t>
            </w:r>
          </w:p>
          <w:p w:rsidR="007E6958" w:rsidRPr="00852BAA" w:rsidRDefault="007E6958" w:rsidP="00A72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Нахождение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границ предложений в тексте, записанном без деления на предложения.</w:t>
            </w:r>
          </w:p>
          <w:p w:rsidR="007E6958" w:rsidRPr="00852BAA" w:rsidRDefault="007E6958" w:rsidP="00A72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Различение 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>предложений законченных и незаконченных.</w:t>
            </w:r>
          </w:p>
          <w:p w:rsidR="007E6958" w:rsidRPr="00852BAA" w:rsidRDefault="007E6958" w:rsidP="007E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Заканчивание</w:t>
            </w:r>
            <w:proofErr w:type="spellEnd"/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мысли в предложениях данного диалога с опорой на сюжетную картинку.</w:t>
            </w:r>
          </w:p>
          <w:p w:rsidR="007E6958" w:rsidRPr="00852BAA" w:rsidRDefault="007E6958" w:rsidP="007E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нераспространённых и распространённых (без термина).</w:t>
            </w:r>
          </w:p>
          <w:p w:rsidR="007E6958" w:rsidRPr="00852BAA" w:rsidRDefault="007E6958" w:rsidP="007E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Распространение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с помощью предметных картинок, вопросов, схем.</w:t>
            </w:r>
          </w:p>
          <w:p w:rsidR="007E6958" w:rsidRPr="00852BAA" w:rsidRDefault="007E6958" w:rsidP="007E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Восстановление 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>нарушенного порядка слов в предложении.</w:t>
            </w:r>
          </w:p>
          <w:p w:rsidR="007E6958" w:rsidRPr="00852BAA" w:rsidRDefault="007E6958" w:rsidP="007E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Нахождение и выделение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предложении названий предметов, действий, признаков.</w:t>
            </w:r>
          </w:p>
          <w:p w:rsidR="007E6958" w:rsidRPr="00852BAA" w:rsidRDefault="007E6958" w:rsidP="007E69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и распространение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предложений.</w:t>
            </w:r>
          </w:p>
        </w:tc>
      </w:tr>
      <w:tr w:rsidR="00836394" w:rsidRPr="00852BAA" w:rsidTr="00852BAA">
        <w:trPr>
          <w:trHeight w:val="1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6394" w:rsidRPr="00852BAA" w:rsidRDefault="00836394" w:rsidP="00057E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t>Звуки и буквы</w:t>
            </w:r>
          </w:p>
        </w:tc>
        <w:tc>
          <w:tcPr>
            <w:tcW w:w="840" w:type="dxa"/>
          </w:tcPr>
          <w:p w:rsidR="00836394" w:rsidRPr="00852BAA" w:rsidRDefault="001F79FD" w:rsidP="0005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608" w:type="dxa"/>
          </w:tcPr>
          <w:p w:rsidR="00836394" w:rsidRPr="00852BAA" w:rsidRDefault="00836394" w:rsidP="0005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Различение 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>звонких и глухих согласных;</w:t>
            </w:r>
          </w:p>
          <w:p w:rsidR="00836394" w:rsidRPr="00852BAA" w:rsidRDefault="00836394" w:rsidP="00057E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соотнесение 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>звучания и написания слова;</w:t>
            </w:r>
          </w:p>
          <w:p w:rsidR="00836394" w:rsidRPr="00852BAA" w:rsidRDefault="00836394" w:rsidP="0005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объяснение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случаев расхождения звучания и написания.</w:t>
            </w:r>
          </w:p>
          <w:p w:rsidR="00836394" w:rsidRPr="00852BAA" w:rsidRDefault="00836394" w:rsidP="0005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Определение 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ударного слога в двусложных и трёхсложных словах; 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выделени</w:t>
            </w:r>
            <w:r w:rsidRPr="00852BAA">
              <w:t>е гласных ударных и безударных.</w:t>
            </w:r>
          </w:p>
          <w:p w:rsidR="00836394" w:rsidRPr="00852BAA" w:rsidRDefault="00836394" w:rsidP="00057E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Различение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слогов  в слове по количеству гласных;</w:t>
            </w:r>
          </w:p>
          <w:p w:rsidR="00836394" w:rsidRPr="00852BAA" w:rsidRDefault="00836394" w:rsidP="0005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деление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слов на слоги; </w:t>
            </w:r>
          </w:p>
          <w:p w:rsidR="00836394" w:rsidRPr="00852BAA" w:rsidRDefault="00836394" w:rsidP="0005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усвоение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переноса части слова при письме.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Расположение</w:t>
            </w:r>
            <w:r w:rsidRPr="00852BAA">
              <w:t xml:space="preserve"> слов в алфавитном порядке;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  <w:rPr>
                <w:i/>
                <w:color w:val="FF0000"/>
              </w:rPr>
            </w:pPr>
            <w:r w:rsidRPr="00852BAA">
              <w:rPr>
                <w:i/>
              </w:rPr>
              <w:t xml:space="preserve">заучивание </w:t>
            </w:r>
            <w:r w:rsidRPr="00852BAA">
              <w:t xml:space="preserve">алфавита наизусть. 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Употребление</w:t>
            </w:r>
            <w:r w:rsidRPr="00852BAA">
              <w:t xml:space="preserve"> </w:t>
            </w:r>
            <w:proofErr w:type="spellStart"/>
            <w:r w:rsidRPr="00852BAA">
              <w:rPr>
                <w:i/>
                <w:iCs/>
              </w:rPr>
              <w:t>ь</w:t>
            </w:r>
            <w:proofErr w:type="spellEnd"/>
            <w:r w:rsidRPr="00852BAA">
              <w:rPr>
                <w:i/>
                <w:iCs/>
              </w:rPr>
              <w:t xml:space="preserve"> </w:t>
            </w:r>
            <w:r w:rsidRPr="00852BAA">
              <w:t xml:space="preserve">на конце и в середине слова; 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усвоение</w:t>
            </w:r>
            <w:r w:rsidRPr="00852BAA">
              <w:t xml:space="preserve"> правила о написании разделительного </w:t>
            </w:r>
            <w:proofErr w:type="spellStart"/>
            <w:r w:rsidRPr="00852BAA">
              <w:rPr>
                <w:i/>
                <w:iCs/>
              </w:rPr>
              <w:t>ь</w:t>
            </w:r>
            <w:proofErr w:type="spellEnd"/>
            <w:r w:rsidRPr="00852BAA">
              <w:rPr>
                <w:i/>
                <w:iCs/>
              </w:rPr>
              <w:t xml:space="preserve"> </w:t>
            </w:r>
            <w:r w:rsidRPr="00852BAA">
              <w:t xml:space="preserve">перед гласными </w:t>
            </w:r>
            <w:r w:rsidRPr="00852BAA">
              <w:rPr>
                <w:i/>
                <w:iCs/>
              </w:rPr>
              <w:t xml:space="preserve">е, ё, </w:t>
            </w:r>
            <w:proofErr w:type="spellStart"/>
            <w:r w:rsidRPr="00852BAA">
              <w:rPr>
                <w:i/>
                <w:iCs/>
              </w:rPr>
              <w:t>ю</w:t>
            </w:r>
            <w:proofErr w:type="spellEnd"/>
            <w:r w:rsidRPr="00852BAA">
              <w:rPr>
                <w:i/>
                <w:iCs/>
              </w:rPr>
              <w:t>, я, и</w:t>
            </w:r>
            <w:r w:rsidRPr="00852BAA">
              <w:t xml:space="preserve">. 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Сравнение и различение</w:t>
            </w:r>
            <w:r w:rsidRPr="00852BAA">
              <w:t xml:space="preserve"> слов с </w:t>
            </w:r>
            <w:proofErr w:type="gramStart"/>
            <w:r w:rsidRPr="00852BAA">
              <w:t>разделительным</w:t>
            </w:r>
            <w:proofErr w:type="gramEnd"/>
            <w:r w:rsidRPr="00852BAA">
              <w:t xml:space="preserve"> </w:t>
            </w:r>
            <w:proofErr w:type="spellStart"/>
            <w:r w:rsidRPr="00852BAA">
              <w:t>ь</w:t>
            </w:r>
            <w:proofErr w:type="spellEnd"/>
            <w:r w:rsidRPr="00852BAA">
              <w:t xml:space="preserve"> и </w:t>
            </w:r>
            <w:proofErr w:type="spellStart"/>
            <w:r w:rsidRPr="00852BAA">
              <w:t>ъ</w:t>
            </w:r>
            <w:proofErr w:type="spellEnd"/>
            <w:r w:rsidRPr="00852BAA">
              <w:t xml:space="preserve"> знаками.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Обоснование</w:t>
            </w:r>
            <w:r w:rsidRPr="00852BAA">
              <w:t xml:space="preserve"> написания в слове разделительного </w:t>
            </w:r>
            <w:proofErr w:type="spellStart"/>
            <w:r w:rsidRPr="00852BAA">
              <w:t>ь</w:t>
            </w:r>
            <w:proofErr w:type="spellEnd"/>
            <w:r w:rsidRPr="00852BAA">
              <w:t xml:space="preserve"> или </w:t>
            </w:r>
            <w:proofErr w:type="spellStart"/>
            <w:r w:rsidRPr="00852BAA">
              <w:t>ъ</w:t>
            </w:r>
            <w:proofErr w:type="spellEnd"/>
            <w:r w:rsidRPr="00852BAA">
              <w:t xml:space="preserve"> знаков.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rPr>
                <w:u w:val="single"/>
              </w:rPr>
            </w:pPr>
            <w:r w:rsidRPr="00852BAA">
              <w:t xml:space="preserve">      </w:t>
            </w:r>
            <w:r w:rsidRPr="00852BAA">
              <w:rPr>
                <w:u w:val="single"/>
              </w:rPr>
              <w:t xml:space="preserve">Написание слов с сочетаниями </w:t>
            </w:r>
            <w:proofErr w:type="spellStart"/>
            <w:r w:rsidRPr="00852BAA">
              <w:rPr>
                <w:i/>
                <w:iCs/>
                <w:u w:val="single"/>
              </w:rPr>
              <w:t>жи</w:t>
            </w:r>
            <w:proofErr w:type="spellEnd"/>
            <w:r w:rsidRPr="00852BAA">
              <w:rPr>
                <w:i/>
                <w:iCs/>
                <w:u w:val="single"/>
              </w:rPr>
              <w:t xml:space="preserve">, </w:t>
            </w:r>
            <w:proofErr w:type="spellStart"/>
            <w:r w:rsidRPr="00852BAA">
              <w:rPr>
                <w:i/>
                <w:iCs/>
                <w:u w:val="single"/>
              </w:rPr>
              <w:t>ши</w:t>
            </w:r>
            <w:proofErr w:type="spellEnd"/>
            <w:r w:rsidRPr="00852BAA">
              <w:rPr>
                <w:i/>
                <w:iCs/>
                <w:u w:val="single"/>
              </w:rPr>
              <w:t>,</w:t>
            </w:r>
            <w:r w:rsidRPr="00852BAA">
              <w:rPr>
                <w:u w:val="single"/>
              </w:rPr>
              <w:t xml:space="preserve"> </w:t>
            </w:r>
            <w:proofErr w:type="spellStart"/>
            <w:r w:rsidRPr="00852BAA">
              <w:rPr>
                <w:i/>
                <w:iCs/>
                <w:u w:val="single"/>
              </w:rPr>
              <w:t>ча</w:t>
            </w:r>
            <w:proofErr w:type="spellEnd"/>
            <w:r w:rsidRPr="00852BAA">
              <w:rPr>
                <w:i/>
                <w:iCs/>
                <w:u w:val="single"/>
              </w:rPr>
              <w:t xml:space="preserve">, </w:t>
            </w:r>
            <w:proofErr w:type="spellStart"/>
            <w:r w:rsidRPr="00852BAA">
              <w:rPr>
                <w:i/>
                <w:iCs/>
                <w:u w:val="single"/>
              </w:rPr>
              <w:t>ща</w:t>
            </w:r>
            <w:proofErr w:type="spellEnd"/>
            <w:r w:rsidRPr="00852BAA">
              <w:rPr>
                <w:i/>
                <w:iCs/>
                <w:u w:val="single"/>
              </w:rPr>
              <w:t xml:space="preserve">, чу, </w:t>
            </w:r>
            <w:proofErr w:type="spellStart"/>
            <w:r w:rsidRPr="00852BAA">
              <w:rPr>
                <w:i/>
                <w:iCs/>
                <w:u w:val="single"/>
              </w:rPr>
              <w:t>щу</w:t>
            </w:r>
            <w:proofErr w:type="spellEnd"/>
            <w:r w:rsidRPr="00852BAA">
              <w:rPr>
                <w:u w:val="single"/>
              </w:rPr>
              <w:t>: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</w:pPr>
            <w:r w:rsidRPr="00852BAA">
              <w:rPr>
                <w:i/>
              </w:rPr>
              <w:t>определение</w:t>
            </w:r>
            <w:r w:rsidRPr="00852BAA">
              <w:t xml:space="preserve"> в словах и текстах наличия слов с данными орфограммами.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rPr>
                <w:u w:val="single"/>
              </w:rPr>
            </w:pPr>
            <w:r w:rsidRPr="00852BAA">
              <w:t xml:space="preserve">      </w:t>
            </w:r>
            <w:r w:rsidRPr="00852BAA">
              <w:rPr>
                <w:u w:val="single"/>
              </w:rPr>
              <w:t>Написание слов со звонкими и глухими согласными в конце и середине слов:</w:t>
            </w:r>
          </w:p>
          <w:p w:rsidR="00836394" w:rsidRPr="00852BAA" w:rsidRDefault="00836394" w:rsidP="0005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наличия орфограммы в слове;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</w:pPr>
            <w:r w:rsidRPr="00852BAA">
              <w:rPr>
                <w:i/>
              </w:rPr>
              <w:t>объяснение</w:t>
            </w:r>
            <w:r w:rsidRPr="00852BAA">
              <w:t xml:space="preserve"> написания слова путём изменения формы слова и подбора (по образцу) родственных слов.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rPr>
                <w:u w:val="single"/>
              </w:rPr>
            </w:pPr>
            <w:r w:rsidRPr="00852BAA">
              <w:t xml:space="preserve">      </w:t>
            </w:r>
            <w:r w:rsidRPr="00852BAA">
              <w:rPr>
                <w:u w:val="single"/>
              </w:rPr>
              <w:t>Написание слов с безударными гласными: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</w:pPr>
            <w:r w:rsidRPr="00852BAA">
              <w:rPr>
                <w:i/>
              </w:rPr>
              <w:t>различение</w:t>
            </w:r>
            <w:r w:rsidRPr="00852BAA">
              <w:t xml:space="preserve"> ударных и безударных гласных;</w:t>
            </w:r>
          </w:p>
          <w:p w:rsidR="00836394" w:rsidRPr="00852BAA" w:rsidRDefault="00836394" w:rsidP="0005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</w:t>
            </w: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 xml:space="preserve"> наличия орфограммы в слове;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</w:pPr>
            <w:r w:rsidRPr="00852BAA">
              <w:rPr>
                <w:i/>
              </w:rPr>
              <w:t>проверка</w:t>
            </w:r>
            <w:r w:rsidRPr="00852BAA">
              <w:t xml:space="preserve"> написания  путем изменения формы слова (</w:t>
            </w:r>
            <w:proofErr w:type="spellStart"/>
            <w:r w:rsidRPr="00852BAA">
              <w:rPr>
                <w:i/>
                <w:iCs/>
              </w:rPr>
              <w:t>водá</w:t>
            </w:r>
            <w:proofErr w:type="spellEnd"/>
            <w:r w:rsidRPr="00852BAA">
              <w:rPr>
                <w:i/>
                <w:iCs/>
              </w:rPr>
              <w:t xml:space="preserve"> — </w:t>
            </w:r>
            <w:proofErr w:type="spellStart"/>
            <w:r w:rsidRPr="00852BAA">
              <w:rPr>
                <w:i/>
                <w:iCs/>
              </w:rPr>
              <w:t>вóды</w:t>
            </w:r>
            <w:proofErr w:type="spellEnd"/>
            <w:r w:rsidRPr="00852BAA">
              <w:t>) или подбора по образцу родственных слов (</w:t>
            </w:r>
            <w:proofErr w:type="spellStart"/>
            <w:r w:rsidRPr="00852BAA">
              <w:rPr>
                <w:i/>
                <w:iCs/>
              </w:rPr>
              <w:t>водá</w:t>
            </w:r>
            <w:proofErr w:type="spellEnd"/>
            <w:r w:rsidRPr="00852BAA">
              <w:rPr>
                <w:i/>
                <w:iCs/>
              </w:rPr>
              <w:t xml:space="preserve"> — </w:t>
            </w:r>
            <w:proofErr w:type="spellStart"/>
            <w:r w:rsidRPr="00852BAA">
              <w:rPr>
                <w:i/>
                <w:iCs/>
              </w:rPr>
              <w:t>вóдный</w:t>
            </w:r>
            <w:proofErr w:type="spellEnd"/>
            <w:r w:rsidRPr="00852BAA">
              <w:t>)</w:t>
            </w:r>
            <w:r w:rsidRPr="00852BAA">
              <w:rPr>
                <w:i/>
                <w:iCs/>
              </w:rPr>
              <w:t>.</w:t>
            </w:r>
          </w:p>
          <w:p w:rsidR="00836394" w:rsidRPr="00852BAA" w:rsidRDefault="00836394" w:rsidP="00057EA4">
            <w:pPr>
              <w:pStyle w:val="a3"/>
              <w:spacing w:before="0" w:beforeAutospacing="0" w:after="0"/>
              <w:jc w:val="both"/>
            </w:pPr>
            <w:r w:rsidRPr="00852BAA">
              <w:t xml:space="preserve">      </w:t>
            </w:r>
            <w:r w:rsidRPr="00852BAA">
              <w:rPr>
                <w:i/>
              </w:rPr>
              <w:t>Правописание</w:t>
            </w:r>
            <w:r w:rsidRPr="00852BAA">
              <w:t xml:space="preserve"> слов с непроверяемыми написаниями в корне: пользование словарем, данным в учебнике.</w:t>
            </w:r>
          </w:p>
        </w:tc>
      </w:tr>
      <w:tr w:rsidR="00836394" w:rsidRPr="00852BAA" w:rsidTr="00852BAA">
        <w:trPr>
          <w:trHeight w:val="29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t>Слово</w:t>
            </w:r>
          </w:p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836394" w:rsidRPr="00852BAA" w:rsidRDefault="001F79FD" w:rsidP="0005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08" w:type="dxa"/>
          </w:tcPr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52BAA">
              <w:rPr>
                <w:i/>
              </w:rPr>
              <w:t>Различение</w:t>
            </w:r>
            <w:r w:rsidRPr="00852BAA">
              <w:t xml:space="preserve"> основных категорий слов (названия предметов, действий, качеств) в тексте по вопросам, правильное употребление их в связи друг с другом.</w:t>
            </w:r>
            <w:r w:rsidRPr="00852BAA">
              <w:rPr>
                <w:i/>
              </w:rPr>
              <w:t xml:space="preserve">      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Знакомство с понятием «имена собственные».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 xml:space="preserve">Усвоение </w:t>
            </w:r>
            <w:r w:rsidRPr="00852BAA">
              <w:t>правила о написании с большой буквы названий рек, гор, морей.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 xml:space="preserve">Усвоение </w:t>
            </w:r>
            <w:r w:rsidRPr="00852BAA">
              <w:t xml:space="preserve">правила о раздельном написании предлогов </w:t>
            </w:r>
            <w:proofErr w:type="gramStart"/>
            <w:r w:rsidRPr="00852BAA">
              <w:rPr>
                <w:i/>
                <w:iCs/>
              </w:rPr>
              <w:t>до</w:t>
            </w:r>
            <w:proofErr w:type="gramEnd"/>
            <w:r w:rsidRPr="00852BAA">
              <w:rPr>
                <w:i/>
                <w:iCs/>
              </w:rPr>
              <w:t xml:space="preserve">, без, под, над, около, перед </w:t>
            </w:r>
            <w:r w:rsidRPr="00852BAA">
              <w:t>с другими словами.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Отработка</w:t>
            </w:r>
            <w:r w:rsidRPr="00852BAA">
              <w:t xml:space="preserve"> умения выбирать или подбирать нужный предлог для связи слов  в словосочетании или предложении.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Составление</w:t>
            </w:r>
            <w:r w:rsidRPr="00852BAA">
              <w:t xml:space="preserve"> словосочетаний по заданному слову с предлогом.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t>Составление разных по смыслу предложений с одним и тем же словосочетанием.</w:t>
            </w:r>
          </w:p>
        </w:tc>
      </w:tr>
      <w:tr w:rsidR="00836394" w:rsidRPr="00852BAA" w:rsidTr="00852BAA">
        <w:trPr>
          <w:trHeight w:val="20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</w:tcPr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840" w:type="dxa"/>
          </w:tcPr>
          <w:p w:rsidR="00836394" w:rsidRPr="00852BAA" w:rsidRDefault="001F79FD" w:rsidP="0005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08" w:type="dxa"/>
          </w:tcPr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Членение</w:t>
            </w:r>
            <w:r w:rsidRPr="00852BAA">
              <w:t xml:space="preserve"> речи на предложения;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Восстановление</w:t>
            </w:r>
            <w:r w:rsidRPr="00852BAA">
              <w:t xml:space="preserve"> нарушенного порядка слов в предложении.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t xml:space="preserve">Упражнения в </w:t>
            </w:r>
            <w:r w:rsidRPr="00852BAA">
              <w:rPr>
                <w:i/>
              </w:rPr>
              <w:t>составлении</w:t>
            </w:r>
            <w:r w:rsidRPr="00852BAA">
              <w:t xml:space="preserve"> предложений;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 xml:space="preserve">распространение </w:t>
            </w:r>
            <w:r w:rsidRPr="00852BAA">
              <w:t>предложений;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>установление</w:t>
            </w:r>
            <w:r w:rsidRPr="00852BAA">
              <w:t xml:space="preserve"> связи между словами в предложениях по вопросам;</w:t>
            </w:r>
          </w:p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</w:pPr>
            <w:r w:rsidRPr="00852BAA">
              <w:rPr>
                <w:i/>
              </w:rPr>
              <w:t xml:space="preserve">классификация </w:t>
            </w:r>
            <w:r w:rsidRPr="00852BAA">
              <w:t>предложений по цели высказывания при сопоставлении  повествовательных,  восклицательных и вопросительных предложений.</w:t>
            </w:r>
          </w:p>
        </w:tc>
      </w:tr>
      <w:tr w:rsidR="00836394" w:rsidRPr="00852BAA" w:rsidTr="00852BAA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840" w:type="dxa"/>
          </w:tcPr>
          <w:p w:rsidR="00836394" w:rsidRPr="00852BAA" w:rsidRDefault="00836394" w:rsidP="00057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79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08" w:type="dxa"/>
          </w:tcPr>
          <w:p w:rsidR="00836394" w:rsidRPr="00852BAA" w:rsidRDefault="00836394" w:rsidP="00057EA4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</w:p>
        </w:tc>
      </w:tr>
    </w:tbl>
    <w:p w:rsidR="002A078B" w:rsidRPr="00852BAA" w:rsidRDefault="002A078B" w:rsidP="0011277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52BAA" w:rsidRPr="00852BAA" w:rsidRDefault="00852BAA" w:rsidP="0011277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52BAA" w:rsidRDefault="00852BAA" w:rsidP="0011277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852BAA" w:rsidRDefault="00852BAA" w:rsidP="0011277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852BAA" w:rsidRDefault="00852BAA" w:rsidP="0011277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852BAA" w:rsidRPr="00852BAA" w:rsidRDefault="00852BAA" w:rsidP="0011277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Календарно - т</w:t>
      </w:r>
      <w:r w:rsidRPr="00852BAA">
        <w:rPr>
          <w:rFonts w:ascii="Times New Roman" w:hAnsi="Times New Roman" w:cs="Times New Roman"/>
          <w:sz w:val="32"/>
          <w:szCs w:val="32"/>
        </w:rPr>
        <w:t>ематическое планирование</w:t>
      </w:r>
    </w:p>
    <w:p w:rsidR="00852BAA" w:rsidRPr="00852BAA" w:rsidRDefault="00852BAA" w:rsidP="0011277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852BAA" w:rsidRPr="00852BAA" w:rsidRDefault="00852BAA" w:rsidP="0011277C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EB0219" w:rsidRDefault="00EB0219" w:rsidP="0011277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7"/>
        <w:tblW w:w="0" w:type="auto"/>
        <w:tblInd w:w="-176" w:type="dxa"/>
        <w:tblLook w:val="04A0"/>
      </w:tblPr>
      <w:tblGrid>
        <w:gridCol w:w="768"/>
        <w:gridCol w:w="12"/>
        <w:gridCol w:w="12"/>
        <w:gridCol w:w="15"/>
        <w:gridCol w:w="5314"/>
        <w:gridCol w:w="15"/>
        <w:gridCol w:w="1028"/>
        <w:gridCol w:w="43"/>
        <w:gridCol w:w="43"/>
        <w:gridCol w:w="37"/>
        <w:gridCol w:w="36"/>
        <w:gridCol w:w="1398"/>
        <w:gridCol w:w="18"/>
        <w:gridCol w:w="18"/>
        <w:gridCol w:w="26"/>
        <w:gridCol w:w="15"/>
        <w:gridCol w:w="21"/>
        <w:gridCol w:w="928"/>
      </w:tblGrid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  <w:jc w:val="center"/>
            </w:pPr>
            <w:r w:rsidRPr="00852BAA">
              <w:t xml:space="preserve">№ </w:t>
            </w:r>
            <w:proofErr w:type="spellStart"/>
            <w:proofErr w:type="gramStart"/>
            <w:r w:rsidRPr="00852BAA">
              <w:t>п</w:t>
            </w:r>
            <w:proofErr w:type="spellEnd"/>
            <w:proofErr w:type="gramEnd"/>
            <w:r w:rsidRPr="00852BAA">
              <w:t>/</w:t>
            </w:r>
            <w:proofErr w:type="spellStart"/>
            <w:r w:rsidRPr="00852BAA">
              <w:t>п</w:t>
            </w:r>
            <w:proofErr w:type="spellEnd"/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  <w:jc w:val="center"/>
            </w:pPr>
            <w:r w:rsidRPr="00852BAA">
              <w:t>Название темы урока</w:t>
            </w:r>
          </w:p>
        </w:tc>
        <w:tc>
          <w:tcPr>
            <w:tcW w:w="69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  <w:jc w:val="center"/>
            </w:pPr>
            <w:r>
              <w:t>Кол-во час.</w:t>
            </w:r>
          </w:p>
        </w:tc>
        <w:tc>
          <w:tcPr>
            <w:tcW w:w="855" w:type="dxa"/>
            <w:gridSpan w:val="6"/>
          </w:tcPr>
          <w:p w:rsidR="00852BAA" w:rsidRDefault="00852BAA" w:rsidP="00852BAA">
            <w:pPr>
              <w:pStyle w:val="a3"/>
              <w:spacing w:after="0"/>
              <w:jc w:val="center"/>
            </w:pPr>
            <w:r>
              <w:t>Дата</w:t>
            </w:r>
          </w:p>
          <w:p w:rsidR="00852BAA" w:rsidRPr="006945D0" w:rsidRDefault="00852BAA" w:rsidP="00852BAA">
            <w:pPr>
              <w:pStyle w:val="a3"/>
              <w:spacing w:after="0"/>
              <w:jc w:val="center"/>
            </w:pPr>
            <w:r>
              <w:t>план</w:t>
            </w:r>
          </w:p>
        </w:tc>
        <w:tc>
          <w:tcPr>
            <w:tcW w:w="1006" w:type="dxa"/>
          </w:tcPr>
          <w:p w:rsidR="00852BAA" w:rsidRDefault="00852BAA" w:rsidP="00852BAA">
            <w:pPr>
              <w:pStyle w:val="a3"/>
              <w:spacing w:after="0"/>
              <w:jc w:val="center"/>
            </w:pPr>
            <w:r>
              <w:t>Дата</w:t>
            </w:r>
          </w:p>
          <w:p w:rsidR="00852BAA" w:rsidRPr="006945D0" w:rsidRDefault="00852BAA" w:rsidP="00852BAA">
            <w:pPr>
              <w:pStyle w:val="a3"/>
              <w:spacing w:after="0"/>
              <w:jc w:val="center"/>
            </w:pPr>
            <w:r>
              <w:t>факт</w:t>
            </w: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rPr>
          <w:trHeight w:val="70"/>
        </w:trPr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Предложение. Выделение его из текста.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2.09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 законченное.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3.09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 законченное и незаконченное.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4.09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rPr>
          <w:trHeight w:val="406"/>
        </w:trPr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Завершение начатого предложения.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7.09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 и его схема.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8.09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Распространение предложений.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9.09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Порядок слов в предложении.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10.09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Выделение в предложении названий предметов.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11.09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 xml:space="preserve"> Выделение в предложении названий предметов и действий.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14.09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Выделение в предложении названий предметов, действий и признаков.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15.09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Составление предложений по сюжетной картинке.</w:t>
            </w:r>
          </w:p>
        </w:tc>
        <w:tc>
          <w:tcPr>
            <w:tcW w:w="696" w:type="dxa"/>
            <w:gridSpan w:val="5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307C84" w:rsidP="00852BAA">
            <w:pPr>
              <w:pStyle w:val="a3"/>
              <w:spacing w:after="0"/>
            </w:pPr>
            <w:r>
              <w:t>16.09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Составление предложений по предметной картинке.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17.09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Составление предложений по сюжетной или предметной картинке.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  <w:ind w:left="447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  <w:ind w:left="447"/>
            </w:pPr>
            <w:r>
              <w:t>18.09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  <w:ind w:left="447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>
              <w:rPr>
                <w:b/>
                <w:bCs/>
              </w:rPr>
              <w:t>Звуки и буквы (7</w:t>
            </w:r>
            <w:r w:rsidRPr="00852BAA">
              <w:rPr>
                <w:b/>
                <w:bCs/>
              </w:rPr>
              <w:t>3 ч)</w:t>
            </w:r>
          </w:p>
        </w:tc>
        <w:tc>
          <w:tcPr>
            <w:tcW w:w="69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55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Алфавит. Расположение слов по алфавиту.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21.09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16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Гласные звуки и буквы. Соотнесение количества гласных и слогов в слове.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22.09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17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Ударные и безударные гласные. Их различие.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23.09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 xml:space="preserve">Одинаковое написание гласных в ударной и </w:t>
            </w:r>
            <w:r w:rsidRPr="00852BAA">
              <w:lastRenderedPageBreak/>
              <w:t>безударной позиции.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lastRenderedPageBreak/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24.09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lastRenderedPageBreak/>
              <w:t>19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Одинаковое написание гласных в ударной и безударной позиции.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25.09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20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Проверка безударных гласных в слове.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28.09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Проверка безударных гласных в слове.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29.09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Проверка безударных гласных в слове.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30.09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23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Проверяемые и непроверяемые безударные гласные.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1.10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Проверяемые и непроверяемые безударные гласные.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2.10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Проверяемые и непроверяемые безударные гласные.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5.10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26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Проверяемые и непроверяемые безударные гласные.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6.10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27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Проверяемые и непроверяемые безударные гласные.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7.10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Проверяемые и непроверяемые безударные гласные.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8.10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29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Проверяемые и непроверяемые безударные гласные.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9.10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30</w:t>
            </w:r>
          </w:p>
        </w:tc>
        <w:tc>
          <w:tcPr>
            <w:tcW w:w="6326" w:type="dxa"/>
            <w:gridSpan w:val="3"/>
          </w:tcPr>
          <w:p w:rsidR="00852BAA" w:rsidRPr="00852BAA" w:rsidRDefault="00110380" w:rsidP="00852BAA">
            <w:pPr>
              <w:pStyle w:val="a3"/>
              <w:spacing w:after="0"/>
            </w:pPr>
            <w:r>
              <w:rPr>
                <w:i/>
                <w:iCs/>
              </w:rPr>
              <w:t>Контрольное списывание</w:t>
            </w:r>
            <w:r w:rsidR="00852BAA" w:rsidRPr="00852BAA">
              <w:rPr>
                <w:i/>
                <w:iCs/>
              </w:rPr>
              <w:t xml:space="preserve"> по теме «Ударные и безударные гласные».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5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12.10</w:t>
            </w:r>
          </w:p>
        </w:tc>
        <w:tc>
          <w:tcPr>
            <w:tcW w:w="100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31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Работа над ошибками.</w:t>
            </w:r>
          </w:p>
        </w:tc>
        <w:tc>
          <w:tcPr>
            <w:tcW w:w="696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40" w:type="dxa"/>
            <w:gridSpan w:val="5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13.10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32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Твёрдые и мягкие согласные. Их различие перед гласными.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14.10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33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Твёрдые и мягкие согласные. Их различие перед гласными.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15.10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34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Твёрдые и мягкие согласные. Их различие перед гласными.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16.10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35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Обозначение мягкости согласных на письме буквами </w:t>
            </w:r>
            <w:r w:rsidRPr="00852BAA">
              <w:rPr>
                <w:b/>
                <w:bCs/>
              </w:rPr>
              <w:t xml:space="preserve">и, е, ё, </w:t>
            </w:r>
            <w:proofErr w:type="spellStart"/>
            <w:r w:rsidRPr="00852BAA">
              <w:rPr>
                <w:b/>
                <w:bCs/>
              </w:rPr>
              <w:t>ю</w:t>
            </w:r>
            <w:proofErr w:type="spellEnd"/>
            <w:r w:rsidRPr="00852BAA">
              <w:rPr>
                <w:b/>
                <w:bCs/>
              </w:rPr>
              <w:t>, я.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19.10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36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Обозначение мягкости согласных на письме буквами </w:t>
            </w:r>
            <w:r w:rsidRPr="00852BAA">
              <w:rPr>
                <w:b/>
                <w:bCs/>
              </w:rPr>
              <w:t xml:space="preserve">и, е, ё, </w:t>
            </w:r>
            <w:proofErr w:type="spellStart"/>
            <w:r w:rsidRPr="00852BAA">
              <w:rPr>
                <w:b/>
                <w:bCs/>
              </w:rPr>
              <w:t>ю</w:t>
            </w:r>
            <w:proofErr w:type="spellEnd"/>
            <w:r w:rsidRPr="00852BAA">
              <w:rPr>
                <w:b/>
                <w:bCs/>
              </w:rPr>
              <w:t>, я.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20.10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37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Обозначение мягкости согласных на письме буквами </w:t>
            </w:r>
            <w:r w:rsidRPr="00852BAA">
              <w:rPr>
                <w:b/>
                <w:bCs/>
              </w:rPr>
              <w:t xml:space="preserve">и, е, ё, </w:t>
            </w:r>
            <w:proofErr w:type="spellStart"/>
            <w:r w:rsidRPr="00852BAA">
              <w:rPr>
                <w:b/>
                <w:bCs/>
              </w:rPr>
              <w:t>ю</w:t>
            </w:r>
            <w:proofErr w:type="spellEnd"/>
            <w:r w:rsidRPr="00852BAA">
              <w:rPr>
                <w:b/>
                <w:bCs/>
              </w:rPr>
              <w:t>, я.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21.10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38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Буква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на конце и в середине слова.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22.10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39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Буква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на конце и в середине слова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23.10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40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Буква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на конце и в середине слова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2.11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41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Буква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 xml:space="preserve">) на конце и в середине слова 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D5574E" w:rsidP="00852BAA">
            <w:pPr>
              <w:pStyle w:val="a3"/>
              <w:spacing w:after="0"/>
            </w:pPr>
            <w:r>
              <w:t>3.11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42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Буква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 xml:space="preserve">) на конце и в середине слова 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5.11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43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Буква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на конце и в середине слова.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6.11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44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твёрдых и мягких согласных.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9.11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45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Различие твёрдых и мягких согласных.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before="0" w:beforeAutospacing="0" w:after="0" w:afterAutospacing="0"/>
            </w:pPr>
            <w:r>
              <w:t>10.11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46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Различие твёрдых и мягких согласных.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before="0" w:beforeAutospacing="0" w:after="0" w:afterAutospacing="0"/>
            </w:pPr>
            <w:r>
              <w:t>11.11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47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твёрдых и мягких согласных.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12.11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lastRenderedPageBreak/>
              <w:t>48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Написание </w:t>
            </w:r>
            <w:proofErr w:type="spellStart"/>
            <w:r w:rsidRPr="00852BAA">
              <w:rPr>
                <w:b/>
                <w:bCs/>
              </w:rPr>
              <w:t>жи</w:t>
            </w:r>
            <w:proofErr w:type="spellEnd"/>
            <w:r w:rsidRPr="00852BAA">
              <w:rPr>
                <w:b/>
                <w:bCs/>
              </w:rPr>
              <w:t xml:space="preserve"> – </w:t>
            </w:r>
            <w:proofErr w:type="spellStart"/>
            <w:r w:rsidRPr="00852BAA">
              <w:rPr>
                <w:b/>
                <w:bCs/>
              </w:rPr>
              <w:t>ши</w:t>
            </w:r>
            <w:proofErr w:type="spellEnd"/>
            <w:r w:rsidRPr="00852BAA">
              <w:rPr>
                <w:b/>
                <w:bCs/>
              </w:rPr>
              <w:t xml:space="preserve">, </w:t>
            </w:r>
            <w:proofErr w:type="spellStart"/>
            <w:proofErr w:type="gramStart"/>
            <w:r w:rsidRPr="00852BAA">
              <w:rPr>
                <w:b/>
                <w:bCs/>
              </w:rPr>
              <w:t>ча</w:t>
            </w:r>
            <w:proofErr w:type="spellEnd"/>
            <w:r w:rsidRPr="00852BAA">
              <w:rPr>
                <w:b/>
                <w:bCs/>
              </w:rPr>
              <w:t xml:space="preserve"> – </w:t>
            </w:r>
            <w:proofErr w:type="spellStart"/>
            <w:r w:rsidRPr="00852BAA">
              <w:rPr>
                <w:b/>
                <w:bCs/>
              </w:rPr>
              <w:t>ща</w:t>
            </w:r>
            <w:proofErr w:type="spellEnd"/>
            <w:proofErr w:type="gramEnd"/>
            <w:r w:rsidRPr="00852BAA">
              <w:rPr>
                <w:b/>
                <w:bCs/>
              </w:rPr>
              <w:t xml:space="preserve">, чу – </w:t>
            </w:r>
            <w:proofErr w:type="spellStart"/>
            <w:r w:rsidRPr="00852BAA">
              <w:rPr>
                <w:b/>
                <w:bCs/>
              </w:rPr>
              <w:t>щу</w:t>
            </w:r>
            <w:proofErr w:type="spellEnd"/>
            <w:r w:rsidRPr="00852BAA">
              <w:t> в словах.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13.11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49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Написание </w:t>
            </w:r>
            <w:proofErr w:type="spellStart"/>
            <w:r w:rsidRPr="00852BAA">
              <w:rPr>
                <w:b/>
                <w:bCs/>
              </w:rPr>
              <w:t>жи</w:t>
            </w:r>
            <w:proofErr w:type="spellEnd"/>
            <w:r w:rsidRPr="00852BAA">
              <w:rPr>
                <w:b/>
                <w:bCs/>
              </w:rPr>
              <w:t xml:space="preserve"> – </w:t>
            </w:r>
            <w:proofErr w:type="spellStart"/>
            <w:r w:rsidRPr="00852BAA">
              <w:rPr>
                <w:b/>
                <w:bCs/>
              </w:rPr>
              <w:t>ши</w:t>
            </w:r>
            <w:proofErr w:type="spellEnd"/>
            <w:r w:rsidRPr="00852BAA">
              <w:rPr>
                <w:b/>
                <w:bCs/>
              </w:rPr>
              <w:t xml:space="preserve">, </w:t>
            </w:r>
            <w:proofErr w:type="spellStart"/>
            <w:proofErr w:type="gramStart"/>
            <w:r w:rsidRPr="00852BAA">
              <w:rPr>
                <w:b/>
                <w:bCs/>
              </w:rPr>
              <w:t>ча</w:t>
            </w:r>
            <w:proofErr w:type="spellEnd"/>
            <w:r w:rsidRPr="00852BAA">
              <w:rPr>
                <w:b/>
                <w:bCs/>
              </w:rPr>
              <w:t xml:space="preserve"> – </w:t>
            </w:r>
            <w:proofErr w:type="spellStart"/>
            <w:r w:rsidRPr="00852BAA">
              <w:rPr>
                <w:b/>
                <w:bCs/>
              </w:rPr>
              <w:t>ща</w:t>
            </w:r>
            <w:proofErr w:type="spellEnd"/>
            <w:proofErr w:type="gramEnd"/>
            <w:r w:rsidRPr="00852BAA">
              <w:rPr>
                <w:b/>
                <w:bCs/>
              </w:rPr>
              <w:t xml:space="preserve">, чу – </w:t>
            </w:r>
            <w:proofErr w:type="spellStart"/>
            <w:r w:rsidRPr="00852BAA">
              <w:rPr>
                <w:b/>
                <w:bCs/>
              </w:rPr>
              <w:t>щу</w:t>
            </w:r>
            <w:proofErr w:type="spellEnd"/>
            <w:r w:rsidRPr="00852BAA">
              <w:t> в словах.</w:t>
            </w:r>
          </w:p>
        </w:tc>
        <w:tc>
          <w:tcPr>
            <w:tcW w:w="671" w:type="dxa"/>
            <w:gridSpan w:val="4"/>
          </w:tcPr>
          <w:p w:rsidR="00852BAA" w:rsidRPr="006945D0" w:rsidRDefault="00D5574E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16.11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50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Написание </w:t>
            </w:r>
            <w:proofErr w:type="spellStart"/>
            <w:r w:rsidRPr="00852BAA">
              <w:rPr>
                <w:b/>
                <w:bCs/>
              </w:rPr>
              <w:t>жи</w:t>
            </w:r>
            <w:proofErr w:type="spellEnd"/>
            <w:r w:rsidRPr="00852BAA">
              <w:rPr>
                <w:b/>
                <w:bCs/>
              </w:rPr>
              <w:t xml:space="preserve"> – </w:t>
            </w:r>
            <w:proofErr w:type="spellStart"/>
            <w:r w:rsidRPr="00852BAA">
              <w:rPr>
                <w:b/>
                <w:bCs/>
              </w:rPr>
              <w:t>ши</w:t>
            </w:r>
            <w:proofErr w:type="spellEnd"/>
            <w:r w:rsidRPr="00852BAA">
              <w:rPr>
                <w:b/>
                <w:bCs/>
              </w:rPr>
              <w:t xml:space="preserve">, </w:t>
            </w:r>
            <w:proofErr w:type="spellStart"/>
            <w:proofErr w:type="gramStart"/>
            <w:r w:rsidRPr="00852BAA">
              <w:rPr>
                <w:b/>
                <w:bCs/>
              </w:rPr>
              <w:t>ча</w:t>
            </w:r>
            <w:proofErr w:type="spellEnd"/>
            <w:r w:rsidRPr="00852BAA">
              <w:rPr>
                <w:b/>
                <w:bCs/>
              </w:rPr>
              <w:t xml:space="preserve"> – </w:t>
            </w:r>
            <w:proofErr w:type="spellStart"/>
            <w:r w:rsidRPr="00852BAA">
              <w:rPr>
                <w:b/>
                <w:bCs/>
              </w:rPr>
              <w:t>ща</w:t>
            </w:r>
            <w:proofErr w:type="spellEnd"/>
            <w:proofErr w:type="gramEnd"/>
            <w:r w:rsidRPr="00852BAA">
              <w:rPr>
                <w:b/>
                <w:bCs/>
              </w:rPr>
              <w:t xml:space="preserve">, чу – </w:t>
            </w:r>
            <w:proofErr w:type="spellStart"/>
            <w:r w:rsidRPr="00852BAA">
              <w:rPr>
                <w:b/>
                <w:bCs/>
              </w:rPr>
              <w:t>щу</w:t>
            </w:r>
            <w:proofErr w:type="spellEnd"/>
            <w:r w:rsidRPr="00852BAA">
              <w:t> в словах.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17.11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51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Различение правил правописания в словах.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18.11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52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Различение правил правописания в словах.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19.11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53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Различение правил правописания в словах.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before="0" w:beforeAutospacing="0" w:after="0" w:afterAutospacing="0"/>
            </w:pPr>
            <w:r>
              <w:t>20.11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54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Различение правил правописания в словах.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before="0" w:beforeAutospacing="0" w:after="0" w:afterAutospacing="0"/>
            </w:pPr>
            <w:r>
              <w:t>23.11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55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Контрольный диктант по теме «Твёрдые и мягкие согласные».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24.11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56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Работа над ошибками.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852BAA">
            <w:pPr>
              <w:pStyle w:val="a3"/>
              <w:spacing w:after="0"/>
            </w:pPr>
            <w:r>
              <w:t>25.11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57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Разделительный мягкий знак перед гласными </w:t>
            </w:r>
            <w:r w:rsidRPr="00852BAA">
              <w:rPr>
                <w:b/>
                <w:bCs/>
              </w:rPr>
              <w:t xml:space="preserve">и, е, ё, </w:t>
            </w:r>
            <w:proofErr w:type="spellStart"/>
            <w:r w:rsidRPr="00852BAA">
              <w:rPr>
                <w:b/>
                <w:bCs/>
              </w:rPr>
              <w:t>ю</w:t>
            </w:r>
            <w:proofErr w:type="spellEnd"/>
            <w:r w:rsidRPr="00852BAA">
              <w:rPr>
                <w:b/>
                <w:bCs/>
              </w:rPr>
              <w:t>, я.</w:t>
            </w:r>
            <w:r w:rsidRPr="00852BAA">
              <w:t> Знакомство.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0E7F3B">
            <w:pPr>
              <w:pStyle w:val="a3"/>
              <w:spacing w:after="0"/>
              <w:ind w:left="372"/>
              <w:jc w:val="both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ind w:left="372"/>
              <w:jc w:val="right"/>
            </w:pPr>
            <w:r>
              <w:t>26.11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  <w:ind w:left="372"/>
            </w:pPr>
          </w:p>
        </w:tc>
      </w:tr>
      <w:tr w:rsidR="00852BAA" w:rsidRPr="006945D0" w:rsidTr="00852BAA">
        <w:tc>
          <w:tcPr>
            <w:tcW w:w="879" w:type="dxa"/>
            <w:gridSpan w:val="4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58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Разделительный мягкий знак перед гласными </w:t>
            </w:r>
            <w:r w:rsidRPr="00852BAA">
              <w:rPr>
                <w:b/>
                <w:bCs/>
              </w:rPr>
              <w:t xml:space="preserve">и, е, ё, </w:t>
            </w:r>
            <w:proofErr w:type="spellStart"/>
            <w:r w:rsidRPr="00852BAA">
              <w:rPr>
                <w:b/>
                <w:bCs/>
              </w:rPr>
              <w:t>ю</w:t>
            </w:r>
            <w:proofErr w:type="spellEnd"/>
            <w:r w:rsidRPr="00852BAA">
              <w:rPr>
                <w:b/>
                <w:bCs/>
              </w:rPr>
              <w:t>, я.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27.11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59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Перенос слов с разделительным мягким знаком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и без него.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30.11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60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Перенос слов с разделительным мягким знаком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и без него.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1.12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 xml:space="preserve"> Правило правописания слов с разделительным мягким знаком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2.12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Правило правописания слов с разделительным мягким знаком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0E7F3B">
            <w:pPr>
              <w:pStyle w:val="a3"/>
              <w:spacing w:after="0"/>
              <w:ind w:left="417"/>
              <w:jc w:val="both"/>
            </w:pPr>
            <w:r>
              <w:t>1</w:t>
            </w:r>
          </w:p>
        </w:tc>
        <w:tc>
          <w:tcPr>
            <w:tcW w:w="865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ind w:left="417"/>
              <w:jc w:val="right"/>
            </w:pPr>
            <w:r>
              <w:t>3.12</w:t>
            </w:r>
          </w:p>
        </w:tc>
        <w:tc>
          <w:tcPr>
            <w:tcW w:w="102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  <w:ind w:left="417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63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Различие сходных по буквам слов с разделительным мягким знаком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и без него.</w:t>
            </w:r>
          </w:p>
        </w:tc>
        <w:tc>
          <w:tcPr>
            <w:tcW w:w="671" w:type="dxa"/>
            <w:gridSpan w:val="4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55" w:type="dxa"/>
            <w:gridSpan w:val="5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4.12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64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 xml:space="preserve">Различие сходных по буквам слов </w:t>
            </w:r>
            <w:proofErr w:type="gramStart"/>
            <w:r w:rsidRPr="00852BAA">
              <w:t>с</w:t>
            </w:r>
            <w:proofErr w:type="gramEnd"/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разделительным мягким знаком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и без него.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7.12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65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для обозначения мягких согласных и разделительный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8.12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66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 для обозначения мягких согласных и разделительный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9.12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67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Разделительный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). Закрепление знаний.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10.12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Разделительный мягкий знак (</w:t>
            </w:r>
            <w:proofErr w:type="spellStart"/>
            <w:r w:rsidRPr="00852BAA">
              <w:rPr>
                <w:b/>
                <w:bCs/>
              </w:rPr>
              <w:t>ь</w:t>
            </w:r>
            <w:proofErr w:type="spellEnd"/>
            <w:r w:rsidRPr="00852BAA">
              <w:t>). Закрепление знаний.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11.12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69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Контрольный диктант по теме «Разделительный мягкий знак».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ind w:left="657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ind w:left="657"/>
              <w:jc w:val="right"/>
            </w:pPr>
            <w:r>
              <w:t>14.12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  <w:ind w:left="657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70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Работа над ошибками.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15.12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Звонкие и глухие согласные. Их различие в словах.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16.12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Звонкие и глухие согласные. Их различие в словах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before="0" w:beforeAutospacing="0" w:after="0" w:afterAutospacing="0"/>
              <w:jc w:val="right"/>
            </w:pPr>
            <w:r>
              <w:t>17.12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73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Звонкие и глухие согласные. Их различие в словах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before="0" w:beforeAutospacing="0" w:after="0" w:afterAutospacing="0"/>
              <w:jc w:val="right"/>
            </w:pPr>
            <w:r>
              <w:t>18.12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 xml:space="preserve">Звонкие и глухие согласные. Их различие в словах 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21.12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 xml:space="preserve">Звонкие и глухие согласные. Их различие в словах 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22.12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76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Наблюдение за парными согласными на конце слова.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23.12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77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Правописание звонких и глухих согласных на конце слова.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24.12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lastRenderedPageBreak/>
              <w:t>78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Правописание звонких и глухих согласных на конце слова.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jc w:val="right"/>
            </w:pPr>
            <w:r>
              <w:t>25.12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79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Проверка написания звонких и глухих согласных на конце слова.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ind w:left="777"/>
              <w:jc w:val="right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ind w:left="777"/>
              <w:jc w:val="right"/>
            </w:pPr>
            <w:r>
              <w:t>28.12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  <w:ind w:left="777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80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Проверка написания звонких и глухих согласных на конце слова.</w:t>
            </w:r>
          </w:p>
        </w:tc>
        <w:tc>
          <w:tcPr>
            <w:tcW w:w="646" w:type="dxa"/>
            <w:gridSpan w:val="3"/>
          </w:tcPr>
          <w:p w:rsidR="00852BAA" w:rsidRPr="006945D0" w:rsidRDefault="00A07078" w:rsidP="000E7F3B">
            <w:pPr>
              <w:pStyle w:val="a3"/>
              <w:spacing w:after="0"/>
              <w:ind w:left="552"/>
              <w:jc w:val="right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A07078" w:rsidP="000E7F3B">
            <w:pPr>
              <w:pStyle w:val="a3"/>
              <w:spacing w:after="0"/>
              <w:ind w:left="552"/>
              <w:jc w:val="right"/>
            </w:pPr>
            <w:r>
              <w:t>14.01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  <w:ind w:left="552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81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Различение правил проверки парных согласных и безударных гласных.</w:t>
            </w:r>
          </w:p>
        </w:tc>
        <w:tc>
          <w:tcPr>
            <w:tcW w:w="646" w:type="dxa"/>
            <w:gridSpan w:val="3"/>
          </w:tcPr>
          <w:p w:rsidR="00852BAA" w:rsidRPr="006945D0" w:rsidRDefault="000E7F3B" w:rsidP="000E7F3B">
            <w:pPr>
              <w:pStyle w:val="a3"/>
              <w:spacing w:after="0"/>
              <w:ind w:left="192"/>
              <w:jc w:val="right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0E7F3B" w:rsidP="000E7F3B">
            <w:pPr>
              <w:pStyle w:val="a3"/>
              <w:spacing w:after="0"/>
              <w:ind w:left="192"/>
              <w:jc w:val="right"/>
            </w:pPr>
            <w:r>
              <w:t>15.01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  <w:ind w:left="192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82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Различение правил проверки парных согласных и безударных гласных.</w:t>
            </w:r>
          </w:p>
        </w:tc>
        <w:tc>
          <w:tcPr>
            <w:tcW w:w="646" w:type="dxa"/>
            <w:gridSpan w:val="3"/>
          </w:tcPr>
          <w:p w:rsidR="00852BAA" w:rsidRPr="006945D0" w:rsidRDefault="000E7F3B" w:rsidP="000E7F3B">
            <w:pPr>
              <w:pStyle w:val="a3"/>
              <w:spacing w:after="0"/>
              <w:ind w:left="297"/>
              <w:jc w:val="right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0E7F3B" w:rsidP="000E7F3B">
            <w:pPr>
              <w:pStyle w:val="a3"/>
              <w:spacing w:after="0"/>
              <w:ind w:left="297"/>
              <w:jc w:val="right"/>
            </w:pPr>
            <w:r>
              <w:t>18.01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  <w:ind w:left="297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83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Правила правописания в слове. Закрепление знаний.</w:t>
            </w:r>
          </w:p>
        </w:tc>
        <w:tc>
          <w:tcPr>
            <w:tcW w:w="646" w:type="dxa"/>
            <w:gridSpan w:val="3"/>
          </w:tcPr>
          <w:p w:rsidR="00852BAA" w:rsidRPr="006945D0" w:rsidRDefault="000E7F3B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0E7F3B" w:rsidP="000E7F3B">
            <w:pPr>
              <w:pStyle w:val="a3"/>
              <w:spacing w:after="0"/>
              <w:jc w:val="right"/>
            </w:pPr>
            <w:r>
              <w:t>19.01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84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Правила правописания в слове. Закрепление знаний.</w:t>
            </w:r>
          </w:p>
        </w:tc>
        <w:tc>
          <w:tcPr>
            <w:tcW w:w="646" w:type="dxa"/>
            <w:gridSpan w:val="3"/>
          </w:tcPr>
          <w:p w:rsidR="00852BAA" w:rsidRPr="006945D0" w:rsidRDefault="000E7F3B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20.01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85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Правила правописания в слове. Закрепление знаний.</w:t>
            </w:r>
          </w:p>
        </w:tc>
        <w:tc>
          <w:tcPr>
            <w:tcW w:w="646" w:type="dxa"/>
            <w:gridSpan w:val="3"/>
          </w:tcPr>
          <w:p w:rsidR="00852BAA" w:rsidRPr="006945D0" w:rsidRDefault="000E7F3B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21.01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86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Правила правописания в слове. Закрепление знаний.</w:t>
            </w:r>
          </w:p>
        </w:tc>
        <w:tc>
          <w:tcPr>
            <w:tcW w:w="646" w:type="dxa"/>
            <w:gridSpan w:val="3"/>
          </w:tcPr>
          <w:p w:rsidR="00852BAA" w:rsidRPr="006945D0" w:rsidRDefault="000E7F3B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6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22.01</w:t>
            </w:r>
          </w:p>
        </w:tc>
        <w:tc>
          <w:tcPr>
            <w:tcW w:w="1031" w:type="dxa"/>
            <w:gridSpan w:val="3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87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Контрольный диктант по теме «Звонкие и глухие согласные».</w:t>
            </w:r>
          </w:p>
        </w:tc>
        <w:tc>
          <w:tcPr>
            <w:tcW w:w="646" w:type="dxa"/>
            <w:gridSpan w:val="3"/>
          </w:tcPr>
          <w:p w:rsidR="00852BAA" w:rsidRPr="006945D0" w:rsidRDefault="000E7F3B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55" w:type="dxa"/>
            <w:gridSpan w:val="4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25.01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88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Работа над ошибками.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26.01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41" w:type="dxa"/>
            <w:gridSpan w:val="4"/>
          </w:tcPr>
          <w:p w:rsidR="00852BAA" w:rsidRPr="00852BAA" w:rsidRDefault="001F79FD" w:rsidP="00852BAA">
            <w:pPr>
              <w:pStyle w:val="a3"/>
              <w:spacing w:after="0"/>
            </w:pPr>
            <w:r>
              <w:rPr>
                <w:b/>
                <w:bCs/>
              </w:rPr>
              <w:t>Слово (43</w:t>
            </w:r>
            <w:r w:rsidR="00852BAA" w:rsidRPr="00852BAA">
              <w:rPr>
                <w:b/>
                <w:bCs/>
              </w:rPr>
              <w:t xml:space="preserve"> ч)</w:t>
            </w:r>
          </w:p>
        </w:tc>
        <w:tc>
          <w:tcPr>
            <w:tcW w:w="621" w:type="dxa"/>
            <w:gridSpan w:val="2"/>
          </w:tcPr>
          <w:p w:rsidR="00852BAA" w:rsidRPr="006945D0" w:rsidRDefault="00852BAA" w:rsidP="000E7F3B">
            <w:pPr>
              <w:pStyle w:val="a3"/>
              <w:spacing w:after="0"/>
              <w:jc w:val="both"/>
            </w:pPr>
          </w:p>
        </w:tc>
        <w:tc>
          <w:tcPr>
            <w:tcW w:w="880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89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Название предметов, действий и признаков предмета.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27.01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90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Название предметов. Различие их по вопросам </w:t>
            </w:r>
            <w:r w:rsidRPr="00852BAA">
              <w:rPr>
                <w:b/>
                <w:bCs/>
              </w:rPr>
              <w:t>кто? что?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28.01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91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названий предметов по вопросам </w:t>
            </w:r>
            <w:r w:rsidRPr="00852BAA">
              <w:rPr>
                <w:b/>
                <w:bCs/>
              </w:rPr>
              <w:t>кого? чего?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0E7F3B">
            <w:pPr>
              <w:pStyle w:val="a3"/>
              <w:spacing w:after="0"/>
              <w:jc w:val="both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29.01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92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названий предметов по вопросам </w:t>
            </w:r>
            <w:r w:rsidRPr="00852BAA">
              <w:rPr>
                <w:b/>
                <w:bCs/>
              </w:rPr>
              <w:t>кого? чего?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93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названий предметов по вопросам </w:t>
            </w:r>
            <w:r w:rsidRPr="00852BAA">
              <w:rPr>
                <w:b/>
                <w:bCs/>
              </w:rPr>
              <w:t>кому? Чему?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названий предметов по вопросам </w:t>
            </w:r>
            <w:r w:rsidRPr="00852BAA">
              <w:rPr>
                <w:b/>
                <w:bCs/>
              </w:rPr>
              <w:t>кому? Чему?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3.02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названий предметов по вопросам </w:t>
            </w:r>
            <w:r w:rsidRPr="00852BAA">
              <w:rPr>
                <w:b/>
                <w:bCs/>
              </w:rPr>
              <w:t>кем? Чем?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4.02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96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названий предметов по вопросам </w:t>
            </w:r>
            <w:r w:rsidRPr="00852BAA">
              <w:rPr>
                <w:b/>
                <w:bCs/>
              </w:rPr>
              <w:t>кем? Чем?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5.02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97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названий предметов по вопросам </w:t>
            </w:r>
            <w:r w:rsidRPr="00852BAA">
              <w:rPr>
                <w:b/>
                <w:bCs/>
              </w:rPr>
              <w:t>о</w:t>
            </w:r>
            <w:r w:rsidRPr="00852BAA">
              <w:t> </w:t>
            </w:r>
            <w:r w:rsidRPr="00852BAA">
              <w:rPr>
                <w:b/>
                <w:bCs/>
              </w:rPr>
              <w:t>ком? О чём?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8.02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названий предметов по вопросам </w:t>
            </w:r>
            <w:r w:rsidRPr="00852BAA">
              <w:rPr>
                <w:b/>
                <w:bCs/>
              </w:rPr>
              <w:t>о</w:t>
            </w:r>
            <w:r w:rsidRPr="00852BAA">
              <w:t> </w:t>
            </w:r>
            <w:r w:rsidRPr="00852BAA">
              <w:rPr>
                <w:b/>
                <w:bCs/>
              </w:rPr>
              <w:t>ком? О чём?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9.02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99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Выделение названий предметов в предложении.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10.02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100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Большая буква в именах, отчествах, фамилиях людей и кличках животных.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11.02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101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Большая буква в именах, отчествах, фамилиях людей и кличках животных.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12.02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Большая буква в названиях городов, сёл, деревень, улиц.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15.02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103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Большая буква в названиях городов, сёл, деревень, улиц.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16.02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lastRenderedPageBreak/>
              <w:t>104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Название предметов. Закрепление знаний.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17.02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Контрольный диктант по теме «Названия предметов».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18.02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106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Работа над ошибками.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19.02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107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852BAA">
              <w:t>Названия признаков предмета. Определение их по вопросам </w:t>
            </w:r>
            <w:proofErr w:type="gramStart"/>
            <w:r w:rsidRPr="00852BAA">
              <w:rPr>
                <w:b/>
                <w:bCs/>
              </w:rPr>
              <w:t>какой</w:t>
            </w:r>
            <w:proofErr w:type="gramEnd"/>
            <w:r w:rsidRPr="00852BAA">
              <w:rPr>
                <w:b/>
                <w:bCs/>
              </w:rPr>
              <w:t>? какая? какое? какие?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0E7F3B" w:rsidP="00852BAA">
            <w:pPr>
              <w:pStyle w:val="a3"/>
              <w:spacing w:after="0"/>
            </w:pPr>
            <w:r>
              <w:t>22.02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Постановка вопросов к названиям признаков предмета.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80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24</w:t>
            </w:r>
            <w:r w:rsidR="000E7F3B">
              <w:t>.02</w:t>
            </w:r>
          </w:p>
        </w:tc>
        <w:tc>
          <w:tcPr>
            <w:tcW w:w="1056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109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Постановка вопросов к названиям признаков предмета.</w:t>
            </w:r>
          </w:p>
        </w:tc>
        <w:tc>
          <w:tcPr>
            <w:tcW w:w="621" w:type="dxa"/>
            <w:gridSpan w:val="2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70" w:type="dxa"/>
            <w:gridSpan w:val="4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25</w:t>
            </w:r>
            <w:r w:rsidR="000E7F3B">
              <w:t>.02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110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Различие признаков, обозначающих цвет, форму, величину, материал, вкус предмета.</w:t>
            </w:r>
          </w:p>
        </w:tc>
        <w:tc>
          <w:tcPr>
            <w:tcW w:w="596" w:type="dxa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26</w:t>
            </w:r>
            <w:r w:rsidR="000E7F3B">
              <w:t>.02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Подбор слов, обозначающих ряд признаков одного предмета.</w:t>
            </w:r>
          </w:p>
        </w:tc>
        <w:tc>
          <w:tcPr>
            <w:tcW w:w="596" w:type="dxa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Определение предмета по его признакам.</w:t>
            </w:r>
          </w:p>
        </w:tc>
        <w:tc>
          <w:tcPr>
            <w:tcW w:w="596" w:type="dxa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113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Определение предмета по его признакам</w:t>
            </w:r>
          </w:p>
        </w:tc>
        <w:tc>
          <w:tcPr>
            <w:tcW w:w="596" w:type="dxa"/>
          </w:tcPr>
          <w:p w:rsidR="00852BAA" w:rsidRPr="006945D0" w:rsidRDefault="000E7F3B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before="0" w:beforeAutospacing="0" w:after="0" w:afterAutospacing="0"/>
            </w:pPr>
            <w:r>
              <w:t>3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Определение предмета по его признакам</w:t>
            </w:r>
          </w:p>
        </w:tc>
        <w:tc>
          <w:tcPr>
            <w:tcW w:w="596" w:type="dxa"/>
          </w:tcPr>
          <w:p w:rsidR="00852BAA" w:rsidRPr="006945D0" w:rsidRDefault="000E7F3B" w:rsidP="00852BAA">
            <w:pPr>
              <w:pStyle w:val="a3"/>
              <w:spacing w:before="0" w:beforeAutospacing="0" w:after="0" w:afterAutospacing="0"/>
            </w:pPr>
            <w:r>
              <w:t>1</w:t>
            </w: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before="0" w:beforeAutospacing="0" w:after="0" w:afterAutospacing="0"/>
            </w:pPr>
            <w:r>
              <w:t>4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Различие названий предметов, действий и признаков.</w:t>
            </w:r>
          </w:p>
        </w:tc>
        <w:tc>
          <w:tcPr>
            <w:tcW w:w="596" w:type="dxa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5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116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Постановка вопросов к словам в предложении.</w:t>
            </w:r>
          </w:p>
        </w:tc>
        <w:tc>
          <w:tcPr>
            <w:tcW w:w="596" w:type="dxa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9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117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Распространение предложений словами, обозначающими признаки предмета.</w:t>
            </w:r>
          </w:p>
        </w:tc>
        <w:tc>
          <w:tcPr>
            <w:tcW w:w="596" w:type="dxa"/>
          </w:tcPr>
          <w:p w:rsidR="00852BAA" w:rsidRPr="006945D0" w:rsidRDefault="000E7F3B" w:rsidP="00852BAA">
            <w:pPr>
              <w:pStyle w:val="a3"/>
              <w:spacing w:after="0"/>
            </w:pPr>
            <w:r>
              <w:t>1</w:t>
            </w: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10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118</w:t>
            </w:r>
          </w:p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  <w:ind w:left="522"/>
            </w:pPr>
            <w:r w:rsidRPr="00852BAA">
              <w:t xml:space="preserve">Распространение предложений словами, обозначающими предметы и </w:t>
            </w:r>
          </w:p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признаки предмета, по вопросам.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11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119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Контрольный диктант по теме «Распространение предложений».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  <w:ind w:left="612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0E7F3B">
            <w:pPr>
              <w:pStyle w:val="a3"/>
              <w:spacing w:after="0"/>
              <w:ind w:left="612"/>
            </w:pPr>
            <w:r>
              <w:t>12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  <w:ind w:left="612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120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Работа над ошибками.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15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Предлоги </w:t>
            </w:r>
            <w:proofErr w:type="gramStart"/>
            <w:r w:rsidRPr="00852BAA">
              <w:rPr>
                <w:b/>
                <w:bCs/>
              </w:rPr>
              <w:t>по</w:t>
            </w:r>
            <w:proofErr w:type="gramEnd"/>
            <w:r w:rsidRPr="00852BAA">
              <w:rPr>
                <w:b/>
                <w:bCs/>
              </w:rPr>
              <w:t>, к, от, над, под, в, на</w:t>
            </w:r>
            <w:r w:rsidRPr="00852BAA">
              <w:t> со словами.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16</w:t>
            </w:r>
            <w:r w:rsidR="000E7F3B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Предлог </w:t>
            </w:r>
            <w:proofErr w:type="gramStart"/>
            <w:r w:rsidRPr="00852BAA">
              <w:rPr>
                <w:b/>
                <w:bCs/>
              </w:rPr>
              <w:t>из</w:t>
            </w:r>
            <w:proofErr w:type="gramEnd"/>
            <w:r w:rsidRPr="00852BAA">
              <w:t> со словами.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17</w:t>
            </w:r>
            <w:r w:rsidR="00DB0ED0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123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Предлог </w:t>
            </w:r>
            <w:proofErr w:type="gramStart"/>
            <w:r w:rsidRPr="00852BAA">
              <w:rPr>
                <w:bCs/>
              </w:rPr>
              <w:t>за</w:t>
            </w:r>
            <w:proofErr w:type="gramEnd"/>
            <w:r w:rsidRPr="00852BAA">
              <w:t> со словами.</w:t>
            </w:r>
          </w:p>
        </w:tc>
        <w:tc>
          <w:tcPr>
            <w:tcW w:w="596" w:type="dxa"/>
          </w:tcPr>
          <w:p w:rsidR="00852BAA" w:rsidRPr="00444909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444909" w:rsidRDefault="00991277" w:rsidP="00852BAA">
            <w:pPr>
              <w:pStyle w:val="a3"/>
              <w:spacing w:after="0"/>
            </w:pPr>
            <w:r>
              <w:t>18</w:t>
            </w:r>
            <w:r w:rsidR="00DB0ED0">
              <w:t>.03</w:t>
            </w:r>
          </w:p>
        </w:tc>
        <w:tc>
          <w:tcPr>
            <w:tcW w:w="1066" w:type="dxa"/>
            <w:gridSpan w:val="6"/>
          </w:tcPr>
          <w:p w:rsidR="00852BAA" w:rsidRPr="00444909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Предлог </w:t>
            </w:r>
            <w:proofErr w:type="gramStart"/>
            <w:r w:rsidRPr="00852BAA">
              <w:rPr>
                <w:b/>
                <w:bCs/>
              </w:rPr>
              <w:t>без</w:t>
            </w:r>
            <w:proofErr w:type="gramEnd"/>
            <w:r w:rsidRPr="00852BAA">
              <w:t> со словами.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19</w:t>
            </w:r>
            <w:r w:rsidR="00DB0ED0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Предлог </w:t>
            </w:r>
            <w:proofErr w:type="gramStart"/>
            <w:r w:rsidRPr="00852BAA">
              <w:rPr>
                <w:b/>
                <w:bCs/>
              </w:rPr>
              <w:t>до</w:t>
            </w:r>
            <w:proofErr w:type="gramEnd"/>
            <w:r w:rsidRPr="00852BAA">
              <w:t> со словами.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29</w:t>
            </w:r>
            <w:r w:rsidR="00DB0ED0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126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Предлог </w:t>
            </w:r>
            <w:proofErr w:type="gramStart"/>
            <w:r w:rsidRPr="00852BAA">
              <w:rPr>
                <w:b/>
                <w:bCs/>
              </w:rPr>
              <w:t>про</w:t>
            </w:r>
            <w:proofErr w:type="gramEnd"/>
            <w:r w:rsidRPr="00852BAA">
              <w:t> со словами.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30</w:t>
            </w:r>
            <w:r w:rsidR="00DB0ED0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127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Предлоги. Закрепление знаний.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31</w:t>
            </w:r>
            <w:r w:rsidR="00DB0ED0">
              <w:t>.03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Предлоги. Закрепление знаний.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</w:t>
            </w:r>
            <w:r w:rsidR="00DB0ED0">
              <w:t>.0</w:t>
            </w:r>
            <w:r>
              <w:t>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129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Контрольный диктант по теме «Предлоги со словами».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130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Работа над ошибками.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5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26" w:type="dxa"/>
            <w:gridSpan w:val="3"/>
          </w:tcPr>
          <w:p w:rsidR="00852BAA" w:rsidRPr="00852BAA" w:rsidRDefault="001F79FD" w:rsidP="00852BAA">
            <w:pPr>
              <w:pStyle w:val="a3"/>
              <w:spacing w:after="0"/>
            </w:pPr>
            <w:r>
              <w:rPr>
                <w:b/>
                <w:bCs/>
              </w:rPr>
              <w:t>Предложение (17</w:t>
            </w:r>
            <w:r w:rsidR="00852BAA" w:rsidRPr="00852BAA">
              <w:rPr>
                <w:b/>
                <w:bCs/>
              </w:rPr>
              <w:t xml:space="preserve"> ч)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Выделение предложения из текста.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6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Деление текста на предложения.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7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133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Деление текста на предложения.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before="0" w:beforeAutospacing="0" w:after="0" w:afterAutospacing="0"/>
            </w:pPr>
            <w:r>
              <w:t>8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Деление текста на предложения.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before="0" w:beforeAutospacing="0" w:after="0" w:afterAutospacing="0"/>
            </w:pPr>
            <w:r>
              <w:t>9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before="0" w:beforeAutospacing="0" w:after="0" w:afterAutospacing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Деление текста на предложения.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12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136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Завершение начатого предложения.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13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137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Порядок слов в предложении.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14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Порядок слов в предложении.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895" w:type="dxa"/>
            <w:gridSpan w:val="5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15</w:t>
            </w:r>
            <w:r w:rsidR="00DB0ED0">
              <w:t>.04</w:t>
            </w:r>
          </w:p>
        </w:tc>
        <w:tc>
          <w:tcPr>
            <w:tcW w:w="1066" w:type="dxa"/>
            <w:gridSpan w:val="6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139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Связь слов в предложении.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16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lastRenderedPageBreak/>
              <w:t>140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Связь слов в предложении.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19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Вопросительные предложения.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20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852BAA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Восклицательные предложения.</w:t>
            </w:r>
          </w:p>
        </w:tc>
        <w:tc>
          <w:tcPr>
            <w:tcW w:w="596" w:type="dxa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21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143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Разные по интонации предложения.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22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144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Разные по интонации предложения.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23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145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Разные по интонации предложения</w:t>
            </w:r>
            <w:r w:rsidRPr="00852BAA">
              <w:rPr>
                <w:i/>
                <w:iCs/>
              </w:rPr>
              <w:t>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26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146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Контрольный диктант по теме «Предложение».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27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147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Работа над ошибками.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28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>
              <w:rPr>
                <w:b/>
                <w:bCs/>
              </w:rPr>
              <w:t>Повторение (18</w:t>
            </w:r>
            <w:r w:rsidRPr="00852BAA">
              <w:rPr>
                <w:b/>
                <w:bCs/>
              </w:rPr>
              <w:t xml:space="preserve"> ч)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148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Правописание гласных и согласных в слове.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29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149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Правописание гласных и согласных в слове.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30</w:t>
            </w:r>
            <w:r w:rsidR="00DB0ED0">
              <w:t>.04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64" w:type="dxa"/>
            <w:gridSpan w:val="3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150</w:t>
            </w:r>
          </w:p>
        </w:tc>
        <w:tc>
          <w:tcPr>
            <w:tcW w:w="6311" w:type="dxa"/>
            <w:gridSpan w:val="2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Правописание гласных и согласных в слове.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4.05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Правописание гласных и согласных в слове.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5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Название предметов, действий и признаков.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6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153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Название предметов, действий и признаков.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7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154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Название предметов, действий и признаков.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11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155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Название предметов, действий и признаков.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12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156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13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157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14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158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17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159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991277" w:rsidP="00852BAA">
            <w:pPr>
              <w:pStyle w:val="a3"/>
              <w:spacing w:after="0"/>
            </w:pPr>
            <w:r>
              <w:t>18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160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  <w:rPr>
                <w:sz w:val="27"/>
                <w:szCs w:val="27"/>
              </w:rPr>
            </w:pPr>
          </w:p>
        </w:tc>
        <w:tc>
          <w:tcPr>
            <w:tcW w:w="915" w:type="dxa"/>
            <w:gridSpan w:val="7"/>
          </w:tcPr>
          <w:p w:rsidR="00852BAA" w:rsidRPr="006945D0" w:rsidRDefault="00035C84" w:rsidP="00852BAA">
            <w:pPr>
              <w:pStyle w:val="a3"/>
              <w:spacing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</w:t>
            </w:r>
            <w:r w:rsidR="00DB0ED0">
              <w:rPr>
                <w:sz w:val="27"/>
                <w:szCs w:val="27"/>
              </w:rPr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  <w:rPr>
                <w:sz w:val="27"/>
                <w:szCs w:val="27"/>
              </w:rPr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161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>Предложение.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  <w:rPr>
                <w:sz w:val="27"/>
                <w:szCs w:val="27"/>
              </w:rPr>
            </w:pPr>
          </w:p>
        </w:tc>
        <w:tc>
          <w:tcPr>
            <w:tcW w:w="915" w:type="dxa"/>
            <w:gridSpan w:val="7"/>
          </w:tcPr>
          <w:p w:rsidR="00852BAA" w:rsidRPr="006945D0" w:rsidRDefault="00035C84" w:rsidP="00852BAA">
            <w:pPr>
              <w:pStyle w:val="a3"/>
              <w:spacing w:after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  <w:r w:rsidR="00DB0ED0">
              <w:rPr>
                <w:sz w:val="27"/>
                <w:szCs w:val="27"/>
              </w:rPr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  <w:rPr>
                <w:sz w:val="27"/>
                <w:szCs w:val="27"/>
              </w:rPr>
            </w:pPr>
          </w:p>
        </w:tc>
      </w:tr>
      <w:tr w:rsidR="00852BAA" w:rsidRPr="006945D0" w:rsidTr="003577CC">
        <w:tc>
          <w:tcPr>
            <w:tcW w:w="849" w:type="dxa"/>
            <w:gridSpan w:val="2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162</w:t>
            </w:r>
          </w:p>
        </w:tc>
        <w:tc>
          <w:tcPr>
            <w:tcW w:w="6326" w:type="dxa"/>
            <w:gridSpan w:val="3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Контрольный диктант за курс 4 класса.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035C84" w:rsidP="00852BAA">
            <w:pPr>
              <w:pStyle w:val="a3"/>
              <w:spacing w:after="0"/>
            </w:pPr>
            <w:r>
              <w:t>21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34" w:type="dxa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163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rPr>
                <w:i/>
                <w:iCs/>
              </w:rPr>
              <w:t>Работа над ошибками.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035C84" w:rsidP="00852BAA">
            <w:pPr>
              <w:pStyle w:val="a3"/>
              <w:spacing w:after="0"/>
            </w:pPr>
            <w:r>
              <w:t>24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  <w:tr w:rsidR="00852BAA" w:rsidRPr="006945D0" w:rsidTr="003577CC">
        <w:tc>
          <w:tcPr>
            <w:tcW w:w="834" w:type="dxa"/>
          </w:tcPr>
          <w:p w:rsidR="00852BAA" w:rsidRPr="00852BAA" w:rsidRDefault="00852BAA" w:rsidP="00852BAA">
            <w:pPr>
              <w:pStyle w:val="a3"/>
              <w:spacing w:before="0" w:beforeAutospacing="0" w:after="0" w:afterAutospacing="0"/>
            </w:pPr>
            <w:r w:rsidRPr="00852BAA">
              <w:t>164</w:t>
            </w:r>
          </w:p>
        </w:tc>
        <w:tc>
          <w:tcPr>
            <w:tcW w:w="6341" w:type="dxa"/>
            <w:gridSpan w:val="4"/>
          </w:tcPr>
          <w:p w:rsidR="00852BAA" w:rsidRPr="00852BAA" w:rsidRDefault="00852BAA" w:rsidP="00852BAA">
            <w:pPr>
              <w:pStyle w:val="a3"/>
              <w:spacing w:after="0"/>
            </w:pPr>
            <w:r w:rsidRPr="00852BAA">
              <w:t xml:space="preserve">Закрепление </w:t>
            </w:r>
            <w:proofErr w:type="gramStart"/>
            <w:r w:rsidRPr="00852BAA">
              <w:t>изученного</w:t>
            </w:r>
            <w:proofErr w:type="gramEnd"/>
            <w:r w:rsidRPr="00852BAA">
              <w:t xml:space="preserve"> за год.</w:t>
            </w:r>
          </w:p>
        </w:tc>
        <w:tc>
          <w:tcPr>
            <w:tcW w:w="611" w:type="dxa"/>
            <w:gridSpan w:val="2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  <w:tc>
          <w:tcPr>
            <w:tcW w:w="915" w:type="dxa"/>
            <w:gridSpan w:val="7"/>
          </w:tcPr>
          <w:p w:rsidR="00852BAA" w:rsidRPr="006945D0" w:rsidRDefault="00035C84" w:rsidP="00852BAA">
            <w:pPr>
              <w:pStyle w:val="a3"/>
              <w:spacing w:after="0"/>
            </w:pPr>
            <w:r>
              <w:t>25</w:t>
            </w:r>
            <w:r w:rsidR="00DB0ED0">
              <w:t>.05</w:t>
            </w:r>
          </w:p>
        </w:tc>
        <w:tc>
          <w:tcPr>
            <w:tcW w:w="1046" w:type="dxa"/>
            <w:gridSpan w:val="4"/>
          </w:tcPr>
          <w:p w:rsidR="00852BAA" w:rsidRPr="006945D0" w:rsidRDefault="00852BAA" w:rsidP="00852BAA">
            <w:pPr>
              <w:pStyle w:val="a3"/>
              <w:spacing w:after="0"/>
            </w:pPr>
          </w:p>
        </w:tc>
      </w:tr>
    </w:tbl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2380"/>
        <w:gridCol w:w="2100"/>
        <w:gridCol w:w="180"/>
        <w:gridCol w:w="700"/>
      </w:tblGrid>
      <w:tr w:rsidR="00852BAA" w:rsidRPr="00BB3139" w:rsidTr="00852BAA">
        <w:trPr>
          <w:trHeight w:val="276"/>
        </w:trPr>
        <w:tc>
          <w:tcPr>
            <w:tcW w:w="3742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СОГЛАСОВАНО:</w:t>
            </w:r>
          </w:p>
        </w:tc>
        <w:tc>
          <w:tcPr>
            <w:tcW w:w="238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  <w:tr w:rsidR="00852BAA" w:rsidRPr="00BB3139" w:rsidTr="00852BAA">
        <w:trPr>
          <w:trHeight w:val="276"/>
        </w:trPr>
        <w:tc>
          <w:tcPr>
            <w:tcW w:w="3742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Заместитель директора по УВР</w:t>
            </w:r>
          </w:p>
        </w:tc>
      </w:tr>
      <w:tr w:rsidR="00852BAA" w:rsidRPr="00BB3139" w:rsidTr="00852BAA">
        <w:trPr>
          <w:trHeight w:val="276"/>
        </w:trPr>
        <w:tc>
          <w:tcPr>
            <w:tcW w:w="3742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  <w:tr w:rsidR="00852BAA" w:rsidRPr="00BB3139" w:rsidTr="00852BAA">
        <w:trPr>
          <w:trHeight w:val="276"/>
        </w:trPr>
        <w:tc>
          <w:tcPr>
            <w:tcW w:w="3742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 xml:space="preserve">МБОУ </w:t>
            </w:r>
            <w:proofErr w:type="spellStart"/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Кашарской</w:t>
            </w:r>
            <w:proofErr w:type="spellEnd"/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 xml:space="preserve">  СОШ</w:t>
            </w:r>
          </w:p>
        </w:tc>
        <w:tc>
          <w:tcPr>
            <w:tcW w:w="238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 xml:space="preserve">МБОУ </w:t>
            </w:r>
            <w:proofErr w:type="spellStart"/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Кашарской</w:t>
            </w:r>
            <w:proofErr w:type="spellEnd"/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 xml:space="preserve"> СОШ</w:t>
            </w:r>
          </w:p>
        </w:tc>
      </w:tr>
      <w:tr w:rsidR="00852BAA" w:rsidRPr="00BB3139" w:rsidTr="00852BAA">
        <w:trPr>
          <w:trHeight w:val="253"/>
        </w:trPr>
        <w:tc>
          <w:tcPr>
            <w:tcW w:w="3742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___________/</w:t>
            </w:r>
          </w:p>
        </w:tc>
        <w:tc>
          <w:tcPr>
            <w:tcW w:w="18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/</w:t>
            </w:r>
          </w:p>
        </w:tc>
        <w:tc>
          <w:tcPr>
            <w:tcW w:w="70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  <w:tr w:rsidR="00852BAA" w:rsidRPr="00BB3139" w:rsidTr="00852BAA">
        <w:trPr>
          <w:trHeight w:val="280"/>
        </w:trPr>
        <w:tc>
          <w:tcPr>
            <w:tcW w:w="6122" w:type="dxa"/>
            <w:gridSpan w:val="2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  <w:tr w:rsidR="00852BAA" w:rsidRPr="00BB3139" w:rsidTr="00852BAA">
        <w:trPr>
          <w:trHeight w:val="188"/>
        </w:trPr>
        <w:tc>
          <w:tcPr>
            <w:tcW w:w="3742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548A0">
              <w:rPr>
                <w:rStyle w:val="ad"/>
                <w:rFonts w:ascii="Times New Roman" w:hAnsi="Times New Roman" w:cs="Times New Roman"/>
                <w:color w:val="auto"/>
              </w:rPr>
              <w:t>ФИО</w:t>
            </w:r>
          </w:p>
        </w:tc>
        <w:tc>
          <w:tcPr>
            <w:tcW w:w="18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852BAA" w:rsidRPr="00D548A0" w:rsidRDefault="00852BAA" w:rsidP="00852BAA">
            <w:pPr>
              <w:pStyle w:val="7"/>
              <w:spacing w:before="0"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</w:tr>
    </w:tbl>
    <w:p w:rsidR="00852BAA" w:rsidRDefault="00852BAA" w:rsidP="00013580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</w:p>
    <w:p w:rsidR="00852BAA" w:rsidRPr="00852BAA" w:rsidRDefault="00852BAA" w:rsidP="00852BAA"/>
    <w:p w:rsidR="00852BAA" w:rsidRPr="00852BAA" w:rsidRDefault="00852BAA" w:rsidP="00852BAA"/>
    <w:p w:rsidR="00852BAA" w:rsidRDefault="00852BAA" w:rsidP="00852BAA"/>
    <w:p w:rsidR="00852BAA" w:rsidRPr="00D548A0" w:rsidRDefault="00852BAA" w:rsidP="00852B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48A0">
        <w:rPr>
          <w:rFonts w:ascii="Times New Roman" w:hAnsi="Times New Roman" w:cs="Times New Roman"/>
          <w:b/>
          <w:bCs/>
          <w:sz w:val="24"/>
          <w:szCs w:val="24"/>
        </w:rPr>
        <w:t>Лист внесения изменений в Рабочую программу.</w:t>
      </w:r>
    </w:p>
    <w:p w:rsidR="00852BAA" w:rsidRPr="00D548A0" w:rsidRDefault="00852BAA" w:rsidP="00852BAA">
      <w:pPr>
        <w:pStyle w:val="Default"/>
      </w:pPr>
    </w:p>
    <w:tbl>
      <w:tblPr>
        <w:tblStyle w:val="a7"/>
        <w:tblW w:w="10090" w:type="dxa"/>
        <w:tblInd w:w="-459" w:type="dxa"/>
        <w:tblLook w:val="04A0"/>
      </w:tblPr>
      <w:tblGrid>
        <w:gridCol w:w="1920"/>
        <w:gridCol w:w="2520"/>
        <w:gridCol w:w="2415"/>
        <w:gridCol w:w="3235"/>
      </w:tblGrid>
      <w:tr w:rsidR="00852BAA" w:rsidRPr="00D548A0" w:rsidTr="00852BAA">
        <w:trPr>
          <w:trHeight w:val="998"/>
        </w:trPr>
        <w:tc>
          <w:tcPr>
            <w:tcW w:w="1009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852BAA" w:rsidRPr="00D548A0" w:rsidTr="00852BAA">
              <w:trPr>
                <w:trHeight w:val="1020"/>
              </w:trPr>
              <w:tc>
                <w:tcPr>
                  <w:tcW w:w="1811" w:type="dxa"/>
                  <w:tcBorders>
                    <w:right w:val="single" w:sz="4" w:space="0" w:color="auto"/>
                  </w:tcBorders>
                </w:tcPr>
                <w:p w:rsidR="00852BAA" w:rsidRPr="00D548A0" w:rsidRDefault="00852BAA" w:rsidP="00852BAA">
                  <w:pPr>
                    <w:pStyle w:val="Default"/>
                  </w:pPr>
                  <w:r w:rsidRPr="00D548A0"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left w:val="single" w:sz="4" w:space="0" w:color="auto"/>
                  </w:tcBorders>
                </w:tcPr>
                <w:p w:rsidR="00852BAA" w:rsidRPr="00D548A0" w:rsidRDefault="00852BAA" w:rsidP="00852BAA">
                  <w:pPr>
                    <w:pStyle w:val="Default"/>
                  </w:pPr>
                </w:p>
              </w:tc>
              <w:tc>
                <w:tcPr>
                  <w:tcW w:w="2037" w:type="dxa"/>
                  <w:tcBorders>
                    <w:right w:val="single" w:sz="4" w:space="0" w:color="auto"/>
                  </w:tcBorders>
                </w:tcPr>
                <w:p w:rsidR="00852BAA" w:rsidRPr="00D548A0" w:rsidRDefault="00852BAA" w:rsidP="00852BAA">
                  <w:pPr>
                    <w:pStyle w:val="Default"/>
                  </w:pPr>
                  <w:r w:rsidRPr="00D548A0"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left w:val="single" w:sz="4" w:space="0" w:color="auto"/>
                  </w:tcBorders>
                </w:tcPr>
                <w:p w:rsidR="00852BAA" w:rsidRPr="00D548A0" w:rsidRDefault="00852BAA" w:rsidP="00852BAA">
                  <w:pPr>
                    <w:pStyle w:val="Default"/>
                  </w:pPr>
                </w:p>
              </w:tc>
              <w:tc>
                <w:tcPr>
                  <w:tcW w:w="2158" w:type="dxa"/>
                  <w:tcBorders>
                    <w:right w:val="single" w:sz="4" w:space="0" w:color="auto"/>
                  </w:tcBorders>
                </w:tcPr>
                <w:p w:rsidR="00852BAA" w:rsidRPr="00D548A0" w:rsidRDefault="00852BAA" w:rsidP="00852BAA">
                  <w:pPr>
                    <w:pStyle w:val="Default"/>
                  </w:pPr>
                  <w:r w:rsidRPr="00D548A0"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left w:val="single" w:sz="4" w:space="0" w:color="auto"/>
                  </w:tcBorders>
                </w:tcPr>
                <w:p w:rsidR="00852BAA" w:rsidRPr="00D548A0" w:rsidRDefault="00852BAA" w:rsidP="00852BA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52BAA" w:rsidRPr="00D548A0" w:rsidRDefault="00852BAA" w:rsidP="00852BAA">
                  <w:pPr>
                    <w:pStyle w:val="Default"/>
                  </w:pPr>
                </w:p>
              </w:tc>
              <w:tc>
                <w:tcPr>
                  <w:tcW w:w="2287" w:type="dxa"/>
                </w:tcPr>
                <w:p w:rsidR="00852BAA" w:rsidRPr="00D548A0" w:rsidRDefault="00852BAA" w:rsidP="00852BAA">
                  <w:pPr>
                    <w:pStyle w:val="Default"/>
                  </w:pPr>
                  <w:r w:rsidRPr="00D548A0">
                    <w:t xml:space="preserve">Пути корректировки </w:t>
                  </w:r>
                </w:p>
                <w:p w:rsidR="00852BAA" w:rsidRPr="00D548A0" w:rsidRDefault="00852BAA" w:rsidP="00852BAA">
                  <w:pPr>
                    <w:pStyle w:val="Default"/>
                  </w:pPr>
                  <w:proofErr w:type="gramStart"/>
                  <w:r w:rsidRPr="00D548A0">
                    <w:t xml:space="preserve">(сжатие, совмещение </w:t>
                  </w:r>
                  <w:proofErr w:type="gramEnd"/>
                </w:p>
              </w:tc>
            </w:tr>
          </w:tbl>
          <w:p w:rsidR="00852BAA" w:rsidRPr="00D548A0" w:rsidRDefault="00852BAA" w:rsidP="00852B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52BAA" w:rsidRPr="00D548A0" w:rsidTr="00852BAA">
        <w:trPr>
          <w:trHeight w:val="810"/>
        </w:trPr>
        <w:tc>
          <w:tcPr>
            <w:tcW w:w="1920" w:type="dxa"/>
          </w:tcPr>
          <w:p w:rsidR="00852BAA" w:rsidRPr="00D548A0" w:rsidRDefault="00852BAA" w:rsidP="00852B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52BAA" w:rsidRPr="00D548A0" w:rsidRDefault="00852BAA" w:rsidP="00852B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52BAA" w:rsidRPr="00D548A0" w:rsidRDefault="00852BAA" w:rsidP="00852B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</w:tcPr>
          <w:p w:rsidR="00852BAA" w:rsidRPr="00D548A0" w:rsidRDefault="00852BAA" w:rsidP="00852BAA">
            <w:pPr>
              <w:jc w:val="center"/>
              <w:rPr>
                <w:sz w:val="24"/>
                <w:szCs w:val="24"/>
              </w:rPr>
            </w:pPr>
          </w:p>
        </w:tc>
      </w:tr>
      <w:tr w:rsidR="00852BAA" w:rsidRPr="00D548A0" w:rsidTr="00852BAA">
        <w:trPr>
          <w:trHeight w:val="639"/>
        </w:trPr>
        <w:tc>
          <w:tcPr>
            <w:tcW w:w="1920" w:type="dxa"/>
            <w:tcBorders>
              <w:bottom w:val="single" w:sz="4" w:space="0" w:color="auto"/>
            </w:tcBorders>
          </w:tcPr>
          <w:p w:rsidR="00852BAA" w:rsidRPr="00D548A0" w:rsidRDefault="00852BAA" w:rsidP="00852B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852BAA" w:rsidRPr="00D548A0" w:rsidRDefault="00852BAA" w:rsidP="00852B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852BAA" w:rsidRPr="00D548A0" w:rsidRDefault="00852BAA" w:rsidP="00852B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852BAA" w:rsidRPr="00D548A0" w:rsidRDefault="00852BAA" w:rsidP="00852BAA">
            <w:pPr>
              <w:jc w:val="center"/>
              <w:rPr>
                <w:sz w:val="24"/>
                <w:szCs w:val="24"/>
              </w:rPr>
            </w:pPr>
          </w:p>
        </w:tc>
      </w:tr>
    </w:tbl>
    <w:p w:rsidR="00852BAA" w:rsidRPr="00D548A0" w:rsidRDefault="00852BAA" w:rsidP="00852BAA">
      <w:pPr>
        <w:jc w:val="center"/>
        <w:rPr>
          <w:sz w:val="24"/>
          <w:szCs w:val="24"/>
        </w:rPr>
      </w:pPr>
    </w:p>
    <w:p w:rsidR="00402E6D" w:rsidRPr="00852BAA" w:rsidRDefault="00402E6D" w:rsidP="00852BAA">
      <w:pPr>
        <w:ind w:firstLine="708"/>
      </w:pPr>
    </w:p>
    <w:sectPr w:rsidR="00402E6D" w:rsidRPr="00852BAA" w:rsidSect="00C87DE8">
      <w:footerReference w:type="default" r:id="rId8"/>
      <w:pgSz w:w="11906" w:h="16838"/>
      <w:pgMar w:top="1134" w:right="850" w:bottom="1134" w:left="1701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CD3" w:rsidRDefault="00153CD3" w:rsidP="004729BD">
      <w:pPr>
        <w:spacing w:after="0" w:line="240" w:lineRule="auto"/>
      </w:pPr>
      <w:r>
        <w:separator/>
      </w:r>
    </w:p>
  </w:endnote>
  <w:endnote w:type="continuationSeparator" w:id="0">
    <w:p w:rsidR="00153CD3" w:rsidRDefault="00153CD3" w:rsidP="0047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81782"/>
      <w:docPartObj>
        <w:docPartGallery w:val="Page Numbers (Bottom of Page)"/>
        <w:docPartUnique/>
      </w:docPartObj>
    </w:sdtPr>
    <w:sdtContent>
      <w:p w:rsidR="00991277" w:rsidRDefault="00725349">
        <w:pPr>
          <w:pStyle w:val="aa"/>
          <w:jc w:val="right"/>
        </w:pPr>
        <w:fldSimple w:instr=" PAGE   \* MERGEFORMAT ">
          <w:r w:rsidR="00110380">
            <w:rPr>
              <w:noProof/>
            </w:rPr>
            <w:t>10</w:t>
          </w:r>
        </w:fldSimple>
      </w:p>
    </w:sdtContent>
  </w:sdt>
  <w:p w:rsidR="00991277" w:rsidRDefault="0099127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CD3" w:rsidRDefault="00153CD3" w:rsidP="004729BD">
      <w:pPr>
        <w:spacing w:after="0" w:line="240" w:lineRule="auto"/>
      </w:pPr>
      <w:r>
        <w:separator/>
      </w:r>
    </w:p>
  </w:footnote>
  <w:footnote w:type="continuationSeparator" w:id="0">
    <w:p w:rsidR="00153CD3" w:rsidRDefault="00153CD3" w:rsidP="00472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378"/>
    <w:multiLevelType w:val="hybridMultilevel"/>
    <w:tmpl w:val="916EB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D1541"/>
    <w:multiLevelType w:val="hybridMultilevel"/>
    <w:tmpl w:val="0DBA0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E509D1"/>
    <w:multiLevelType w:val="hybridMultilevel"/>
    <w:tmpl w:val="8C868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B20EC8"/>
    <w:multiLevelType w:val="hybridMultilevel"/>
    <w:tmpl w:val="A196A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8B06C3"/>
    <w:multiLevelType w:val="hybridMultilevel"/>
    <w:tmpl w:val="4DFC33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AE7490"/>
    <w:multiLevelType w:val="hybridMultilevel"/>
    <w:tmpl w:val="22C4FD60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">
    <w:nsid w:val="0FF31122"/>
    <w:multiLevelType w:val="hybridMultilevel"/>
    <w:tmpl w:val="0F466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90047"/>
    <w:multiLevelType w:val="hybridMultilevel"/>
    <w:tmpl w:val="C3B8273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4C2142"/>
    <w:multiLevelType w:val="hybridMultilevel"/>
    <w:tmpl w:val="2DF8C9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B140CD7"/>
    <w:multiLevelType w:val="hybridMultilevel"/>
    <w:tmpl w:val="7E4E1B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A131E5"/>
    <w:multiLevelType w:val="hybridMultilevel"/>
    <w:tmpl w:val="F6A497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62201B"/>
    <w:multiLevelType w:val="hybridMultilevel"/>
    <w:tmpl w:val="BDACE3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117017"/>
    <w:multiLevelType w:val="hybridMultilevel"/>
    <w:tmpl w:val="FF029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561287"/>
    <w:multiLevelType w:val="hybridMultilevel"/>
    <w:tmpl w:val="F2E2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A02FFE"/>
    <w:multiLevelType w:val="hybridMultilevel"/>
    <w:tmpl w:val="24461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AA40D4"/>
    <w:multiLevelType w:val="hybridMultilevel"/>
    <w:tmpl w:val="919A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A13609"/>
    <w:multiLevelType w:val="hybridMultilevel"/>
    <w:tmpl w:val="AA7CF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DD4A36"/>
    <w:multiLevelType w:val="hybridMultilevel"/>
    <w:tmpl w:val="B8144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A537323"/>
    <w:multiLevelType w:val="hybridMultilevel"/>
    <w:tmpl w:val="B4D4D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32F11"/>
    <w:multiLevelType w:val="hybridMultilevel"/>
    <w:tmpl w:val="B3681C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916A23"/>
    <w:multiLevelType w:val="hybridMultilevel"/>
    <w:tmpl w:val="20C6A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9324FB"/>
    <w:multiLevelType w:val="hybridMultilevel"/>
    <w:tmpl w:val="79BED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EA3EC3"/>
    <w:multiLevelType w:val="hybridMultilevel"/>
    <w:tmpl w:val="14B25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0810E8"/>
    <w:multiLevelType w:val="hybridMultilevel"/>
    <w:tmpl w:val="A0C2C5B6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4">
    <w:nsid w:val="3EB14DBC"/>
    <w:multiLevelType w:val="hybridMultilevel"/>
    <w:tmpl w:val="FAD8C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902A09"/>
    <w:multiLevelType w:val="hybridMultilevel"/>
    <w:tmpl w:val="9FC25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966756"/>
    <w:multiLevelType w:val="hybridMultilevel"/>
    <w:tmpl w:val="DCB49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351F5B"/>
    <w:multiLevelType w:val="hybridMultilevel"/>
    <w:tmpl w:val="487E942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3583FCB"/>
    <w:multiLevelType w:val="hybridMultilevel"/>
    <w:tmpl w:val="5310F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C455ED"/>
    <w:multiLevelType w:val="multilevel"/>
    <w:tmpl w:val="1E865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7A6CFF"/>
    <w:multiLevelType w:val="hybridMultilevel"/>
    <w:tmpl w:val="6E6EF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2F7E89"/>
    <w:multiLevelType w:val="hybridMultilevel"/>
    <w:tmpl w:val="0FDE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2F6519"/>
    <w:multiLevelType w:val="hybridMultilevel"/>
    <w:tmpl w:val="9B7682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513755"/>
    <w:multiLevelType w:val="hybridMultilevel"/>
    <w:tmpl w:val="D4BA7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DD6777"/>
    <w:multiLevelType w:val="hybridMultilevel"/>
    <w:tmpl w:val="9C145C4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60AF627E"/>
    <w:multiLevelType w:val="multilevel"/>
    <w:tmpl w:val="B0A408A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0C175A"/>
    <w:multiLevelType w:val="hybridMultilevel"/>
    <w:tmpl w:val="5CF0BA9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>
    <w:nsid w:val="64A8440C"/>
    <w:multiLevelType w:val="hybridMultilevel"/>
    <w:tmpl w:val="6D1E9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AE20CC"/>
    <w:multiLevelType w:val="hybridMultilevel"/>
    <w:tmpl w:val="D882A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7C5C57"/>
    <w:multiLevelType w:val="hybridMultilevel"/>
    <w:tmpl w:val="F372E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516172"/>
    <w:multiLevelType w:val="multilevel"/>
    <w:tmpl w:val="346EC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6C05FD"/>
    <w:multiLevelType w:val="hybridMultilevel"/>
    <w:tmpl w:val="3FD0A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572A94"/>
    <w:multiLevelType w:val="hybridMultilevel"/>
    <w:tmpl w:val="B1B28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2C066A"/>
    <w:multiLevelType w:val="hybridMultilevel"/>
    <w:tmpl w:val="8B327F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30"/>
  </w:num>
  <w:num w:numId="15">
    <w:abstractNumId w:val="4"/>
  </w:num>
  <w:num w:numId="16">
    <w:abstractNumId w:val="18"/>
  </w:num>
  <w:num w:numId="17">
    <w:abstractNumId w:val="12"/>
  </w:num>
  <w:num w:numId="18">
    <w:abstractNumId w:val="10"/>
  </w:num>
  <w:num w:numId="19">
    <w:abstractNumId w:val="32"/>
  </w:num>
  <w:num w:numId="20">
    <w:abstractNumId w:val="23"/>
  </w:num>
  <w:num w:numId="21">
    <w:abstractNumId w:val="8"/>
  </w:num>
  <w:num w:numId="22">
    <w:abstractNumId w:val="0"/>
  </w:num>
  <w:num w:numId="23">
    <w:abstractNumId w:val="34"/>
  </w:num>
  <w:num w:numId="24">
    <w:abstractNumId w:val="40"/>
  </w:num>
  <w:num w:numId="25">
    <w:abstractNumId w:val="31"/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6"/>
  </w:num>
  <w:num w:numId="30">
    <w:abstractNumId w:val="1"/>
  </w:num>
  <w:num w:numId="31">
    <w:abstractNumId w:val="9"/>
  </w:num>
  <w:num w:numId="32">
    <w:abstractNumId w:val="11"/>
  </w:num>
  <w:num w:numId="33">
    <w:abstractNumId w:val="24"/>
  </w:num>
  <w:num w:numId="34">
    <w:abstractNumId w:val="16"/>
  </w:num>
  <w:num w:numId="35">
    <w:abstractNumId w:val="5"/>
  </w:num>
  <w:num w:numId="36">
    <w:abstractNumId w:val="20"/>
  </w:num>
  <w:num w:numId="37">
    <w:abstractNumId w:val="3"/>
  </w:num>
  <w:num w:numId="38">
    <w:abstractNumId w:val="13"/>
  </w:num>
  <w:num w:numId="39">
    <w:abstractNumId w:val="36"/>
  </w:num>
  <w:num w:numId="4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43"/>
  </w:num>
  <w:num w:numId="46">
    <w:abstractNumId w:val="27"/>
  </w:num>
  <w:num w:numId="47">
    <w:abstractNumId w:val="15"/>
  </w:num>
  <w:num w:numId="48">
    <w:abstractNumId w:val="19"/>
  </w:num>
  <w:num w:numId="4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277C"/>
    <w:rsid w:val="00000186"/>
    <w:rsid w:val="000019C8"/>
    <w:rsid w:val="00001A5B"/>
    <w:rsid w:val="00010ECC"/>
    <w:rsid w:val="00013580"/>
    <w:rsid w:val="00021A35"/>
    <w:rsid w:val="0002737A"/>
    <w:rsid w:val="00027956"/>
    <w:rsid w:val="00035C84"/>
    <w:rsid w:val="00035C87"/>
    <w:rsid w:val="00037F7E"/>
    <w:rsid w:val="000408A3"/>
    <w:rsid w:val="00040A6E"/>
    <w:rsid w:val="0004194B"/>
    <w:rsid w:val="00042E0F"/>
    <w:rsid w:val="00044133"/>
    <w:rsid w:val="0004476C"/>
    <w:rsid w:val="00044B79"/>
    <w:rsid w:val="00045392"/>
    <w:rsid w:val="00046671"/>
    <w:rsid w:val="00057EA4"/>
    <w:rsid w:val="00072702"/>
    <w:rsid w:val="00073F5B"/>
    <w:rsid w:val="00074AE4"/>
    <w:rsid w:val="00075B29"/>
    <w:rsid w:val="00082F4A"/>
    <w:rsid w:val="00087F0C"/>
    <w:rsid w:val="00091D73"/>
    <w:rsid w:val="0009207A"/>
    <w:rsid w:val="00096EDC"/>
    <w:rsid w:val="000A72FC"/>
    <w:rsid w:val="000B0253"/>
    <w:rsid w:val="000B1013"/>
    <w:rsid w:val="000B204A"/>
    <w:rsid w:val="000B36F8"/>
    <w:rsid w:val="000B386E"/>
    <w:rsid w:val="000B3E13"/>
    <w:rsid w:val="000C1A94"/>
    <w:rsid w:val="000C1D35"/>
    <w:rsid w:val="000C22F4"/>
    <w:rsid w:val="000C4C2E"/>
    <w:rsid w:val="000C78A8"/>
    <w:rsid w:val="000D1834"/>
    <w:rsid w:val="000D1868"/>
    <w:rsid w:val="000E1038"/>
    <w:rsid w:val="000E5D0A"/>
    <w:rsid w:val="000E7F3B"/>
    <w:rsid w:val="000F04D7"/>
    <w:rsid w:val="000F75BC"/>
    <w:rsid w:val="00101840"/>
    <w:rsid w:val="00102D0B"/>
    <w:rsid w:val="0010300B"/>
    <w:rsid w:val="00106762"/>
    <w:rsid w:val="00107B48"/>
    <w:rsid w:val="00110380"/>
    <w:rsid w:val="0011277C"/>
    <w:rsid w:val="00112AFA"/>
    <w:rsid w:val="00112B30"/>
    <w:rsid w:val="00112D43"/>
    <w:rsid w:val="001141A6"/>
    <w:rsid w:val="00115F16"/>
    <w:rsid w:val="0011687A"/>
    <w:rsid w:val="00117AE4"/>
    <w:rsid w:val="00121A5B"/>
    <w:rsid w:val="001233B1"/>
    <w:rsid w:val="00126D4D"/>
    <w:rsid w:val="00131592"/>
    <w:rsid w:val="001330B5"/>
    <w:rsid w:val="001407D3"/>
    <w:rsid w:val="00142744"/>
    <w:rsid w:val="00142FC0"/>
    <w:rsid w:val="00150D2F"/>
    <w:rsid w:val="001525DD"/>
    <w:rsid w:val="00153CD3"/>
    <w:rsid w:val="00156825"/>
    <w:rsid w:val="00157676"/>
    <w:rsid w:val="00157B5B"/>
    <w:rsid w:val="0016068E"/>
    <w:rsid w:val="00160C40"/>
    <w:rsid w:val="00163B6C"/>
    <w:rsid w:val="00166DE0"/>
    <w:rsid w:val="001706EB"/>
    <w:rsid w:val="00173F7E"/>
    <w:rsid w:val="0017420A"/>
    <w:rsid w:val="001813D0"/>
    <w:rsid w:val="00184DCB"/>
    <w:rsid w:val="00193820"/>
    <w:rsid w:val="00196E50"/>
    <w:rsid w:val="001978E7"/>
    <w:rsid w:val="001A02F5"/>
    <w:rsid w:val="001A3B98"/>
    <w:rsid w:val="001A45A6"/>
    <w:rsid w:val="001B0B08"/>
    <w:rsid w:val="001B1047"/>
    <w:rsid w:val="001B2AF5"/>
    <w:rsid w:val="001B44C3"/>
    <w:rsid w:val="001B4ED5"/>
    <w:rsid w:val="001C28D2"/>
    <w:rsid w:val="001C2A46"/>
    <w:rsid w:val="001C2A57"/>
    <w:rsid w:val="001D072A"/>
    <w:rsid w:val="001D1500"/>
    <w:rsid w:val="001D732C"/>
    <w:rsid w:val="001E091E"/>
    <w:rsid w:val="001E20CF"/>
    <w:rsid w:val="001E2315"/>
    <w:rsid w:val="001E2AD7"/>
    <w:rsid w:val="001E6745"/>
    <w:rsid w:val="001F474F"/>
    <w:rsid w:val="001F5E6A"/>
    <w:rsid w:val="001F6EB7"/>
    <w:rsid w:val="001F78E7"/>
    <w:rsid w:val="001F79FD"/>
    <w:rsid w:val="001F7FEF"/>
    <w:rsid w:val="00200FF7"/>
    <w:rsid w:val="002017C4"/>
    <w:rsid w:val="00202B69"/>
    <w:rsid w:val="00203E0E"/>
    <w:rsid w:val="0020406A"/>
    <w:rsid w:val="0021008D"/>
    <w:rsid w:val="00211CD8"/>
    <w:rsid w:val="002123A8"/>
    <w:rsid w:val="0022343C"/>
    <w:rsid w:val="00233F85"/>
    <w:rsid w:val="002356AA"/>
    <w:rsid w:val="002412DF"/>
    <w:rsid w:val="00243291"/>
    <w:rsid w:val="00243A79"/>
    <w:rsid w:val="00250D7E"/>
    <w:rsid w:val="00252578"/>
    <w:rsid w:val="002557DD"/>
    <w:rsid w:val="00255C78"/>
    <w:rsid w:val="00264497"/>
    <w:rsid w:val="00265195"/>
    <w:rsid w:val="00270A9A"/>
    <w:rsid w:val="00272B20"/>
    <w:rsid w:val="00277A31"/>
    <w:rsid w:val="00277D96"/>
    <w:rsid w:val="00282A45"/>
    <w:rsid w:val="00287A7D"/>
    <w:rsid w:val="00293443"/>
    <w:rsid w:val="002A078B"/>
    <w:rsid w:val="002A3532"/>
    <w:rsid w:val="002B3A9E"/>
    <w:rsid w:val="002B40AB"/>
    <w:rsid w:val="002B48D9"/>
    <w:rsid w:val="002C072F"/>
    <w:rsid w:val="002C212D"/>
    <w:rsid w:val="002C4762"/>
    <w:rsid w:val="002C75AC"/>
    <w:rsid w:val="002D1358"/>
    <w:rsid w:val="002D240C"/>
    <w:rsid w:val="002D3B0C"/>
    <w:rsid w:val="002D730C"/>
    <w:rsid w:val="002E5780"/>
    <w:rsid w:val="002E6CCD"/>
    <w:rsid w:val="002F1665"/>
    <w:rsid w:val="002F5CC3"/>
    <w:rsid w:val="002F757A"/>
    <w:rsid w:val="00307C84"/>
    <w:rsid w:val="0031060E"/>
    <w:rsid w:val="00310908"/>
    <w:rsid w:val="00320866"/>
    <w:rsid w:val="00320CEE"/>
    <w:rsid w:val="00320D74"/>
    <w:rsid w:val="003210C6"/>
    <w:rsid w:val="00322638"/>
    <w:rsid w:val="00324CB9"/>
    <w:rsid w:val="00326F4D"/>
    <w:rsid w:val="0033070C"/>
    <w:rsid w:val="00331F84"/>
    <w:rsid w:val="0034637B"/>
    <w:rsid w:val="003466F1"/>
    <w:rsid w:val="00350A20"/>
    <w:rsid w:val="00351B10"/>
    <w:rsid w:val="003548E4"/>
    <w:rsid w:val="003577CC"/>
    <w:rsid w:val="00363770"/>
    <w:rsid w:val="0036661A"/>
    <w:rsid w:val="00366711"/>
    <w:rsid w:val="0036729E"/>
    <w:rsid w:val="00370353"/>
    <w:rsid w:val="003703A2"/>
    <w:rsid w:val="00373EA9"/>
    <w:rsid w:val="00375152"/>
    <w:rsid w:val="003762E4"/>
    <w:rsid w:val="00376FCB"/>
    <w:rsid w:val="00382E4B"/>
    <w:rsid w:val="003834DE"/>
    <w:rsid w:val="003850A9"/>
    <w:rsid w:val="00385DA1"/>
    <w:rsid w:val="00396CE8"/>
    <w:rsid w:val="00397F7F"/>
    <w:rsid w:val="003A1074"/>
    <w:rsid w:val="003A14F8"/>
    <w:rsid w:val="003A1731"/>
    <w:rsid w:val="003A351E"/>
    <w:rsid w:val="003B00C3"/>
    <w:rsid w:val="003B67C3"/>
    <w:rsid w:val="003C162E"/>
    <w:rsid w:val="003C3FDC"/>
    <w:rsid w:val="003D5AF7"/>
    <w:rsid w:val="003D647E"/>
    <w:rsid w:val="003D6C7E"/>
    <w:rsid w:val="003E003B"/>
    <w:rsid w:val="003E086C"/>
    <w:rsid w:val="003E1F5E"/>
    <w:rsid w:val="003E245A"/>
    <w:rsid w:val="003E2475"/>
    <w:rsid w:val="003E650E"/>
    <w:rsid w:val="003F496B"/>
    <w:rsid w:val="003F757F"/>
    <w:rsid w:val="00402027"/>
    <w:rsid w:val="00402E6D"/>
    <w:rsid w:val="00405909"/>
    <w:rsid w:val="00405DD6"/>
    <w:rsid w:val="00407086"/>
    <w:rsid w:val="00407D55"/>
    <w:rsid w:val="0041257B"/>
    <w:rsid w:val="00414661"/>
    <w:rsid w:val="00414B6F"/>
    <w:rsid w:val="004150CC"/>
    <w:rsid w:val="00416464"/>
    <w:rsid w:val="004204D4"/>
    <w:rsid w:val="00422C8B"/>
    <w:rsid w:val="0042311C"/>
    <w:rsid w:val="00424B51"/>
    <w:rsid w:val="004308FD"/>
    <w:rsid w:val="004341CD"/>
    <w:rsid w:val="004346FB"/>
    <w:rsid w:val="0043645B"/>
    <w:rsid w:val="0044668B"/>
    <w:rsid w:val="00446D69"/>
    <w:rsid w:val="004472B3"/>
    <w:rsid w:val="004536DA"/>
    <w:rsid w:val="004539D6"/>
    <w:rsid w:val="00454CB5"/>
    <w:rsid w:val="004554EC"/>
    <w:rsid w:val="00463E6F"/>
    <w:rsid w:val="00464728"/>
    <w:rsid w:val="00464FDC"/>
    <w:rsid w:val="00467486"/>
    <w:rsid w:val="004679CB"/>
    <w:rsid w:val="00471006"/>
    <w:rsid w:val="00471CE8"/>
    <w:rsid w:val="004729BD"/>
    <w:rsid w:val="00474650"/>
    <w:rsid w:val="00475053"/>
    <w:rsid w:val="00480D0E"/>
    <w:rsid w:val="004815DA"/>
    <w:rsid w:val="00482485"/>
    <w:rsid w:val="0048721B"/>
    <w:rsid w:val="00492EFD"/>
    <w:rsid w:val="004A6E8E"/>
    <w:rsid w:val="004A6FB1"/>
    <w:rsid w:val="004B1214"/>
    <w:rsid w:val="004B2CDF"/>
    <w:rsid w:val="004B4591"/>
    <w:rsid w:val="004B4A4B"/>
    <w:rsid w:val="004B5FDF"/>
    <w:rsid w:val="004B7E97"/>
    <w:rsid w:val="004B7FC9"/>
    <w:rsid w:val="004C1159"/>
    <w:rsid w:val="004C1FC4"/>
    <w:rsid w:val="004C3AB9"/>
    <w:rsid w:val="004C5058"/>
    <w:rsid w:val="004D3A2A"/>
    <w:rsid w:val="004D3B39"/>
    <w:rsid w:val="004D5EFF"/>
    <w:rsid w:val="004D6E46"/>
    <w:rsid w:val="004E11BF"/>
    <w:rsid w:val="004E1D93"/>
    <w:rsid w:val="004E2E52"/>
    <w:rsid w:val="004E335F"/>
    <w:rsid w:val="004E7093"/>
    <w:rsid w:val="004F419F"/>
    <w:rsid w:val="004F45AD"/>
    <w:rsid w:val="004F5CE5"/>
    <w:rsid w:val="004F7D0E"/>
    <w:rsid w:val="005029B4"/>
    <w:rsid w:val="00502A91"/>
    <w:rsid w:val="005043FF"/>
    <w:rsid w:val="005061F1"/>
    <w:rsid w:val="00506CDD"/>
    <w:rsid w:val="00514E05"/>
    <w:rsid w:val="00515AF6"/>
    <w:rsid w:val="005161C5"/>
    <w:rsid w:val="00517EC0"/>
    <w:rsid w:val="0052477E"/>
    <w:rsid w:val="005252C1"/>
    <w:rsid w:val="00531F2D"/>
    <w:rsid w:val="0053355A"/>
    <w:rsid w:val="00534099"/>
    <w:rsid w:val="0053509C"/>
    <w:rsid w:val="00535863"/>
    <w:rsid w:val="00537EF4"/>
    <w:rsid w:val="005417D7"/>
    <w:rsid w:val="00545563"/>
    <w:rsid w:val="00552724"/>
    <w:rsid w:val="00557E1D"/>
    <w:rsid w:val="005604B4"/>
    <w:rsid w:val="00560BF8"/>
    <w:rsid w:val="00562A40"/>
    <w:rsid w:val="00562F31"/>
    <w:rsid w:val="00563714"/>
    <w:rsid w:val="005643E6"/>
    <w:rsid w:val="00567156"/>
    <w:rsid w:val="00567C71"/>
    <w:rsid w:val="005720A5"/>
    <w:rsid w:val="005722DB"/>
    <w:rsid w:val="00575E4E"/>
    <w:rsid w:val="0058017E"/>
    <w:rsid w:val="00581646"/>
    <w:rsid w:val="005818CD"/>
    <w:rsid w:val="00584A93"/>
    <w:rsid w:val="00585F56"/>
    <w:rsid w:val="005875AF"/>
    <w:rsid w:val="00587FE7"/>
    <w:rsid w:val="005924AA"/>
    <w:rsid w:val="00595181"/>
    <w:rsid w:val="0059676E"/>
    <w:rsid w:val="005A0F68"/>
    <w:rsid w:val="005A2BB6"/>
    <w:rsid w:val="005A4992"/>
    <w:rsid w:val="005A6216"/>
    <w:rsid w:val="005A635F"/>
    <w:rsid w:val="005A6851"/>
    <w:rsid w:val="005B2705"/>
    <w:rsid w:val="005B4559"/>
    <w:rsid w:val="005B53FF"/>
    <w:rsid w:val="005B7427"/>
    <w:rsid w:val="005B7E82"/>
    <w:rsid w:val="005C09B5"/>
    <w:rsid w:val="005C0A75"/>
    <w:rsid w:val="005C0C66"/>
    <w:rsid w:val="005C1757"/>
    <w:rsid w:val="005C2417"/>
    <w:rsid w:val="005C62B9"/>
    <w:rsid w:val="005D5495"/>
    <w:rsid w:val="005D6A13"/>
    <w:rsid w:val="005E082B"/>
    <w:rsid w:val="005E4603"/>
    <w:rsid w:val="005E7C7A"/>
    <w:rsid w:val="005F2500"/>
    <w:rsid w:val="005F4E71"/>
    <w:rsid w:val="005F60C7"/>
    <w:rsid w:val="005F7A7D"/>
    <w:rsid w:val="00600D4D"/>
    <w:rsid w:val="00610E1E"/>
    <w:rsid w:val="00614F65"/>
    <w:rsid w:val="00615670"/>
    <w:rsid w:val="00622482"/>
    <w:rsid w:val="00626A36"/>
    <w:rsid w:val="00631538"/>
    <w:rsid w:val="00632046"/>
    <w:rsid w:val="00635C55"/>
    <w:rsid w:val="0063613B"/>
    <w:rsid w:val="0064397B"/>
    <w:rsid w:val="0064527B"/>
    <w:rsid w:val="0064553B"/>
    <w:rsid w:val="006479A8"/>
    <w:rsid w:val="006512DB"/>
    <w:rsid w:val="006533BA"/>
    <w:rsid w:val="0065615F"/>
    <w:rsid w:val="00656363"/>
    <w:rsid w:val="00657B2F"/>
    <w:rsid w:val="00664851"/>
    <w:rsid w:val="00665F07"/>
    <w:rsid w:val="00665FCA"/>
    <w:rsid w:val="006665CA"/>
    <w:rsid w:val="00666DEB"/>
    <w:rsid w:val="006802A7"/>
    <w:rsid w:val="006819AF"/>
    <w:rsid w:val="00683900"/>
    <w:rsid w:val="00683A75"/>
    <w:rsid w:val="00683EDB"/>
    <w:rsid w:val="006853B1"/>
    <w:rsid w:val="00686953"/>
    <w:rsid w:val="00693560"/>
    <w:rsid w:val="00693634"/>
    <w:rsid w:val="006A4964"/>
    <w:rsid w:val="006A5321"/>
    <w:rsid w:val="006A5B64"/>
    <w:rsid w:val="006A7CD5"/>
    <w:rsid w:val="006B7A34"/>
    <w:rsid w:val="006D18C8"/>
    <w:rsid w:val="006D271F"/>
    <w:rsid w:val="006D2E22"/>
    <w:rsid w:val="006D3380"/>
    <w:rsid w:val="006D4C09"/>
    <w:rsid w:val="006D6319"/>
    <w:rsid w:val="006D654A"/>
    <w:rsid w:val="006D6FC3"/>
    <w:rsid w:val="006D7DE2"/>
    <w:rsid w:val="006E298B"/>
    <w:rsid w:val="006E2B24"/>
    <w:rsid w:val="006F0B15"/>
    <w:rsid w:val="006F1290"/>
    <w:rsid w:val="006F2E31"/>
    <w:rsid w:val="006F4BE7"/>
    <w:rsid w:val="007008F2"/>
    <w:rsid w:val="00701302"/>
    <w:rsid w:val="00701A4F"/>
    <w:rsid w:val="00702804"/>
    <w:rsid w:val="0070399A"/>
    <w:rsid w:val="0070419D"/>
    <w:rsid w:val="00705857"/>
    <w:rsid w:val="00705D58"/>
    <w:rsid w:val="007069BF"/>
    <w:rsid w:val="00710CB1"/>
    <w:rsid w:val="007110A9"/>
    <w:rsid w:val="00712634"/>
    <w:rsid w:val="00715C59"/>
    <w:rsid w:val="00724995"/>
    <w:rsid w:val="00725349"/>
    <w:rsid w:val="00725516"/>
    <w:rsid w:val="00726F95"/>
    <w:rsid w:val="00733F94"/>
    <w:rsid w:val="00734F8A"/>
    <w:rsid w:val="00735057"/>
    <w:rsid w:val="00736521"/>
    <w:rsid w:val="007377CC"/>
    <w:rsid w:val="00737937"/>
    <w:rsid w:val="007411AB"/>
    <w:rsid w:val="00742643"/>
    <w:rsid w:val="00742995"/>
    <w:rsid w:val="00742DAE"/>
    <w:rsid w:val="007436DD"/>
    <w:rsid w:val="007439B5"/>
    <w:rsid w:val="00745685"/>
    <w:rsid w:val="00746104"/>
    <w:rsid w:val="007473B9"/>
    <w:rsid w:val="00751A3F"/>
    <w:rsid w:val="00755C68"/>
    <w:rsid w:val="007634C8"/>
    <w:rsid w:val="00765F92"/>
    <w:rsid w:val="00766266"/>
    <w:rsid w:val="00770ECA"/>
    <w:rsid w:val="007769C5"/>
    <w:rsid w:val="0078035C"/>
    <w:rsid w:val="007951BC"/>
    <w:rsid w:val="00795F00"/>
    <w:rsid w:val="0079630A"/>
    <w:rsid w:val="007A368E"/>
    <w:rsid w:val="007A4AEE"/>
    <w:rsid w:val="007A505D"/>
    <w:rsid w:val="007B16D6"/>
    <w:rsid w:val="007B1927"/>
    <w:rsid w:val="007B489C"/>
    <w:rsid w:val="007B4D96"/>
    <w:rsid w:val="007B5160"/>
    <w:rsid w:val="007C1A58"/>
    <w:rsid w:val="007C43DF"/>
    <w:rsid w:val="007C4E78"/>
    <w:rsid w:val="007C63AE"/>
    <w:rsid w:val="007C6B8F"/>
    <w:rsid w:val="007E2F99"/>
    <w:rsid w:val="007E6958"/>
    <w:rsid w:val="007F063C"/>
    <w:rsid w:val="007F5856"/>
    <w:rsid w:val="007F5A05"/>
    <w:rsid w:val="007F7119"/>
    <w:rsid w:val="00801379"/>
    <w:rsid w:val="00801CD6"/>
    <w:rsid w:val="00802ECC"/>
    <w:rsid w:val="008044D8"/>
    <w:rsid w:val="00806A34"/>
    <w:rsid w:val="008079FC"/>
    <w:rsid w:val="00810284"/>
    <w:rsid w:val="00810960"/>
    <w:rsid w:val="00810CD2"/>
    <w:rsid w:val="008130EF"/>
    <w:rsid w:val="00821144"/>
    <w:rsid w:val="0082154C"/>
    <w:rsid w:val="00824428"/>
    <w:rsid w:val="00824E15"/>
    <w:rsid w:val="00826F62"/>
    <w:rsid w:val="0083294D"/>
    <w:rsid w:val="0083324A"/>
    <w:rsid w:val="00835BA7"/>
    <w:rsid w:val="00836000"/>
    <w:rsid w:val="00836394"/>
    <w:rsid w:val="00842EC8"/>
    <w:rsid w:val="00843CC8"/>
    <w:rsid w:val="00844598"/>
    <w:rsid w:val="008449C7"/>
    <w:rsid w:val="008455A7"/>
    <w:rsid w:val="00850D35"/>
    <w:rsid w:val="00852BAA"/>
    <w:rsid w:val="00853802"/>
    <w:rsid w:val="00857C96"/>
    <w:rsid w:val="00860256"/>
    <w:rsid w:val="00862DAA"/>
    <w:rsid w:val="00863266"/>
    <w:rsid w:val="00863590"/>
    <w:rsid w:val="00863FA0"/>
    <w:rsid w:val="0086466D"/>
    <w:rsid w:val="00866993"/>
    <w:rsid w:val="00866E2A"/>
    <w:rsid w:val="00867704"/>
    <w:rsid w:val="00875590"/>
    <w:rsid w:val="00876B54"/>
    <w:rsid w:val="00883F5D"/>
    <w:rsid w:val="0088448A"/>
    <w:rsid w:val="0088768F"/>
    <w:rsid w:val="0089329A"/>
    <w:rsid w:val="00893BA5"/>
    <w:rsid w:val="008A0621"/>
    <w:rsid w:val="008A0B5B"/>
    <w:rsid w:val="008A1983"/>
    <w:rsid w:val="008A4025"/>
    <w:rsid w:val="008A7679"/>
    <w:rsid w:val="008B0EF9"/>
    <w:rsid w:val="008B1696"/>
    <w:rsid w:val="008B5270"/>
    <w:rsid w:val="008B641C"/>
    <w:rsid w:val="008B6776"/>
    <w:rsid w:val="008C0C1B"/>
    <w:rsid w:val="008C249D"/>
    <w:rsid w:val="008C434F"/>
    <w:rsid w:val="008C49B1"/>
    <w:rsid w:val="008C77D2"/>
    <w:rsid w:val="008D1886"/>
    <w:rsid w:val="008D2941"/>
    <w:rsid w:val="008D3818"/>
    <w:rsid w:val="008E1E09"/>
    <w:rsid w:val="008E78D4"/>
    <w:rsid w:val="008F6882"/>
    <w:rsid w:val="009027F9"/>
    <w:rsid w:val="0090533F"/>
    <w:rsid w:val="00905F01"/>
    <w:rsid w:val="009133BC"/>
    <w:rsid w:val="00914139"/>
    <w:rsid w:val="009147FD"/>
    <w:rsid w:val="00915C9C"/>
    <w:rsid w:val="00922A09"/>
    <w:rsid w:val="00925D32"/>
    <w:rsid w:val="009272B3"/>
    <w:rsid w:val="009272F1"/>
    <w:rsid w:val="009273E0"/>
    <w:rsid w:val="00931831"/>
    <w:rsid w:val="0093251C"/>
    <w:rsid w:val="00934407"/>
    <w:rsid w:val="0093581E"/>
    <w:rsid w:val="00937ABD"/>
    <w:rsid w:val="0094104D"/>
    <w:rsid w:val="0094127E"/>
    <w:rsid w:val="00943E2D"/>
    <w:rsid w:val="009458AC"/>
    <w:rsid w:val="00946026"/>
    <w:rsid w:val="0094706D"/>
    <w:rsid w:val="00955511"/>
    <w:rsid w:val="00955AE4"/>
    <w:rsid w:val="00963B7B"/>
    <w:rsid w:val="00964176"/>
    <w:rsid w:val="00964B93"/>
    <w:rsid w:val="009656FA"/>
    <w:rsid w:val="009708DE"/>
    <w:rsid w:val="00974AE0"/>
    <w:rsid w:val="00975683"/>
    <w:rsid w:val="00977F8A"/>
    <w:rsid w:val="00982989"/>
    <w:rsid w:val="00985320"/>
    <w:rsid w:val="00987B6F"/>
    <w:rsid w:val="00990678"/>
    <w:rsid w:val="00991277"/>
    <w:rsid w:val="00993481"/>
    <w:rsid w:val="00994B8D"/>
    <w:rsid w:val="009A019E"/>
    <w:rsid w:val="009A0D63"/>
    <w:rsid w:val="009A2EE3"/>
    <w:rsid w:val="009A5C44"/>
    <w:rsid w:val="009A6287"/>
    <w:rsid w:val="009B0B2F"/>
    <w:rsid w:val="009B101B"/>
    <w:rsid w:val="009B2157"/>
    <w:rsid w:val="009B221C"/>
    <w:rsid w:val="009B2A97"/>
    <w:rsid w:val="009B4C7C"/>
    <w:rsid w:val="009B4CC7"/>
    <w:rsid w:val="009B55EE"/>
    <w:rsid w:val="009C060E"/>
    <w:rsid w:val="009C173F"/>
    <w:rsid w:val="009C2A8B"/>
    <w:rsid w:val="009C482B"/>
    <w:rsid w:val="009D0363"/>
    <w:rsid w:val="009D1B10"/>
    <w:rsid w:val="009D1F85"/>
    <w:rsid w:val="009D59A7"/>
    <w:rsid w:val="009D7C3F"/>
    <w:rsid w:val="009E0B22"/>
    <w:rsid w:val="009E73E1"/>
    <w:rsid w:val="009E7A57"/>
    <w:rsid w:val="009F1A4E"/>
    <w:rsid w:val="009F3370"/>
    <w:rsid w:val="009F53A2"/>
    <w:rsid w:val="009F5B53"/>
    <w:rsid w:val="00A02386"/>
    <w:rsid w:val="00A035BA"/>
    <w:rsid w:val="00A04774"/>
    <w:rsid w:val="00A067F0"/>
    <w:rsid w:val="00A07078"/>
    <w:rsid w:val="00A072AD"/>
    <w:rsid w:val="00A116F4"/>
    <w:rsid w:val="00A13190"/>
    <w:rsid w:val="00A13B0B"/>
    <w:rsid w:val="00A153F7"/>
    <w:rsid w:val="00A20145"/>
    <w:rsid w:val="00A25606"/>
    <w:rsid w:val="00A276E2"/>
    <w:rsid w:val="00A3088B"/>
    <w:rsid w:val="00A31DB5"/>
    <w:rsid w:val="00A32DAD"/>
    <w:rsid w:val="00A340F4"/>
    <w:rsid w:val="00A41C8B"/>
    <w:rsid w:val="00A43ED2"/>
    <w:rsid w:val="00A43EFC"/>
    <w:rsid w:val="00A507B2"/>
    <w:rsid w:val="00A515C1"/>
    <w:rsid w:val="00A52844"/>
    <w:rsid w:val="00A5426D"/>
    <w:rsid w:val="00A54326"/>
    <w:rsid w:val="00A61AC1"/>
    <w:rsid w:val="00A61C0A"/>
    <w:rsid w:val="00A62CB5"/>
    <w:rsid w:val="00A67608"/>
    <w:rsid w:val="00A71085"/>
    <w:rsid w:val="00A7169C"/>
    <w:rsid w:val="00A728B2"/>
    <w:rsid w:val="00A7512A"/>
    <w:rsid w:val="00A76A32"/>
    <w:rsid w:val="00A8256D"/>
    <w:rsid w:val="00A83500"/>
    <w:rsid w:val="00A84F72"/>
    <w:rsid w:val="00A85D04"/>
    <w:rsid w:val="00A90549"/>
    <w:rsid w:val="00A94835"/>
    <w:rsid w:val="00A9509E"/>
    <w:rsid w:val="00A97B55"/>
    <w:rsid w:val="00AA0A7E"/>
    <w:rsid w:val="00AA466E"/>
    <w:rsid w:val="00AA72EE"/>
    <w:rsid w:val="00AA7994"/>
    <w:rsid w:val="00AB5505"/>
    <w:rsid w:val="00AB6C95"/>
    <w:rsid w:val="00AC271A"/>
    <w:rsid w:val="00AC2791"/>
    <w:rsid w:val="00AC5355"/>
    <w:rsid w:val="00AC5AF7"/>
    <w:rsid w:val="00AD3039"/>
    <w:rsid w:val="00AD328F"/>
    <w:rsid w:val="00AD4FEC"/>
    <w:rsid w:val="00AD54F2"/>
    <w:rsid w:val="00AD6B5D"/>
    <w:rsid w:val="00AE13B3"/>
    <w:rsid w:val="00AE1553"/>
    <w:rsid w:val="00AE3240"/>
    <w:rsid w:val="00AE408D"/>
    <w:rsid w:val="00AF1BD5"/>
    <w:rsid w:val="00AF445F"/>
    <w:rsid w:val="00AF6862"/>
    <w:rsid w:val="00B00AFC"/>
    <w:rsid w:val="00B066DB"/>
    <w:rsid w:val="00B06FE8"/>
    <w:rsid w:val="00B07E66"/>
    <w:rsid w:val="00B15A34"/>
    <w:rsid w:val="00B17D8B"/>
    <w:rsid w:val="00B2499A"/>
    <w:rsid w:val="00B25BA7"/>
    <w:rsid w:val="00B2781E"/>
    <w:rsid w:val="00B3568F"/>
    <w:rsid w:val="00B36327"/>
    <w:rsid w:val="00B36832"/>
    <w:rsid w:val="00B3759F"/>
    <w:rsid w:val="00B403C9"/>
    <w:rsid w:val="00B4195B"/>
    <w:rsid w:val="00B462D7"/>
    <w:rsid w:val="00B472FA"/>
    <w:rsid w:val="00B479A9"/>
    <w:rsid w:val="00B54901"/>
    <w:rsid w:val="00B55B38"/>
    <w:rsid w:val="00B56383"/>
    <w:rsid w:val="00B5711A"/>
    <w:rsid w:val="00B6240F"/>
    <w:rsid w:val="00B64AF7"/>
    <w:rsid w:val="00B650DA"/>
    <w:rsid w:val="00B654DA"/>
    <w:rsid w:val="00B667E9"/>
    <w:rsid w:val="00B67613"/>
    <w:rsid w:val="00B744F9"/>
    <w:rsid w:val="00B7627C"/>
    <w:rsid w:val="00B77281"/>
    <w:rsid w:val="00B80243"/>
    <w:rsid w:val="00B80329"/>
    <w:rsid w:val="00B8189E"/>
    <w:rsid w:val="00B85E33"/>
    <w:rsid w:val="00B8605C"/>
    <w:rsid w:val="00B86645"/>
    <w:rsid w:val="00B90E4A"/>
    <w:rsid w:val="00B922E3"/>
    <w:rsid w:val="00B9525F"/>
    <w:rsid w:val="00B96403"/>
    <w:rsid w:val="00BA10E2"/>
    <w:rsid w:val="00BA1F73"/>
    <w:rsid w:val="00BA236E"/>
    <w:rsid w:val="00BA2869"/>
    <w:rsid w:val="00BA3D90"/>
    <w:rsid w:val="00BA5130"/>
    <w:rsid w:val="00BA6EE5"/>
    <w:rsid w:val="00BB1E45"/>
    <w:rsid w:val="00BB49DF"/>
    <w:rsid w:val="00BC1FFD"/>
    <w:rsid w:val="00BC350B"/>
    <w:rsid w:val="00BC3A66"/>
    <w:rsid w:val="00BC3DE0"/>
    <w:rsid w:val="00BC646E"/>
    <w:rsid w:val="00BC6493"/>
    <w:rsid w:val="00BD5623"/>
    <w:rsid w:val="00BD6428"/>
    <w:rsid w:val="00BD6532"/>
    <w:rsid w:val="00BE27A5"/>
    <w:rsid w:val="00BE2D7D"/>
    <w:rsid w:val="00BE53A8"/>
    <w:rsid w:val="00BE5A66"/>
    <w:rsid w:val="00BE5E5F"/>
    <w:rsid w:val="00BE5E9F"/>
    <w:rsid w:val="00BE73A6"/>
    <w:rsid w:val="00BE7C40"/>
    <w:rsid w:val="00BF50BB"/>
    <w:rsid w:val="00C0088F"/>
    <w:rsid w:val="00C0412C"/>
    <w:rsid w:val="00C0495C"/>
    <w:rsid w:val="00C06937"/>
    <w:rsid w:val="00C153B2"/>
    <w:rsid w:val="00C16E22"/>
    <w:rsid w:val="00C22ADE"/>
    <w:rsid w:val="00C25589"/>
    <w:rsid w:val="00C33CD6"/>
    <w:rsid w:val="00C34D65"/>
    <w:rsid w:val="00C34E00"/>
    <w:rsid w:val="00C3593D"/>
    <w:rsid w:val="00C362C2"/>
    <w:rsid w:val="00C376CF"/>
    <w:rsid w:val="00C439CE"/>
    <w:rsid w:val="00C477F7"/>
    <w:rsid w:val="00C53CAC"/>
    <w:rsid w:val="00C54181"/>
    <w:rsid w:val="00C56F47"/>
    <w:rsid w:val="00C617D0"/>
    <w:rsid w:val="00C61E63"/>
    <w:rsid w:val="00C65184"/>
    <w:rsid w:val="00C65D9C"/>
    <w:rsid w:val="00C6603F"/>
    <w:rsid w:val="00C72541"/>
    <w:rsid w:val="00C75F93"/>
    <w:rsid w:val="00C77C20"/>
    <w:rsid w:val="00C8154B"/>
    <w:rsid w:val="00C818FE"/>
    <w:rsid w:val="00C8290A"/>
    <w:rsid w:val="00C87DE8"/>
    <w:rsid w:val="00C97E30"/>
    <w:rsid w:val="00CA4C69"/>
    <w:rsid w:val="00CA58C0"/>
    <w:rsid w:val="00CA6358"/>
    <w:rsid w:val="00CB080A"/>
    <w:rsid w:val="00CB11A4"/>
    <w:rsid w:val="00CB63F0"/>
    <w:rsid w:val="00CB6EB6"/>
    <w:rsid w:val="00CB6F7C"/>
    <w:rsid w:val="00CC19E5"/>
    <w:rsid w:val="00CC2F3F"/>
    <w:rsid w:val="00CC4926"/>
    <w:rsid w:val="00CC52D6"/>
    <w:rsid w:val="00CC61AC"/>
    <w:rsid w:val="00CC75DA"/>
    <w:rsid w:val="00CD05B8"/>
    <w:rsid w:val="00CD2529"/>
    <w:rsid w:val="00CD3A78"/>
    <w:rsid w:val="00CD50F9"/>
    <w:rsid w:val="00CE16B3"/>
    <w:rsid w:val="00CE26D0"/>
    <w:rsid w:val="00CE3739"/>
    <w:rsid w:val="00CE3D90"/>
    <w:rsid w:val="00CF1062"/>
    <w:rsid w:val="00CF751C"/>
    <w:rsid w:val="00CF76F6"/>
    <w:rsid w:val="00D00A25"/>
    <w:rsid w:val="00D03429"/>
    <w:rsid w:val="00D057F1"/>
    <w:rsid w:val="00D104F3"/>
    <w:rsid w:val="00D10CAD"/>
    <w:rsid w:val="00D110DB"/>
    <w:rsid w:val="00D129DC"/>
    <w:rsid w:val="00D15661"/>
    <w:rsid w:val="00D17DFF"/>
    <w:rsid w:val="00D2097F"/>
    <w:rsid w:val="00D213C7"/>
    <w:rsid w:val="00D227C0"/>
    <w:rsid w:val="00D318C9"/>
    <w:rsid w:val="00D32458"/>
    <w:rsid w:val="00D32788"/>
    <w:rsid w:val="00D3623F"/>
    <w:rsid w:val="00D36353"/>
    <w:rsid w:val="00D41006"/>
    <w:rsid w:val="00D421EF"/>
    <w:rsid w:val="00D433FE"/>
    <w:rsid w:val="00D44E59"/>
    <w:rsid w:val="00D5574E"/>
    <w:rsid w:val="00D61463"/>
    <w:rsid w:val="00D61FF6"/>
    <w:rsid w:val="00D6344D"/>
    <w:rsid w:val="00D63EF6"/>
    <w:rsid w:val="00D649D0"/>
    <w:rsid w:val="00D64DE9"/>
    <w:rsid w:val="00D65121"/>
    <w:rsid w:val="00D705B8"/>
    <w:rsid w:val="00D70FA8"/>
    <w:rsid w:val="00D7264F"/>
    <w:rsid w:val="00D728E5"/>
    <w:rsid w:val="00D7537F"/>
    <w:rsid w:val="00D77344"/>
    <w:rsid w:val="00D86273"/>
    <w:rsid w:val="00D87258"/>
    <w:rsid w:val="00D87FC7"/>
    <w:rsid w:val="00D97FEC"/>
    <w:rsid w:val="00DA203C"/>
    <w:rsid w:val="00DA2D92"/>
    <w:rsid w:val="00DA572A"/>
    <w:rsid w:val="00DA6CEB"/>
    <w:rsid w:val="00DA7E6E"/>
    <w:rsid w:val="00DB0ED0"/>
    <w:rsid w:val="00DB21BC"/>
    <w:rsid w:val="00DB48BB"/>
    <w:rsid w:val="00DB4A7B"/>
    <w:rsid w:val="00DB7680"/>
    <w:rsid w:val="00DB7EF7"/>
    <w:rsid w:val="00DC1FBA"/>
    <w:rsid w:val="00DC4C60"/>
    <w:rsid w:val="00DD2066"/>
    <w:rsid w:val="00DD5297"/>
    <w:rsid w:val="00DE14FC"/>
    <w:rsid w:val="00DE1D0D"/>
    <w:rsid w:val="00DE63EE"/>
    <w:rsid w:val="00DE7ED1"/>
    <w:rsid w:val="00DF4663"/>
    <w:rsid w:val="00E04CCD"/>
    <w:rsid w:val="00E077B5"/>
    <w:rsid w:val="00E07855"/>
    <w:rsid w:val="00E105DE"/>
    <w:rsid w:val="00E142E8"/>
    <w:rsid w:val="00E23977"/>
    <w:rsid w:val="00E25009"/>
    <w:rsid w:val="00E2543B"/>
    <w:rsid w:val="00E3031A"/>
    <w:rsid w:val="00E313EB"/>
    <w:rsid w:val="00E34B96"/>
    <w:rsid w:val="00E3568D"/>
    <w:rsid w:val="00E36EB7"/>
    <w:rsid w:val="00E37E06"/>
    <w:rsid w:val="00E4041A"/>
    <w:rsid w:val="00E41007"/>
    <w:rsid w:val="00E4101B"/>
    <w:rsid w:val="00E41CB7"/>
    <w:rsid w:val="00E453B6"/>
    <w:rsid w:val="00E520DC"/>
    <w:rsid w:val="00E52F57"/>
    <w:rsid w:val="00E5362B"/>
    <w:rsid w:val="00E555B1"/>
    <w:rsid w:val="00E55BCA"/>
    <w:rsid w:val="00E647A8"/>
    <w:rsid w:val="00E708C5"/>
    <w:rsid w:val="00E754A8"/>
    <w:rsid w:val="00E75561"/>
    <w:rsid w:val="00E7665E"/>
    <w:rsid w:val="00E84E40"/>
    <w:rsid w:val="00E86621"/>
    <w:rsid w:val="00E86A9B"/>
    <w:rsid w:val="00E90465"/>
    <w:rsid w:val="00E9080B"/>
    <w:rsid w:val="00E935B7"/>
    <w:rsid w:val="00E940A0"/>
    <w:rsid w:val="00E95A07"/>
    <w:rsid w:val="00E96BDB"/>
    <w:rsid w:val="00EA0040"/>
    <w:rsid w:val="00EA078B"/>
    <w:rsid w:val="00EA2694"/>
    <w:rsid w:val="00EA5189"/>
    <w:rsid w:val="00EA53C7"/>
    <w:rsid w:val="00EA74A7"/>
    <w:rsid w:val="00EB0219"/>
    <w:rsid w:val="00EB03A8"/>
    <w:rsid w:val="00EB2330"/>
    <w:rsid w:val="00EB2818"/>
    <w:rsid w:val="00EB5960"/>
    <w:rsid w:val="00EC1F7F"/>
    <w:rsid w:val="00EC27E8"/>
    <w:rsid w:val="00EC547C"/>
    <w:rsid w:val="00EC6D79"/>
    <w:rsid w:val="00ED005C"/>
    <w:rsid w:val="00ED7D68"/>
    <w:rsid w:val="00EE0BCC"/>
    <w:rsid w:val="00EF2EA1"/>
    <w:rsid w:val="00EF38E0"/>
    <w:rsid w:val="00EF40A8"/>
    <w:rsid w:val="00EF4737"/>
    <w:rsid w:val="00EF6292"/>
    <w:rsid w:val="00EF6535"/>
    <w:rsid w:val="00EF7DAB"/>
    <w:rsid w:val="00F0057F"/>
    <w:rsid w:val="00F01106"/>
    <w:rsid w:val="00F01B96"/>
    <w:rsid w:val="00F04630"/>
    <w:rsid w:val="00F0737D"/>
    <w:rsid w:val="00F103C6"/>
    <w:rsid w:val="00F1179F"/>
    <w:rsid w:val="00F11AF8"/>
    <w:rsid w:val="00F205FB"/>
    <w:rsid w:val="00F217E1"/>
    <w:rsid w:val="00F25A27"/>
    <w:rsid w:val="00F25F6A"/>
    <w:rsid w:val="00F30161"/>
    <w:rsid w:val="00F324AA"/>
    <w:rsid w:val="00F32684"/>
    <w:rsid w:val="00F34454"/>
    <w:rsid w:val="00F346DE"/>
    <w:rsid w:val="00F402D3"/>
    <w:rsid w:val="00F40B4D"/>
    <w:rsid w:val="00F41E54"/>
    <w:rsid w:val="00F44622"/>
    <w:rsid w:val="00F47FCD"/>
    <w:rsid w:val="00F567C4"/>
    <w:rsid w:val="00F60BC0"/>
    <w:rsid w:val="00F61953"/>
    <w:rsid w:val="00F62DE5"/>
    <w:rsid w:val="00F64735"/>
    <w:rsid w:val="00F664BB"/>
    <w:rsid w:val="00F67307"/>
    <w:rsid w:val="00F730BD"/>
    <w:rsid w:val="00F75EEE"/>
    <w:rsid w:val="00F80AAD"/>
    <w:rsid w:val="00F81A21"/>
    <w:rsid w:val="00F84D73"/>
    <w:rsid w:val="00F901D9"/>
    <w:rsid w:val="00F90A07"/>
    <w:rsid w:val="00F93CEA"/>
    <w:rsid w:val="00F9548B"/>
    <w:rsid w:val="00FA35B1"/>
    <w:rsid w:val="00FA5266"/>
    <w:rsid w:val="00FA56E6"/>
    <w:rsid w:val="00FA6DB6"/>
    <w:rsid w:val="00FA73E0"/>
    <w:rsid w:val="00FA73EA"/>
    <w:rsid w:val="00FA7718"/>
    <w:rsid w:val="00FB019D"/>
    <w:rsid w:val="00FB3ADE"/>
    <w:rsid w:val="00FC063A"/>
    <w:rsid w:val="00FC0BA2"/>
    <w:rsid w:val="00FC1A8B"/>
    <w:rsid w:val="00FC1C93"/>
    <w:rsid w:val="00FC3E10"/>
    <w:rsid w:val="00FC47D3"/>
    <w:rsid w:val="00FC7059"/>
    <w:rsid w:val="00FC735A"/>
    <w:rsid w:val="00FD1EB9"/>
    <w:rsid w:val="00FD32FB"/>
    <w:rsid w:val="00FD6943"/>
    <w:rsid w:val="00FD7406"/>
    <w:rsid w:val="00FD7F50"/>
    <w:rsid w:val="00FE0C56"/>
    <w:rsid w:val="00FE12E5"/>
    <w:rsid w:val="00FE2AE7"/>
    <w:rsid w:val="00FE2EB2"/>
    <w:rsid w:val="00FE70D4"/>
    <w:rsid w:val="00FF1359"/>
    <w:rsid w:val="00FF1819"/>
    <w:rsid w:val="00FF1971"/>
    <w:rsid w:val="00FF26EB"/>
    <w:rsid w:val="00FF2A79"/>
    <w:rsid w:val="00FF30AB"/>
    <w:rsid w:val="00FF6142"/>
    <w:rsid w:val="00FF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3B9"/>
  </w:style>
  <w:style w:type="paragraph" w:styleId="1">
    <w:name w:val="heading 1"/>
    <w:basedOn w:val="a"/>
    <w:link w:val="10"/>
    <w:uiPriority w:val="9"/>
    <w:qFormat/>
    <w:rsid w:val="00587F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uiPriority w:val="9"/>
    <w:unhideWhenUsed/>
    <w:qFormat/>
    <w:rsid w:val="00852BA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2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99"/>
    <w:locked/>
    <w:rsid w:val="0011277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No Spacing"/>
    <w:link w:val="a4"/>
    <w:uiPriority w:val="99"/>
    <w:qFormat/>
    <w:rsid w:val="0011277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1127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12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EF47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4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29BD"/>
  </w:style>
  <w:style w:type="paragraph" w:styleId="aa">
    <w:name w:val="footer"/>
    <w:basedOn w:val="a"/>
    <w:link w:val="ab"/>
    <w:uiPriority w:val="99"/>
    <w:unhideWhenUsed/>
    <w:rsid w:val="004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29BD"/>
  </w:style>
  <w:style w:type="character" w:styleId="ac">
    <w:name w:val="Emphasis"/>
    <w:basedOn w:val="a0"/>
    <w:uiPriority w:val="20"/>
    <w:qFormat/>
    <w:rsid w:val="00B5711A"/>
    <w:rPr>
      <w:i/>
      <w:iCs/>
    </w:rPr>
  </w:style>
  <w:style w:type="character" w:customStyle="1" w:styleId="apple-converted-space">
    <w:name w:val="apple-converted-space"/>
    <w:basedOn w:val="a0"/>
    <w:rsid w:val="00B5711A"/>
  </w:style>
  <w:style w:type="paragraph" w:customStyle="1" w:styleId="11">
    <w:name w:val="Без интервала1"/>
    <w:uiPriority w:val="1"/>
    <w:qFormat/>
    <w:rsid w:val="001B2AF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2">
    <w:name w:val="c2"/>
    <w:basedOn w:val="a0"/>
    <w:rsid w:val="00320D74"/>
  </w:style>
  <w:style w:type="character" w:customStyle="1" w:styleId="2">
    <w:name w:val="стиль2"/>
    <w:basedOn w:val="a0"/>
    <w:rsid w:val="00A32DAD"/>
  </w:style>
  <w:style w:type="paragraph" w:customStyle="1" w:styleId="21">
    <w:name w:val="стиль21"/>
    <w:basedOn w:val="a"/>
    <w:rsid w:val="00A32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A32DAD"/>
    <w:rPr>
      <w:b/>
      <w:bCs/>
    </w:rPr>
  </w:style>
  <w:style w:type="character" w:customStyle="1" w:styleId="siniy">
    <w:name w:val="siniy"/>
    <w:basedOn w:val="a0"/>
    <w:rsid w:val="00A32DAD"/>
  </w:style>
  <w:style w:type="character" w:customStyle="1" w:styleId="20">
    <w:name w:val="Основной текст (2)_"/>
    <w:link w:val="210"/>
    <w:locked/>
    <w:rsid w:val="00D87FC7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0"/>
    <w:rsid w:val="00D87FC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  <w:b/>
      <w:bCs/>
      <w:spacing w:val="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587F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e">
    <w:name w:val="Book Title"/>
    <w:basedOn w:val="a0"/>
    <w:uiPriority w:val="33"/>
    <w:qFormat/>
    <w:rsid w:val="001233B1"/>
    <w:rPr>
      <w:b/>
      <w:bCs/>
      <w:smallCaps/>
      <w:spacing w:val="5"/>
    </w:rPr>
  </w:style>
  <w:style w:type="character" w:customStyle="1" w:styleId="70">
    <w:name w:val="Заголовок 7 Знак"/>
    <w:basedOn w:val="a0"/>
    <w:link w:val="7"/>
    <w:uiPriority w:val="9"/>
    <w:rsid w:val="00852BA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2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99"/>
    <w:locked/>
    <w:rsid w:val="0011277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No Spacing"/>
    <w:link w:val="a4"/>
    <w:uiPriority w:val="99"/>
    <w:qFormat/>
    <w:rsid w:val="0011277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1127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12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EF47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4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29BD"/>
  </w:style>
  <w:style w:type="paragraph" w:styleId="aa">
    <w:name w:val="footer"/>
    <w:basedOn w:val="a"/>
    <w:link w:val="ab"/>
    <w:uiPriority w:val="99"/>
    <w:unhideWhenUsed/>
    <w:rsid w:val="004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29BD"/>
  </w:style>
  <w:style w:type="character" w:styleId="ac">
    <w:name w:val="Emphasis"/>
    <w:basedOn w:val="a0"/>
    <w:uiPriority w:val="20"/>
    <w:qFormat/>
    <w:rsid w:val="00B5711A"/>
    <w:rPr>
      <w:i/>
      <w:iCs/>
    </w:rPr>
  </w:style>
  <w:style w:type="character" w:customStyle="1" w:styleId="apple-converted-space">
    <w:name w:val="apple-converted-space"/>
    <w:basedOn w:val="a0"/>
    <w:rsid w:val="00B5711A"/>
  </w:style>
  <w:style w:type="paragraph" w:customStyle="1" w:styleId="1">
    <w:name w:val="Без интервала1"/>
    <w:rsid w:val="001B2AF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2">
    <w:name w:val="c2"/>
    <w:basedOn w:val="a0"/>
    <w:rsid w:val="00320D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D420E-3A8F-4084-B08E-603ED75A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</Pages>
  <Words>4004</Words>
  <Characters>22825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W7</cp:lastModifiedBy>
  <cp:revision>538</cp:revision>
  <dcterms:created xsi:type="dcterms:W3CDTF">2015-10-01T13:03:00Z</dcterms:created>
  <dcterms:modified xsi:type="dcterms:W3CDTF">2020-10-29T17:10:00Z</dcterms:modified>
</cp:coreProperties>
</file>