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  <w:proofErr w:type="spellStart"/>
      <w:r w:rsidRPr="00335AA4">
        <w:rPr>
          <w:rStyle w:val="a7"/>
          <w:rFonts w:ascii="Times New Roman" w:hAnsi="Times New Roman"/>
          <w:sz w:val="28"/>
          <w:szCs w:val="28"/>
        </w:rPr>
        <w:t>сл</w:t>
      </w:r>
      <w:proofErr w:type="gramStart"/>
      <w:r w:rsidRPr="00335AA4">
        <w:rPr>
          <w:rStyle w:val="a7"/>
          <w:rFonts w:ascii="Times New Roman" w:hAnsi="Times New Roman"/>
          <w:sz w:val="28"/>
          <w:szCs w:val="28"/>
        </w:rPr>
        <w:t>.К</w:t>
      </w:r>
      <w:proofErr w:type="gramEnd"/>
      <w:r w:rsidRPr="00335AA4">
        <w:rPr>
          <w:rStyle w:val="a7"/>
          <w:rFonts w:ascii="Times New Roman" w:hAnsi="Times New Roman"/>
          <w:sz w:val="28"/>
          <w:szCs w:val="28"/>
        </w:rPr>
        <w:t>ашары</w:t>
      </w:r>
      <w:proofErr w:type="spellEnd"/>
      <w:r w:rsidRPr="00335AA4">
        <w:rPr>
          <w:rStyle w:val="a7"/>
          <w:rFonts w:ascii="Times New Roman" w:hAnsi="Times New Roman"/>
          <w:sz w:val="28"/>
          <w:szCs w:val="28"/>
        </w:rPr>
        <w:t xml:space="preserve">  </w:t>
      </w:r>
      <w:proofErr w:type="spellStart"/>
      <w:r w:rsidRPr="00335AA4">
        <w:rPr>
          <w:rStyle w:val="a7"/>
          <w:rFonts w:ascii="Times New Roman" w:hAnsi="Times New Roman"/>
          <w:sz w:val="28"/>
          <w:szCs w:val="28"/>
        </w:rPr>
        <w:t>Кашарского</w:t>
      </w:r>
      <w:proofErr w:type="spellEnd"/>
      <w:r w:rsidRPr="00335AA4">
        <w:rPr>
          <w:rStyle w:val="a7"/>
          <w:rFonts w:ascii="Times New Roman" w:hAnsi="Times New Roman"/>
          <w:sz w:val="28"/>
          <w:szCs w:val="28"/>
        </w:rPr>
        <w:t xml:space="preserve"> района Ростовской области </w:t>
      </w: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  <w:r w:rsidRPr="00335AA4">
        <w:rPr>
          <w:rStyle w:val="a7"/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  <w:r w:rsidRPr="00335AA4">
        <w:rPr>
          <w:rStyle w:val="a7"/>
          <w:rFonts w:ascii="Times New Roman" w:hAnsi="Times New Roman"/>
          <w:sz w:val="28"/>
          <w:szCs w:val="28"/>
        </w:rPr>
        <w:t xml:space="preserve">  </w:t>
      </w:r>
      <w:proofErr w:type="spellStart"/>
      <w:r w:rsidRPr="00335AA4">
        <w:rPr>
          <w:rStyle w:val="a7"/>
          <w:rFonts w:ascii="Times New Roman" w:hAnsi="Times New Roman"/>
          <w:sz w:val="28"/>
          <w:szCs w:val="28"/>
        </w:rPr>
        <w:t>Кашарская</w:t>
      </w:r>
      <w:proofErr w:type="spellEnd"/>
      <w:r w:rsidRPr="00335AA4">
        <w:rPr>
          <w:rStyle w:val="a7"/>
          <w:rFonts w:ascii="Times New Roman" w:hAnsi="Times New Roman"/>
          <w:sz w:val="28"/>
          <w:szCs w:val="28"/>
        </w:rPr>
        <w:t xml:space="preserve"> средняя общеобразовательная школа</w:t>
      </w: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335AA4">
        <w:rPr>
          <w:rStyle w:val="a7"/>
          <w:rFonts w:ascii="Times New Roman" w:hAnsi="Times New Roman"/>
          <w:sz w:val="28"/>
          <w:szCs w:val="28"/>
        </w:rPr>
        <w:t>«Утверждаю»</w:t>
      </w: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335AA4">
        <w:rPr>
          <w:rStyle w:val="a7"/>
          <w:rFonts w:ascii="Times New Roman" w:hAnsi="Times New Roman"/>
          <w:sz w:val="28"/>
          <w:szCs w:val="28"/>
        </w:rPr>
        <w:t xml:space="preserve">Директор МБОУ </w:t>
      </w:r>
      <w:proofErr w:type="spellStart"/>
      <w:r w:rsidRPr="00335AA4">
        <w:rPr>
          <w:rStyle w:val="a7"/>
          <w:rFonts w:ascii="Times New Roman" w:hAnsi="Times New Roman"/>
          <w:sz w:val="28"/>
          <w:szCs w:val="28"/>
        </w:rPr>
        <w:t>Кашарской</w:t>
      </w:r>
      <w:proofErr w:type="spellEnd"/>
      <w:r w:rsidRPr="00335AA4">
        <w:rPr>
          <w:rStyle w:val="a7"/>
          <w:rFonts w:ascii="Times New Roman" w:hAnsi="Times New Roman"/>
          <w:sz w:val="28"/>
          <w:szCs w:val="28"/>
        </w:rPr>
        <w:t xml:space="preserve"> СОШ</w:t>
      </w: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 xml:space="preserve">                                             </w:t>
      </w:r>
      <w:r w:rsidR="005B3E88">
        <w:rPr>
          <w:rStyle w:val="a7"/>
          <w:rFonts w:ascii="Times New Roman" w:hAnsi="Times New Roman"/>
          <w:sz w:val="28"/>
          <w:szCs w:val="28"/>
        </w:rPr>
        <w:t xml:space="preserve">                   Приказ от «31</w:t>
      </w:r>
      <w:r>
        <w:rPr>
          <w:rStyle w:val="a7"/>
          <w:rFonts w:ascii="Times New Roman" w:hAnsi="Times New Roman"/>
          <w:sz w:val="28"/>
          <w:szCs w:val="28"/>
        </w:rPr>
        <w:t>_» _08_</w:t>
      </w:r>
      <w:r w:rsidRPr="00335AA4">
        <w:rPr>
          <w:rStyle w:val="a7"/>
          <w:rFonts w:ascii="Times New Roman" w:hAnsi="Times New Roman"/>
          <w:sz w:val="28"/>
          <w:szCs w:val="28"/>
        </w:rPr>
        <w:t>20</w:t>
      </w:r>
      <w:r>
        <w:rPr>
          <w:rStyle w:val="a7"/>
          <w:rFonts w:ascii="Times New Roman" w:hAnsi="Times New Roman"/>
          <w:sz w:val="28"/>
          <w:szCs w:val="28"/>
        </w:rPr>
        <w:t xml:space="preserve">20г      </w:t>
      </w:r>
      <w:r w:rsidRPr="00335AA4">
        <w:rPr>
          <w:rStyle w:val="a7"/>
          <w:rFonts w:ascii="Times New Roman" w:hAnsi="Times New Roman"/>
          <w:sz w:val="28"/>
          <w:szCs w:val="28"/>
        </w:rPr>
        <w:t>№</w:t>
      </w:r>
      <w:r>
        <w:rPr>
          <w:rStyle w:val="a7"/>
          <w:rFonts w:ascii="Times New Roman" w:hAnsi="Times New Roman"/>
          <w:sz w:val="28"/>
          <w:szCs w:val="28"/>
        </w:rPr>
        <w:t xml:space="preserve"> </w:t>
      </w:r>
      <w:r w:rsidR="005B3E88">
        <w:rPr>
          <w:rStyle w:val="a7"/>
          <w:rFonts w:ascii="Times New Roman" w:hAnsi="Times New Roman"/>
          <w:sz w:val="28"/>
          <w:szCs w:val="28"/>
        </w:rPr>
        <w:t>70</w:t>
      </w:r>
      <w:r>
        <w:rPr>
          <w:rStyle w:val="a7"/>
          <w:rFonts w:ascii="Times New Roman" w:hAnsi="Times New Roman"/>
          <w:sz w:val="28"/>
          <w:szCs w:val="28"/>
        </w:rPr>
        <w:t>_</w:t>
      </w: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 xml:space="preserve">                                                                      _______________</w:t>
      </w:r>
      <w:r w:rsidRPr="00335AA4">
        <w:rPr>
          <w:rStyle w:val="a7"/>
          <w:rFonts w:ascii="Times New Roman" w:hAnsi="Times New Roman"/>
          <w:sz w:val="28"/>
          <w:szCs w:val="28"/>
        </w:rPr>
        <w:tab/>
        <w:t>Губарев Д.И.</w:t>
      </w: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Pr="00335AA4">
        <w:rPr>
          <w:rStyle w:val="a7"/>
          <w:rFonts w:ascii="Times New Roman" w:hAnsi="Times New Roman"/>
          <w:sz w:val="28"/>
          <w:szCs w:val="28"/>
        </w:rPr>
        <w:t>(подпись)</w:t>
      </w: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  <w:r w:rsidRPr="00335AA4">
        <w:rPr>
          <w:rStyle w:val="a7"/>
          <w:rFonts w:ascii="Times New Roman" w:hAnsi="Times New Roman"/>
          <w:sz w:val="28"/>
          <w:szCs w:val="28"/>
        </w:rPr>
        <w:t>Адаптированная  рабочая программа</w:t>
      </w: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</w:p>
    <w:p w:rsidR="00CB1A22" w:rsidRPr="00335AA4" w:rsidRDefault="00CB1A22" w:rsidP="00CB1A22">
      <w:pPr>
        <w:pStyle w:val="a6"/>
        <w:tabs>
          <w:tab w:val="left" w:pos="2010"/>
        </w:tabs>
        <w:jc w:val="both"/>
        <w:rPr>
          <w:rStyle w:val="a7"/>
          <w:rFonts w:ascii="Times New Roman" w:hAnsi="Times New Roman"/>
          <w:sz w:val="28"/>
          <w:szCs w:val="28"/>
          <w:u w:val="single"/>
        </w:rPr>
      </w:pPr>
      <w:r w:rsidRPr="00335AA4">
        <w:rPr>
          <w:rStyle w:val="a7"/>
          <w:rFonts w:ascii="Times New Roman" w:hAnsi="Times New Roman"/>
          <w:sz w:val="28"/>
          <w:szCs w:val="28"/>
        </w:rPr>
        <w:t xml:space="preserve">по </w:t>
      </w:r>
      <w:r w:rsidRPr="00335AA4">
        <w:rPr>
          <w:rStyle w:val="a7"/>
          <w:rFonts w:ascii="Times New Roman" w:hAnsi="Times New Roman"/>
          <w:sz w:val="28"/>
          <w:szCs w:val="28"/>
        </w:rPr>
        <w:tab/>
      </w:r>
      <w:r>
        <w:rPr>
          <w:rStyle w:val="a7"/>
          <w:rFonts w:ascii="Times New Roman" w:hAnsi="Times New Roman"/>
          <w:sz w:val="28"/>
          <w:szCs w:val="28"/>
          <w:u w:val="single"/>
        </w:rPr>
        <w:t xml:space="preserve">литературному чтению </w:t>
      </w:r>
      <w:proofErr w:type="gramStart"/>
      <w:r>
        <w:rPr>
          <w:rStyle w:val="a7"/>
          <w:rFonts w:ascii="Times New Roman" w:hAnsi="Times New Roman"/>
          <w:sz w:val="28"/>
          <w:szCs w:val="28"/>
          <w:u w:val="single"/>
        </w:rPr>
        <w:t xml:space="preserve">( </w:t>
      </w:r>
      <w:proofErr w:type="gramEnd"/>
      <w:r>
        <w:rPr>
          <w:rStyle w:val="a7"/>
          <w:rFonts w:ascii="Times New Roman" w:hAnsi="Times New Roman"/>
          <w:sz w:val="28"/>
          <w:szCs w:val="28"/>
          <w:u w:val="single"/>
        </w:rPr>
        <w:t xml:space="preserve">для </w:t>
      </w:r>
      <w:proofErr w:type="spellStart"/>
      <w:r>
        <w:rPr>
          <w:rStyle w:val="a7"/>
          <w:rFonts w:ascii="Times New Roman" w:hAnsi="Times New Roman"/>
          <w:sz w:val="28"/>
          <w:szCs w:val="28"/>
          <w:u w:val="single"/>
        </w:rPr>
        <w:t>Камбулова</w:t>
      </w:r>
      <w:proofErr w:type="spellEnd"/>
      <w:r>
        <w:rPr>
          <w:rStyle w:val="a7"/>
          <w:rFonts w:ascii="Times New Roman" w:hAnsi="Times New Roman"/>
          <w:sz w:val="28"/>
          <w:szCs w:val="28"/>
          <w:u w:val="single"/>
        </w:rPr>
        <w:t xml:space="preserve"> Егора)</w:t>
      </w:r>
    </w:p>
    <w:p w:rsidR="00CB1A22" w:rsidRPr="00335AA4" w:rsidRDefault="001626C8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  <w:r w:rsidRPr="001626C8">
        <w:rPr>
          <w:rStyle w:val="a7"/>
        </w:rPr>
        <w:pict>
          <v:line id="Shape 2" o:spid="_x0000_s1026" style="position:absolute;z-index:251660288;visibility:visible;mso-wrap-distance-left:0;mso-wrap-distance-right:0" from="101.5pt,-.8pt" to="164.65pt,-.8pt" o:allowincell="f" strokeweight="1.2pt"/>
        </w:pict>
      </w: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  <w:r w:rsidRPr="00335AA4">
        <w:rPr>
          <w:rStyle w:val="a7"/>
          <w:rFonts w:ascii="Times New Roman" w:hAnsi="Times New Roman"/>
          <w:sz w:val="28"/>
          <w:szCs w:val="28"/>
        </w:rPr>
        <w:t>(учебный предмет</w:t>
      </w:r>
      <w:proofErr w:type="gramStart"/>
      <w:r w:rsidRPr="00335AA4">
        <w:rPr>
          <w:rStyle w:val="a7"/>
          <w:rFonts w:ascii="Times New Roman" w:hAnsi="Times New Roman"/>
          <w:sz w:val="28"/>
          <w:szCs w:val="28"/>
        </w:rPr>
        <w:t xml:space="preserve"> ,</w:t>
      </w:r>
      <w:proofErr w:type="gramEnd"/>
      <w:r w:rsidRPr="00335AA4">
        <w:rPr>
          <w:rStyle w:val="a7"/>
          <w:rFonts w:ascii="Times New Roman" w:hAnsi="Times New Roman"/>
          <w:sz w:val="28"/>
          <w:szCs w:val="28"/>
        </w:rPr>
        <w:t xml:space="preserve"> курс)</w:t>
      </w: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  <w:r w:rsidRPr="00335AA4">
        <w:rPr>
          <w:rStyle w:val="a7"/>
          <w:rFonts w:ascii="Times New Roman" w:hAnsi="Times New Roman"/>
          <w:sz w:val="28"/>
          <w:szCs w:val="28"/>
        </w:rPr>
        <w:t xml:space="preserve">учебный год  -    </w:t>
      </w:r>
      <w:r>
        <w:rPr>
          <w:rStyle w:val="a7"/>
          <w:rFonts w:ascii="Times New Roman" w:hAnsi="Times New Roman"/>
          <w:sz w:val="28"/>
          <w:szCs w:val="28"/>
        </w:rPr>
        <w:t>2020-2021 гг.</w:t>
      </w: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  <w:r w:rsidRPr="00335AA4">
        <w:rPr>
          <w:rStyle w:val="a7"/>
          <w:rFonts w:ascii="Times New Roman" w:hAnsi="Times New Roman"/>
          <w:sz w:val="28"/>
          <w:szCs w:val="28"/>
        </w:rPr>
        <w:t xml:space="preserve">Уровень общего  образования </w:t>
      </w:r>
      <w:proofErr w:type="gramStart"/>
      <w:r w:rsidRPr="00335AA4">
        <w:rPr>
          <w:rStyle w:val="a7"/>
          <w:rFonts w:ascii="Times New Roman" w:hAnsi="Times New Roman"/>
          <w:sz w:val="28"/>
          <w:szCs w:val="28"/>
        </w:rPr>
        <w:t xml:space="preserve">( </w:t>
      </w:r>
      <w:proofErr w:type="gramEnd"/>
      <w:r w:rsidRPr="00335AA4">
        <w:rPr>
          <w:rStyle w:val="a7"/>
          <w:rFonts w:ascii="Times New Roman" w:hAnsi="Times New Roman"/>
          <w:sz w:val="28"/>
          <w:szCs w:val="28"/>
        </w:rPr>
        <w:t>класс)</w:t>
      </w:r>
      <w:r>
        <w:rPr>
          <w:rStyle w:val="a7"/>
          <w:rFonts w:ascii="Times New Roman" w:hAnsi="Times New Roman"/>
          <w:sz w:val="28"/>
          <w:szCs w:val="28"/>
        </w:rPr>
        <w:t xml:space="preserve">   4класс</w:t>
      </w: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  <w:r w:rsidRPr="00335AA4">
        <w:rPr>
          <w:rStyle w:val="a7"/>
          <w:rFonts w:ascii="Times New Roman" w:hAnsi="Times New Roman"/>
          <w:sz w:val="28"/>
          <w:szCs w:val="28"/>
        </w:rPr>
        <w:t>(начальное общее, основное общее, среднее общее)</w:t>
      </w: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 xml:space="preserve">Количество </w:t>
      </w:r>
      <w:r w:rsidR="00C61D93">
        <w:rPr>
          <w:rStyle w:val="a7"/>
          <w:rFonts w:ascii="Times New Roman" w:hAnsi="Times New Roman"/>
          <w:sz w:val="28"/>
          <w:szCs w:val="28"/>
        </w:rPr>
        <w:t>часов</w:t>
      </w:r>
      <w:proofErr w:type="gramStart"/>
      <w:r w:rsidR="00C61D93">
        <w:rPr>
          <w:rStyle w:val="a7"/>
          <w:rFonts w:ascii="Times New Roman" w:hAnsi="Times New Roman"/>
          <w:sz w:val="28"/>
          <w:szCs w:val="28"/>
        </w:rPr>
        <w:t xml:space="preserve"> :</w:t>
      </w:r>
      <w:proofErr w:type="gramEnd"/>
      <w:r w:rsidR="00C61D93">
        <w:rPr>
          <w:rStyle w:val="a7"/>
          <w:rFonts w:ascii="Times New Roman" w:hAnsi="Times New Roman"/>
          <w:sz w:val="28"/>
          <w:szCs w:val="28"/>
        </w:rPr>
        <w:t xml:space="preserve">     5часов в неделю  165</w:t>
      </w:r>
      <w:r>
        <w:rPr>
          <w:rStyle w:val="a7"/>
          <w:rFonts w:ascii="Times New Roman" w:hAnsi="Times New Roman"/>
          <w:sz w:val="28"/>
          <w:szCs w:val="28"/>
        </w:rPr>
        <w:t xml:space="preserve"> ч.</w:t>
      </w: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</w:p>
    <w:p w:rsidR="00CB1A22" w:rsidRPr="00335AA4" w:rsidRDefault="00CB1A22" w:rsidP="00CB1A22">
      <w:pPr>
        <w:pStyle w:val="a6"/>
        <w:rPr>
          <w:rStyle w:val="a7"/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 xml:space="preserve">Учитель:  </w:t>
      </w:r>
      <w:proofErr w:type="spellStart"/>
      <w:r>
        <w:rPr>
          <w:rStyle w:val="a7"/>
          <w:rFonts w:ascii="Times New Roman" w:hAnsi="Times New Roman"/>
          <w:sz w:val="28"/>
          <w:szCs w:val="28"/>
        </w:rPr>
        <w:t>Задорожняя</w:t>
      </w:r>
      <w:proofErr w:type="spellEnd"/>
      <w:r>
        <w:rPr>
          <w:rStyle w:val="a7"/>
          <w:rFonts w:ascii="Times New Roman" w:hAnsi="Times New Roman"/>
          <w:sz w:val="28"/>
          <w:szCs w:val="28"/>
        </w:rPr>
        <w:t xml:space="preserve"> Елена Васильевна</w:t>
      </w:r>
    </w:p>
    <w:p w:rsidR="00CB1A22" w:rsidRPr="000A278A" w:rsidRDefault="00CB1A22" w:rsidP="00CB1A22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 w:rsidRPr="00335AA4">
        <w:rPr>
          <w:rStyle w:val="a7"/>
          <w:rFonts w:ascii="Times New Roman" w:hAnsi="Times New Roman" w:cs="Times New Roman"/>
          <w:sz w:val="28"/>
          <w:szCs w:val="28"/>
        </w:rPr>
        <w:t>Программа разработана на основе:</w:t>
      </w:r>
      <w:r w:rsidRPr="00910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A278A">
        <w:rPr>
          <w:rFonts w:ascii="Times New Roman" w:hAnsi="Times New Roman" w:cs="Times New Roman"/>
          <w:color w:val="000000"/>
          <w:sz w:val="28"/>
          <w:szCs w:val="28"/>
        </w:rPr>
        <w:t>Примерной адаптированной раб</w:t>
      </w:r>
      <w:r>
        <w:rPr>
          <w:rFonts w:ascii="Times New Roman" w:hAnsi="Times New Roman" w:cs="Times New Roman"/>
          <w:color w:val="000000"/>
          <w:sz w:val="28"/>
          <w:szCs w:val="28"/>
        </w:rPr>
        <w:t>очей программы по чтению,</w:t>
      </w:r>
      <w:r w:rsidRPr="000A278A">
        <w:rPr>
          <w:rFonts w:ascii="Times New Roman" w:hAnsi="Times New Roman" w:cs="Times New Roman"/>
          <w:color w:val="000000"/>
          <w:sz w:val="28"/>
          <w:szCs w:val="28"/>
        </w:rPr>
        <w:t xml:space="preserve"> составленной в соответствии с требованиями Федерального государственного образовательного стандарта начального общего образования  для </w:t>
      </w:r>
      <w:proofErr w:type="gramStart"/>
      <w:r w:rsidRPr="000A278A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0A278A">
        <w:rPr>
          <w:rFonts w:ascii="Times New Roman" w:hAnsi="Times New Roman" w:cs="Times New Roman"/>
          <w:color w:val="000000"/>
          <w:sz w:val="28"/>
          <w:szCs w:val="28"/>
        </w:rPr>
        <w:t xml:space="preserve"> с умственной отсталостью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(</w:t>
      </w:r>
      <w:r w:rsidRPr="000A278A">
        <w:rPr>
          <w:rFonts w:ascii="Times New Roman" w:hAnsi="Times New Roman" w:cs="Times New Roman"/>
          <w:color w:val="000000"/>
          <w:sz w:val="28"/>
          <w:szCs w:val="28"/>
        </w:rPr>
        <w:t>интеллектуальными нарушениями)</w:t>
      </w:r>
    </w:p>
    <w:p w:rsidR="00CB1A22" w:rsidRDefault="00CB1A22" w:rsidP="00CB1A22">
      <w:pPr>
        <w:shd w:val="clear" w:color="auto" w:fill="FFFFFF"/>
        <w:spacing w:before="100" w:beforeAutospacing="1" w:after="100" w:afterAutospacing="1" w:line="240" w:lineRule="auto"/>
        <w:rPr>
          <w:rStyle w:val="a7"/>
          <w:rFonts w:ascii="Times New Roman" w:eastAsia="Times New Roman" w:hAnsi="Times New Roman" w:cs="Times New Roman"/>
          <w:b w:val="0"/>
          <w:bCs w:val="0"/>
          <w:smallCaps w:val="0"/>
          <w:sz w:val="28"/>
          <w:szCs w:val="28"/>
          <w:lang w:eastAsia="ru-RU"/>
        </w:rPr>
      </w:pPr>
      <w:r w:rsidRPr="00D71C62">
        <w:rPr>
          <w:rStyle w:val="a7"/>
          <w:rFonts w:ascii="Times New Roman" w:hAnsi="Times New Roman" w:cs="Times New Roman"/>
          <w:sz w:val="28"/>
          <w:szCs w:val="28"/>
          <w:u w:val="single"/>
        </w:rPr>
        <w:t>Учебник:</w:t>
      </w:r>
      <w:r w:rsidRPr="00D71C62">
        <w:rPr>
          <w:rStyle w:val="a7"/>
          <w:rFonts w:ascii="Times New Roman" w:hAnsi="Times New Roman" w:cs="Times New Roman"/>
          <w:sz w:val="28"/>
          <w:szCs w:val="28"/>
        </w:rPr>
        <w:t>_</w:t>
      </w:r>
      <w:r w:rsidRPr="00D71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«Чтение» 4</w:t>
      </w:r>
      <w:r w:rsidRPr="00D71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</w:t>
      </w:r>
      <w:proofErr w:type="gramStart"/>
      <w:r w:rsidRPr="00D71C62">
        <w:rPr>
          <w:rFonts w:ascii="Times New Roman" w:eastAsia="Times New Roman" w:hAnsi="Times New Roman" w:cs="Times New Roman"/>
          <w:sz w:val="28"/>
          <w:szCs w:val="28"/>
          <w:lang w:eastAsia="ru-RU"/>
        </w:rPr>
        <w:t>сс в дв</w:t>
      </w:r>
      <w:proofErr w:type="gramEnd"/>
      <w:r w:rsidRPr="00D71C62">
        <w:rPr>
          <w:rFonts w:ascii="Times New Roman" w:eastAsia="Times New Roman" w:hAnsi="Times New Roman" w:cs="Times New Roman"/>
          <w:sz w:val="28"/>
          <w:szCs w:val="28"/>
          <w:lang w:eastAsia="ru-RU"/>
        </w:rPr>
        <w:t>ух частях для общеобразовательных организаций, реализующих адаптированные основные общеобразовательные программы, авторы С.Ю.Ильина, А.А.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огданова, М. "Просвещение", 2020</w:t>
      </w:r>
      <w:r w:rsidRPr="00D71C6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CB1A22" w:rsidRDefault="00CB1A22" w:rsidP="0070153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курса «Чтение» в учебном плане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«Чтение» рассчитан на 170 часов (5 часов в неделю, 34 учебных недели)</w:t>
      </w:r>
    </w:p>
    <w:p w:rsidR="00701539" w:rsidRPr="00CB1A22" w:rsidRDefault="00701539" w:rsidP="007015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1539" w:rsidRPr="00CB1A22" w:rsidRDefault="00701539" w:rsidP="007015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1539" w:rsidRPr="00CB1A22" w:rsidRDefault="00701539" w:rsidP="007015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ИЗУЧЕНИЯ УЧЕБНОГО ПРЕДМЕТА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программа обеспечивает БУД (базовые учебные достижения) необходимых личностных, </w:t>
      </w:r>
      <w:proofErr w:type="spellStart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предметных результатов освоения предмета, заложенных в ФГОС НОО.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Минимальный уровень: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осознанное и правильное чтение те</w:t>
      </w:r>
      <w:proofErr w:type="gramStart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кст всл</w:t>
      </w:r>
      <w:proofErr w:type="gramEnd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 по слогам и целыми словами;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пересказ содержания прочитанного текста по вопросам;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участие в коллективной работе по оценке поступков героев и событий;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выразительное чтение наизусть 5-7 коротких стихотворений.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Достаточный уровень: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ответы на вопросы учителя по прочитанному тексту;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определение основной мысли текста после предварительного его анализа;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чтение </w:t>
      </w:r>
      <w:proofErr w:type="gramStart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текста</w:t>
      </w:r>
      <w:proofErr w:type="gramEnd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молча с выполнением заданий учителя;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определение главных действующих лиц произведения; элементарная оценка их поступков;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чтение диалогов по ролям с использованием некоторых средств устной выразительности (после предварительного разбора);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пересказ текста по частям с опорой на вопросы учителя, картинный план или иллюстрацию;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выразительное чтение наизусть 7-8 стихотворений.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осознание себя как гражданина России; формирование чувства гордости за свою Родину;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воспитание уважительного отношения к иному мнению, истории и культуре других народов;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</w:t>
      </w:r>
      <w:proofErr w:type="spellStart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CB1A2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адекватных представлений о собственных возможностях, о насущно необходимом жизнеобеспечении;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овладение начальными навыками адаптации в динамично изменяющемся и развивающемся мире;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овладение социально-бытовыми навыками, используемыми в повседневной жизни;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 владение навыками коммуникации и принятыми нормами социального взаимодействия;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 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 принятие и освоение социальной роли </w:t>
      </w:r>
      <w:proofErr w:type="gramStart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</w:t>
      </w:r>
      <w:proofErr w:type="gramEnd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проявление социально значимых мотивов учебной деятельности;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 </w:t>
      </w:r>
      <w:proofErr w:type="spellStart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CB1A2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 сотрудничества с взрослыми и сверстниками в разных социальных ситуациях;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 воспитание эстетических потребностей, ценностей и чувств;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 развитие этических чувств, проявление доброжелательности, эмоционально-нра</w:t>
      </w: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вственной отзывчивости и взаимопомощи, проявление</w:t>
      </w:r>
      <w:r w:rsidRPr="00CB1A2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сопереживания к чувствам других людей;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 </w:t>
      </w:r>
      <w:proofErr w:type="spellStart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CB1A2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13) проявление</w:t>
      </w:r>
      <w:r w:rsidRPr="00CB1A2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готовности к самостоятельной жизни.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результаты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текста на части, составление плана, нахождение средств художественной выразительности;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представлений о правилах и нормах поведения, принятых в обществе;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овладение и освоение правил групповой работы.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«Чтение» к концу учебного года обучающиеся должны:</w:t>
      </w:r>
    </w:p>
    <w:p w:rsidR="00701539" w:rsidRPr="00093891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3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Выпускник научится</w:t>
      </w:r>
      <w:r w:rsidRPr="000938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 тексте конкретные сведения, факты, заданные в явном виде;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тему и главную мысль текста;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делить тексты на смысловые части, составлять план текста;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вычленять содержащиеся в тексте основные события и устанавливать их последовательность;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сравнивать между собой объекты, описанные в тексте, выделяя </w:t>
      </w:r>
      <w:proofErr w:type="spellStart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</w:t>
      </w: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noBreakHyphen/>
        <w:t>три</w:t>
      </w:r>
      <w:proofErr w:type="spellEnd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существенных признака;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ориентироваться в соответствующих возрасту словарях и справочниках.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пересказывать текст подробно и сжато, устно и письменно;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соотносить факты с общей идеей текста, устанавливать простые связи, не показанные в тексте напрямую;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читать со скоростью, позволяющей понимать смысл </w:t>
      </w:r>
      <w:proofErr w:type="gramStart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прочитанного</w:t>
      </w:r>
      <w:proofErr w:type="gramEnd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содержании художественного текста, понимать его смысл (при чтении вслух и про себя, при прослушивании):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определять главную мысль и героев произведения; воспроизводить в воображении словесные художественные образы и картины жизни, изображенные автором;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значение слова с опорой на контекст;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простые выводы, основываясь на содержании текста; составлять характеристику персонажа;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опыт.</w:t>
      </w:r>
    </w:p>
    <w:p w:rsidR="00701539" w:rsidRPr="00093891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3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осмысливать эстетические и нравственные ценности художественного текста и высказывать суждение;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ассоциации с жизненным опытом, с впечатлениями от восприятия других видов искусства;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по аналогии устные рассказы (повествование, рассуждение, описание).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1539" w:rsidRPr="00CB1A22" w:rsidRDefault="00701539" w:rsidP="00701539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Основное содержание учебного курса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чтения: произведения устного народно творчества: сказки, загадки, поговорки, </w:t>
      </w:r>
      <w:proofErr w:type="spellStart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Отличать сказки от рассказа. Рассказы и стихотворения русских и зарубежных классиков, современных детских писателей о природе родного края, о жизни детей, об их взаимоотношениях с природой, друг с другом, </w:t>
      </w:r>
      <w:proofErr w:type="gramStart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взрослыми. Нравственное и безнравственное в этих отношениях.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Рождественские рассказы.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Статьи занимательного характера об интересном и необычном в окружающем мире, о культуре поведения, об искусстве, историческом прошлом.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Примерные лексические темы: «Школьная жизнь», «Листьям время опадать», «Дел</w:t>
      </w:r>
      <w:proofErr w:type="gramStart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у-</w:t>
      </w:r>
      <w:proofErr w:type="gramEnd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время, потехе час», «В мире животных», «Жизнь дана на добрые дела», «Зима наступила», «Веселые истории», «Полюбуйся, весна наступает», «В мире волшебной сказки», «Родная земля», «Лето пришло».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Правильность чтения. </w:t>
      </w: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без искажения </w:t>
      </w:r>
      <w:proofErr w:type="spellStart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звуко-слогового</w:t>
      </w:r>
      <w:proofErr w:type="spellEnd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состава слов с правильной постановкой ударения. Орфоэпическое чтение двухсложных и трёхсложных слов с усвоенными слоговыми структурами. Орфографическое чтение малознакомых слов, сложных по </w:t>
      </w:r>
      <w:proofErr w:type="spellStart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звуко-слоговой</w:t>
      </w:r>
      <w:proofErr w:type="spellEnd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структуре (со стечением более трёх согласных).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Беглость чтения. </w:t>
      </w: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целыми словами после предварительной подготовки. Чтение про себя с выполнением заданий учителя.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Осознанность чтения. </w:t>
      </w: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Установление причинно-следственных связей между событиями и поступками героев. Определение эмоционального состояния героев и выбор слов и предложений, характеризующих его.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отношения автора к героям и событиям. Элементарная оценка характера героев и их поступков с опорой на содержание текста, вопросы учителя, личный опыт. Объяснение нравственного смысла поступков героев. Коллективная работа по определению идеи произведения (основной мысли) с опорой на вопросы учителя. Толкование смысла пословиц и поговорок. Сравнение произведений, одинаковых по теме, поступкам героев, идее произведения. Подбор к иллюстрации подходящего отрывка из рассказа.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Выразительность чтения. </w:t>
      </w: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настроения автора, подтверждение вывода строчками из стихотворения. Определение собственного эмоционального отношения к художественным образам, воссозданным в лирических стихотворениях. </w:t>
      </w:r>
      <w:proofErr w:type="gramStart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Эмоциональная оценка содержания теста (с помощью ответов на вопрос:</w:t>
      </w:r>
      <w:proofErr w:type="gramEnd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«Какое настроение возникает, когда читаешь стихотворение? </w:t>
      </w:r>
      <w:proofErr w:type="gramStart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Почему?»).</w:t>
      </w:r>
      <w:proofErr w:type="gramEnd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Чтение текста с интонацией и паузами, соответствующими знакам препинания. Определение подходящего тона голоса для передачи эмоционального содержания текста. Нахождение в тексте ремарок автора для выбора соответствующего тона голоса и темпа речи. Чтение по ролям. Драматизация тек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текстом</w:t>
      </w: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Понимание слов и выражений, употребляемых в тексте. Различение простейших случаев многозначности и сравнений. Деление текста на части, составление простейшего плана и определение основной мысли произведения под руководством учителя. Составление картинного плана. Пересказ текста или части текста по плану и опорным словам.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Понимание </w:t>
      </w:r>
      <w:proofErr w:type="gramStart"/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читаемого</w:t>
      </w:r>
      <w:proofErr w:type="gramEnd"/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Ответы на вопросы, о ком или о чём говорится в прочитанном тексте. Понимание и объяснение слов и выражений, употребляемых в тексте. Установление связи отдельных мест текста, слов и выражений с иллюстрацией.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учащихся к выводам из прочитанного, сравнение прочитанного с опытом детей и с содержанием другого знакомого текста.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текста на части с помощью учителя и коллективное придумывание заголовков к выделенным частям; составление картинного плана; рисование словарных картин.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устной речи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Подробный пересказ содержания прочитанного рассказа или сказки.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диалогов. Драматизация простейших оценок из рассказов и сказок.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 по заданиям и вопросам, помещённым в книге для чтения.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Разучивание в течение года небольших по объёму стихотворений, чтение их перед классом.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Внеклассное чтение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учеников к формированию читательской самостоятельности: стимуляция интереса к детским книгам, навыка работы с классной библиотечкой и постепенный переход к пользованию школьной библиотекой.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доступных детских книжек. Ответы на вопросы по содержанию </w:t>
      </w:r>
      <w:proofErr w:type="gramStart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прочитанного</w:t>
      </w:r>
      <w:proofErr w:type="gramEnd"/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объяснение иллюстраций.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Примерная тематика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 о Родине, о Москве; о рабочих профессиях; об отношении людей к труду, природе, друг другу; об общественно полезных делах. Произведения о сезонных изменениях в природе, жизни животных, занятиях людей.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Рассказы, сказки, статьи, стихотворения, пословицы на морально – этические темы, на темы мира и дружбы.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1539" w:rsidRPr="00093891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3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планирование с определением основных видов учебной деятельности обучающихся 4 класса.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1"/>
        <w:gridCol w:w="1582"/>
        <w:gridCol w:w="676"/>
        <w:gridCol w:w="6153"/>
      </w:tblGrid>
      <w:tr w:rsidR="00701539" w:rsidRPr="00CB1A22" w:rsidTr="00D35332">
        <w:trPr>
          <w:tblCellSpacing w:w="15" w:type="dxa"/>
        </w:trPr>
        <w:tc>
          <w:tcPr>
            <w:tcW w:w="4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разделов. Темы</w:t>
            </w:r>
          </w:p>
        </w:tc>
        <w:tc>
          <w:tcPr>
            <w:tcW w:w="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 час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деятельности</w:t>
            </w:r>
          </w:p>
        </w:tc>
      </w:tr>
      <w:tr w:rsidR="00701539" w:rsidRPr="00CB1A22" w:rsidTr="00D35332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1539" w:rsidRPr="00CB1A22" w:rsidRDefault="00701539" w:rsidP="00701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1539" w:rsidRPr="00CB1A22" w:rsidRDefault="00701539" w:rsidP="00701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1539" w:rsidRPr="00CB1A22" w:rsidRDefault="00701539" w:rsidP="00701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D35332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Школьная жизнь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без искажения звукового состава слова с соблюдением правильного ударения. Читать целыми словами двусложные и трехсложные слова с простыми слоговыми структурами. Читать по слогам малознакомые слова со сложными слоговыми структурами: всмотрелся, встречался. Читать выразительно с соблюдением пауз на знаках препинания. Соблюдать интонацию конца предложения (</w:t>
            </w:r>
            <w:proofErr w:type="gram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восклицательная</w:t>
            </w:r>
            <w:proofErr w:type="gram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вопросительная, повествовательная). Выбирать соответствующий тон голоса для передачи эмоционального содержания читаемого (радость, грусть, удивление, обида).</w:t>
            </w:r>
          </w:p>
        </w:tc>
      </w:tr>
      <w:tr w:rsidR="00701539" w:rsidRPr="00CB1A22" w:rsidTr="00D35332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Листьям время опадать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по слогам малознакомые слова со сложными слоговыми структурами: всмотрелся, встречался. Читать выразительно с соблюдением пауз на знаках препинания. Соблюдать интонацию конца предложения (</w:t>
            </w:r>
            <w:proofErr w:type="gram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восклицательная</w:t>
            </w:r>
            <w:proofErr w:type="gram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вопросительная, повествовательная). Читать по слогам малознакомые слова со сложными слоговыми структурами: всмотрелся, встречался. Читать выразительно с соблюдением пауз на знаках препинания. Соблюдать интонацию конца предложения (</w:t>
            </w:r>
            <w:proofErr w:type="gram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восклицательная</w:t>
            </w:r>
            <w:proofErr w:type="gram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вопросительная, повествовательная). Выбирать соответствующий тон голоса для передачи эмоционального содержания читаемого (радость, грусть, удивление, обида).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</w:t>
            </w:r>
          </w:p>
        </w:tc>
      </w:tr>
      <w:tr w:rsidR="00701539" w:rsidRPr="00CB1A22" w:rsidTr="00D35332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B1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Делу-время</w:t>
            </w:r>
            <w:proofErr w:type="spellEnd"/>
            <w:proofErr w:type="gramEnd"/>
            <w:r w:rsidRPr="00CB1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потехе час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Выделять в тексте слова, значения которых не понятны. Разъяснять значения слов, встречающихся в тексте. Выделять логические части текста, подбирать к ним заглавия.</w:t>
            </w:r>
          </w:p>
        </w:tc>
      </w:tr>
      <w:tr w:rsidR="00701539" w:rsidRPr="00CB1A22" w:rsidTr="00D35332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мире животных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по ролям и инсценировать отрывки читаемых произведений.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Выделять в тексте слова, значения которых не понятны. Разъяснять значения слов, встречающихся в тексте. </w:t>
            </w: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Выделять логические части текста, подбирать к ним заглавия. Составлять собственный рассказ по заглавию и иллюстрациям к произведению. Сравнить рассказ, придуманный учащимся, и рассказ, написанный автором.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</w:t>
            </w:r>
          </w:p>
        </w:tc>
      </w:tr>
      <w:tr w:rsidR="00701539" w:rsidRPr="00CB1A22" w:rsidTr="00D35332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дана на добрые дела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соответствующий тон голоса для передачи эмоционального содержания читаемого (радость, грусть, удивление, обида). Читать по ролям и инсценировать отрывки читаемых произведений.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Выделять в тексте слова, значения которых не понятны. Разъяснять значения слов, встречающихся в тексте. Выделять логические части текста, подбирать к ним заглавия.</w:t>
            </w:r>
          </w:p>
        </w:tc>
      </w:tr>
      <w:tr w:rsidR="00701539" w:rsidRPr="00CB1A22" w:rsidTr="00D35332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Зима наступила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без искажения звукового состава слова с соблюдением правильного ударения. Выбирать соответствующий тон голоса для передачи эмоционального содержания читаемого (радость, грусть, удивление, обида). Читать по ролям и инсценировать отрывки читаемых произведений.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Выделять в тексте слова, значения которых не понятны. Разъяснять значения слов, встречающихся в тексте. Выделять логические части текста, подбирать к ним заглавия. Составлять собственный рассказ по заглавию и иллюстрациям к произведению. Сравнить рассказ, придуманный учащимся, и рассказ, написанный автором.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Заменить часто повторяющееся имя героя произведения различными синонимами.</w:t>
            </w:r>
          </w:p>
        </w:tc>
      </w:tr>
      <w:tr w:rsidR="00701539" w:rsidRPr="00CB1A22" w:rsidTr="00D35332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истории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собственный рассказ по заглавию и иллюстрациям к произведению. Сравнить рассказ, придуманный учащимся, и рассказ, написанный автором.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</w:t>
            </w: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картинному плану к рассказу). Заменить часто повторяющееся имя героя произведения различными синонимами. Пересказывать выборочные эпизоды из </w:t>
            </w:r>
            <w:proofErr w:type="gram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авторских слов и выражений. Составить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словестные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картинки к отдельным отрывкам текста.</w:t>
            </w:r>
          </w:p>
        </w:tc>
      </w:tr>
      <w:tr w:rsidR="00701539" w:rsidRPr="00CB1A22" w:rsidTr="00D35332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Полюбуйся, весна наступает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соответствующий тон голоса для передачи эмоционального содержания читаемого (радость, грусть, удивление, обида). Читать по ролям и инсценировать отрывки читаемых произведений.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Выделять в тексте слова, значения которых не понятны. Разъяснять значения слов, встречающихся в тексте. Выделять логические части текста, подбирать к ним заглавия. Составить словесные картинки к отдельным отрывкам текста.</w:t>
            </w:r>
          </w:p>
        </w:tc>
      </w:tr>
      <w:tr w:rsidR="00701539" w:rsidRPr="00CB1A22" w:rsidTr="00D35332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мире волшебной сказки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словесные картинки к отдельным отрывкам текста. Читать без искажения звукового состава слова с соблюдением правильного ударения. Читать целыми словами двусложные и трехсложные слова с простыми слоговыми структурами. Читать по слогам малознакомые слова со сложными слоговыми структурами: всмотрелся, встречался. Читать выразительно с соблюдением пауз на знаках препинания. Соблюдать интонацию конца предложения (</w:t>
            </w:r>
            <w:proofErr w:type="gram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восклицательная</w:t>
            </w:r>
            <w:proofErr w:type="gram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вопросительная, повествовательная). Выбирать соответствующий тон голоса для передачи эмоционального содержания читаемого (радость, грусть, удивление, обида). Читать по ролям и инсценировать отрывки читаемых произведений.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Выделять в тексте слова, значения которых не понятны. Разъяснять значения слов, встречающихся в тексте. Выделять логические части текста, подбирать к ним заглавия.</w:t>
            </w:r>
          </w:p>
        </w:tc>
      </w:tr>
      <w:tr w:rsidR="00701539" w:rsidRPr="00CB1A22" w:rsidTr="00D35332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Родная земля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соответствующий тон голоса для передачи эмоционального содержания читаемого (радость, грусть, удивление, обида). Читать по ролям и инсценировать отрывки читаемых произведений.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Выделять в тексте слова, значения которых не понятны. Разъяснять значения слов, встречающихся в </w:t>
            </w: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тексте. Выделять логические части текста, подбирать к ним заглавия.</w:t>
            </w:r>
          </w:p>
        </w:tc>
      </w:tr>
      <w:tr w:rsidR="00701539" w:rsidRPr="00CB1A22" w:rsidTr="00D35332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 пришло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собственный рассказ по заглавию и иллюстрациям к произведению. Сравнить рассказ, придуманный учащимся, и рассказ, написанный автором.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Выделять в тексте слова, значения которых не понятны. Разъяснять значения слов, встречающихся в тексте. Выделять логические части текста, подбирать к ним заглавия.</w:t>
            </w:r>
          </w:p>
        </w:tc>
      </w:tr>
      <w:tr w:rsidR="00701539" w:rsidRPr="00CB1A22" w:rsidTr="00D35332">
        <w:trPr>
          <w:trHeight w:val="180"/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заглавие и авторов книг детских, русских и зарубежных писателей. Ориентироваться в книге по оглавлению. Отвечать на вопросы о </w:t>
            </w:r>
            <w:proofErr w:type="gram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</w:t>
            </w:r>
            <w:proofErr w:type="gram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Пересказывать отдельные эпизоды. Посетить школьную библиотеку. Составить отчет о прочитанной книге перед классом на уроке чтения</w:t>
            </w:r>
          </w:p>
        </w:tc>
      </w:tr>
    </w:tbl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A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планирование.</w:t>
      </w:r>
    </w:p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016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1"/>
        <w:gridCol w:w="4252"/>
        <w:gridCol w:w="1191"/>
        <w:gridCol w:w="1191"/>
        <w:gridCol w:w="1191"/>
      </w:tblGrid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</w:t>
            </w:r>
          </w:p>
          <w:p w:rsidR="00D35332" w:rsidRPr="00CB1A22" w:rsidRDefault="00D35332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D35332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  <w:p w:rsidR="00D35332" w:rsidRPr="00CB1A22" w:rsidRDefault="00D35332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жизнь.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Снова в школу. По Н. Носову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5B3E88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Жил-был Учитель. Э.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Мошковская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5B3E88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Чему учат в школе. М.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Пляцковский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Default="005B3E88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3.09</w:t>
            </w:r>
          </w:p>
          <w:p w:rsidR="005B3E88" w:rsidRPr="00CB1A22" w:rsidRDefault="005B3E88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Поздравление. По. Ю. Ермолаеву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5B3E88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Маруся дежурила. По Е. Шварцу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5B3E88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 и Шумок. По Е. Ильиной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5B3E88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сороконожки опоздали на урок. В. Орлов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5B3E88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желания Вити. По Л. Каминскому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Default="005B3E88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</w:t>
            </w:r>
          </w:p>
          <w:p w:rsidR="005B3E88" w:rsidRPr="00CB1A22" w:rsidRDefault="005B3E88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Читалочка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В. Берестов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5B3E88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12-13.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Зарубите на носу. По М. Бартеневу.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Default="005B3E88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  <w:p w:rsidR="005B3E88" w:rsidRPr="00CB1A22" w:rsidRDefault="005B3E88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17.09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Загадки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5B3E88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листьям опадать.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Жёлтой краской кто-то…Н.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6F38AB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Осенняя сказка. По Н.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Абрамцевой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6F38AB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  <w:p w:rsidR="00701539" w:rsidRPr="00CB1A22" w:rsidRDefault="006F38AB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Подарки осени. Е. Благинина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20-21.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Лесные подарки. По Л. Воронковой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  <w:p w:rsidR="006F38AB" w:rsidRPr="00CB1A22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 осенью. А. Твардовский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осеннем лесу. По В. Путилиной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Славная осень! Здоровый, ядрёный. Н. Некрасов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25-26.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Отчего Осень грустна. По Ю.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Шиму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  <w:p w:rsidR="006F38AB" w:rsidRPr="00CB1A22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Осень. К. Бальмонт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28-29.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сойки. По Ю. Ковалю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  <w:p w:rsidR="006F38AB" w:rsidRPr="00CB1A22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30-31.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зимовка. По Н. Сладкову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  <w:p w:rsidR="006F38AB" w:rsidRPr="00CB1A22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Скучная картина!.. А. Плещеев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6F38AB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про</w:t>
            </w:r>
            <w:proofErr w:type="gram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маленького жучка. По О. Иваненко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Пчелы и мухи. По К. Ушинскому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35-36.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листьям опадать</w:t>
            </w:r>
            <w:proofErr w:type="gram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 П</w:t>
            </w:r>
            <w:proofErr w:type="gram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Граубину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  <w:p w:rsidR="006F38AB" w:rsidRPr="00CB1A22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Загадки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Делу – время, потехе – час.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Пекла кошка пирожки…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Сенокос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Карусели. По Л. Пантелееву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6F38A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Делу время </w:t>
            </w:r>
            <w:proofErr w:type="gram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–п</w:t>
            </w:r>
            <w:proofErr w:type="gram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отехе час.</w:t>
            </w:r>
          </w:p>
          <w:p w:rsidR="00617853" w:rsidRPr="00CB1A22" w:rsidRDefault="00617853" w:rsidP="00701539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Прятки. Н.Носов.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Считалки.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44-45.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Жмурки. По М. Булатову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  <w:p w:rsidR="006F38AB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мире животных.</w:t>
            </w:r>
          </w:p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Болтливая корова. По К. Ушинскому.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Упрямый котенок. По В. Бирюкову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49-50.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Пушок. По. В.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Гаранжину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  <w:p w:rsidR="006F38AB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Томка. По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Е.Чарушину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52-53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Охотник и собаки. По Б. Житкову.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  <w:p w:rsidR="006F38AB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54-55.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 заболел. По Л. Матвеевой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Default="00CC394B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  <w:p w:rsidR="006F38AB" w:rsidRPr="00CB1A22" w:rsidRDefault="00CC394B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Хитрый бурундук. Г. Снегирев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Барсучья кладовая. По А.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Баркову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Гостья. По. А. Дорохову.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 лисят. Г. Корольков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Лиса. По Ю. Дмитриеву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Загадки.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F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648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дана на добрые дела</w:t>
            </w:r>
          </w:p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Миша мастер. Г.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Ладонщиков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CC3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648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64-65.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Пичугин мост. По Е.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Пермякову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CB1A22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  <w:p w:rsidR="00CC394B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648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Михаськин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сад. В.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Хомченко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CB1A22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648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67-68.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люди радуются. По С.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Баруздину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CB1A22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  <w:p w:rsidR="00CC394B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648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каникулы и полезные дела. По Ю. Ермолаеву.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CB1A22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648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Котенок. Е. Благинина.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CB1A22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648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Птичка. В.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Голявкин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CB1A22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648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CB1A22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648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 наступила.</w:t>
            </w:r>
          </w:p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 идет. По Л. Воронковой.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CB1A22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648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Снегурочка. А. Слащев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CB1A22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  <w:p w:rsidR="00CC394B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648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Зима. И. Суриков.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CB1A22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617853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0648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Декабрь. С. Маршак.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CB1A22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648" w:rsidRPr="00CB1A22" w:rsidTr="003E0648">
        <w:trPr>
          <w:trHeight w:val="20"/>
          <w:tblCellSpacing w:w="15" w:type="dxa"/>
        </w:trPr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  <w:p w:rsidR="00617853" w:rsidRPr="00CB1A22" w:rsidRDefault="00617853" w:rsidP="00701539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4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Елка. По В.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Сутееву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CB1A22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7853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  <w:p w:rsidR="00CC394B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7853" w:rsidRPr="00CB1A22" w:rsidRDefault="00617853" w:rsidP="00701539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4307"/>
        <w:gridCol w:w="1276"/>
        <w:gridCol w:w="1487"/>
        <w:gridCol w:w="923"/>
      </w:tblGrid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 наступила.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Вечер под Рождество. По Л.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Клавдиной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лежало «спасибо»? М. Садовский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82-83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горке. По Н. Носову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  <w:p w:rsidR="00CC394B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84-85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Лисичка-сестричка и волк (русская народная сказка)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  <w:p w:rsidR="00CC394B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86-87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Солнце с Морозом поссорились. А. Бродский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  <w:p w:rsidR="00CC394B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CC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Зимняя сказка. П. Головкин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  <w:p w:rsidR="00CC394B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Митины друзья. Г.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Скребицкий</w:t>
            </w:r>
            <w:proofErr w:type="spellEnd"/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  <w:p w:rsidR="00CC394B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Снежная шапка. В. Бирюков.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93-94.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шубах и шапках. По А.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Тумбасову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</w:t>
            </w:r>
          </w:p>
          <w:p w:rsidR="00CC394B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ветер бушует над бором… Н. Некрасов.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Зимние приметы. По А.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Спирину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CC394B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Загадки.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85379F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rHeight w:val="915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85379F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100.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Веселые истории.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 Винтик и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Шпунтик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сделали пылесос. По Н. Некрасову.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85379F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Default="0085379F" w:rsidP="0085379F">
            <w:pPr>
              <w:tabs>
                <w:tab w:val="left" w:pos="315"/>
                <w:tab w:val="center" w:pos="60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10.02  </w:t>
            </w:r>
          </w:p>
          <w:p w:rsidR="0085379F" w:rsidRDefault="0085379F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11.02</w:t>
            </w:r>
          </w:p>
          <w:p w:rsidR="0085379F" w:rsidRPr="00CB1A22" w:rsidRDefault="0085379F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  <w:r w:rsidR="003E0648"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Одни неприятности. Г. Остер.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="003E0648"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Однажды утром. М.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Пляцковский</w:t>
            </w:r>
            <w:proofErr w:type="spellEnd"/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комары кусаются? В. Бирюков.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 какой рассеянный. С. Маршак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rHeight w:val="735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 лишние коробки. По О.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Кургузову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108 109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Отвечайте, правда ли? Г.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Чичинадзе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110 111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Полюбуйся, весна наступает.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Март. В. Алферов.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3E06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112 113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Восьмое марта. По М. Фроловой.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3E0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Забота. Е. Благинина.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115 116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Бабушкина вешалка. По А. Соколовскому.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117 118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Последняя льдина. По В. Бианки.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Весна. А. Плещеев.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Скворцы прилетели</w:t>
            </w:r>
            <w:proofErr w:type="gram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А.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Баркову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Всему свой срок. По Э.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Шиму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Полюбуйся, весна наступает. И. Никитин.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A22" w:rsidRPr="00CB1A22" w:rsidTr="00CB1A2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3987"/>
        <w:gridCol w:w="1252"/>
        <w:gridCol w:w="1311"/>
        <w:gridCol w:w="883"/>
      </w:tblGrid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Полюбуйся, весна наступает…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Весенний вечер. По Ю. Ковалю.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Опасная красавица. По Ю. Дмитриеву.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Загадки.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127 128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мире волшебной сказки.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Хаврошечка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(русская народная сказка)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129 130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Сказка о серебряном блюдечке и </w:t>
            </w: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наливном яблочке (русская народная сказка)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лукоморья дуб зеленый… А. Пушкин.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132 133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Подарки феи. По Ш. Перро.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134 135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Горшочек каши. Братья Гримм.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Наши сказки. По В.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Порудоминскому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земля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Царь-колокол. М. Ильин.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139 140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на Неве. С. Васильева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Где всего прекрасней на земле. Д.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Павлычко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 на тему. С.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Вербова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это слово? По Л. Кассилю.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144 145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Главное Дело. По Б. Никольскому.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Защита. А. Усачев.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Никто не знает, но помнят все. По Л. Кассилю.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rHeight w:val="255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148 149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Победы. Т. Белозеров.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rHeight w:val="255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rHeight w:val="255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151 152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 пришло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Ливень. С. Козлов.</w:t>
            </w:r>
          </w:p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Тучка. Г.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Граубин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rHeight w:val="255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153 154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Хитрый одуванчик. Н. Павлова.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rHeight w:val="255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Одуванчик. Е. Благинина.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rHeight w:val="255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со змеей.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rHeight w:val="255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Летний снег. А. Бродский.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rHeight w:val="255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158 159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зимы будет лето. В.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Голявкин</w:t>
            </w:r>
            <w:proofErr w:type="spellEnd"/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rHeight w:val="255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Загадка. Хозяюшка.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rHeight w:val="255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Летние приметы. По А. </w:t>
            </w:r>
            <w:proofErr w:type="spell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Спирину</w:t>
            </w:r>
            <w:proofErr w:type="spell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rHeight w:val="255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rHeight w:val="255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539" w:rsidRPr="00CB1A22" w:rsidTr="00352119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  <w:r w:rsidR="00CB1A22"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539" w:rsidRPr="00CB1A22" w:rsidRDefault="00701539" w:rsidP="00701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3891" w:rsidRPr="000D2F51" w:rsidRDefault="00093891" w:rsidP="00093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42"/>
        <w:gridCol w:w="2380"/>
        <w:gridCol w:w="2100"/>
        <w:gridCol w:w="180"/>
        <w:gridCol w:w="700"/>
      </w:tblGrid>
      <w:tr w:rsidR="00352119" w:rsidRPr="00BB3139" w:rsidTr="00F37107">
        <w:trPr>
          <w:trHeight w:val="276"/>
        </w:trPr>
        <w:tc>
          <w:tcPr>
            <w:tcW w:w="3742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8"/>
                <w:rFonts w:ascii="Times New Roman" w:hAnsi="Times New Roman"/>
                <w:i w:val="0"/>
                <w:color w:val="auto"/>
              </w:rPr>
              <w:lastRenderedPageBreak/>
              <w:t>СОГЛАСОВАНО:</w:t>
            </w:r>
          </w:p>
        </w:tc>
        <w:tc>
          <w:tcPr>
            <w:tcW w:w="2380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100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8"/>
                <w:rFonts w:ascii="Times New Roman" w:hAnsi="Times New Roman"/>
                <w:i w:val="0"/>
                <w:color w:val="auto"/>
              </w:rPr>
              <w:t>СОГЛАСОВАНО:</w:t>
            </w:r>
          </w:p>
        </w:tc>
        <w:tc>
          <w:tcPr>
            <w:tcW w:w="180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</w:rPr>
            </w:pPr>
          </w:p>
        </w:tc>
      </w:tr>
      <w:tr w:rsidR="00352119" w:rsidRPr="00F538C2" w:rsidTr="00F37107">
        <w:trPr>
          <w:trHeight w:val="276"/>
        </w:trPr>
        <w:tc>
          <w:tcPr>
            <w:tcW w:w="3742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8"/>
                <w:rFonts w:ascii="Times New Roman" w:hAnsi="Times New Roman"/>
                <w:i w:val="0"/>
                <w:color w:val="auto"/>
              </w:rPr>
              <w:t>Протокол заседания</w:t>
            </w:r>
          </w:p>
        </w:tc>
        <w:tc>
          <w:tcPr>
            <w:tcW w:w="2380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980" w:type="dxa"/>
            <w:gridSpan w:val="3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8"/>
                <w:rFonts w:ascii="Times New Roman" w:hAnsi="Times New Roman"/>
                <w:i w:val="0"/>
                <w:color w:val="auto"/>
              </w:rPr>
              <w:t>Заместитель директора по УВР</w:t>
            </w:r>
          </w:p>
        </w:tc>
      </w:tr>
      <w:tr w:rsidR="00352119" w:rsidRPr="00BB3139" w:rsidTr="00F37107">
        <w:trPr>
          <w:trHeight w:val="276"/>
        </w:trPr>
        <w:tc>
          <w:tcPr>
            <w:tcW w:w="3742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8"/>
                <w:rFonts w:ascii="Times New Roman" w:hAnsi="Times New Roman"/>
                <w:i w:val="0"/>
                <w:color w:val="auto"/>
              </w:rPr>
              <w:t>методического совета</w:t>
            </w:r>
          </w:p>
        </w:tc>
        <w:tc>
          <w:tcPr>
            <w:tcW w:w="2380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100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180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</w:rPr>
            </w:pPr>
          </w:p>
        </w:tc>
      </w:tr>
      <w:tr w:rsidR="00352119" w:rsidRPr="00F538C2" w:rsidTr="00F37107">
        <w:trPr>
          <w:trHeight w:val="276"/>
        </w:trPr>
        <w:tc>
          <w:tcPr>
            <w:tcW w:w="3742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8"/>
                <w:rFonts w:ascii="Times New Roman" w:hAnsi="Times New Roman"/>
                <w:i w:val="0"/>
                <w:color w:val="auto"/>
              </w:rPr>
              <w:t xml:space="preserve">МБОУ </w:t>
            </w:r>
            <w:proofErr w:type="spellStart"/>
            <w:r w:rsidRPr="00B85BF1">
              <w:rPr>
                <w:rStyle w:val="a8"/>
                <w:rFonts w:ascii="Times New Roman" w:hAnsi="Times New Roman"/>
                <w:i w:val="0"/>
                <w:color w:val="auto"/>
              </w:rPr>
              <w:t>Кашарской</w:t>
            </w:r>
            <w:proofErr w:type="spellEnd"/>
            <w:r w:rsidRPr="00B85BF1">
              <w:rPr>
                <w:rStyle w:val="a8"/>
                <w:rFonts w:ascii="Times New Roman" w:hAnsi="Times New Roman"/>
                <w:i w:val="0"/>
                <w:color w:val="auto"/>
              </w:rPr>
              <w:t xml:space="preserve">  СОШ</w:t>
            </w:r>
          </w:p>
        </w:tc>
        <w:tc>
          <w:tcPr>
            <w:tcW w:w="2380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980" w:type="dxa"/>
            <w:gridSpan w:val="3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8"/>
                <w:rFonts w:ascii="Times New Roman" w:hAnsi="Times New Roman"/>
                <w:i w:val="0"/>
                <w:color w:val="auto"/>
              </w:rPr>
              <w:t xml:space="preserve">МБОУ </w:t>
            </w:r>
            <w:proofErr w:type="spellStart"/>
            <w:r w:rsidRPr="00B85BF1">
              <w:rPr>
                <w:rStyle w:val="a8"/>
                <w:rFonts w:ascii="Times New Roman" w:hAnsi="Times New Roman"/>
                <w:i w:val="0"/>
                <w:color w:val="auto"/>
              </w:rPr>
              <w:t>Кашарской</w:t>
            </w:r>
            <w:proofErr w:type="spellEnd"/>
            <w:r w:rsidRPr="00B85BF1">
              <w:rPr>
                <w:rStyle w:val="a8"/>
                <w:rFonts w:ascii="Times New Roman" w:hAnsi="Times New Roman"/>
                <w:i w:val="0"/>
                <w:color w:val="auto"/>
              </w:rPr>
              <w:t xml:space="preserve"> СОШ</w:t>
            </w:r>
          </w:p>
        </w:tc>
      </w:tr>
      <w:tr w:rsidR="00352119" w:rsidRPr="00BB3139" w:rsidTr="00F37107">
        <w:trPr>
          <w:trHeight w:val="253"/>
        </w:trPr>
        <w:tc>
          <w:tcPr>
            <w:tcW w:w="3742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8"/>
                <w:rFonts w:ascii="Times New Roman" w:hAnsi="Times New Roman"/>
                <w:i w:val="0"/>
                <w:color w:val="auto"/>
              </w:rPr>
              <w:t>№ __ от __________20____ г.</w:t>
            </w:r>
          </w:p>
        </w:tc>
        <w:tc>
          <w:tcPr>
            <w:tcW w:w="4480" w:type="dxa"/>
            <w:gridSpan w:val="2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8"/>
                <w:rFonts w:ascii="Times New Roman" w:hAnsi="Times New Roman"/>
                <w:i w:val="0"/>
                <w:color w:val="auto"/>
              </w:rPr>
              <w:t>___________/</w:t>
            </w:r>
          </w:p>
        </w:tc>
        <w:tc>
          <w:tcPr>
            <w:tcW w:w="180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8"/>
                <w:rFonts w:ascii="Times New Roman" w:hAnsi="Times New Roman"/>
                <w:i w:val="0"/>
                <w:color w:val="auto"/>
              </w:rPr>
              <w:t>/</w:t>
            </w:r>
          </w:p>
        </w:tc>
        <w:tc>
          <w:tcPr>
            <w:tcW w:w="700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</w:rPr>
            </w:pPr>
          </w:p>
        </w:tc>
      </w:tr>
      <w:tr w:rsidR="00352119" w:rsidRPr="00BB3139" w:rsidTr="00F37107">
        <w:trPr>
          <w:trHeight w:val="280"/>
        </w:trPr>
        <w:tc>
          <w:tcPr>
            <w:tcW w:w="6122" w:type="dxa"/>
            <w:gridSpan w:val="2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8"/>
                <w:rFonts w:ascii="Times New Roman" w:hAnsi="Times New Roman"/>
                <w:i w:val="0"/>
                <w:color w:val="auto"/>
              </w:rPr>
              <w:t>______________/_________________/</w:t>
            </w:r>
          </w:p>
        </w:tc>
        <w:tc>
          <w:tcPr>
            <w:tcW w:w="2100" w:type="dxa"/>
            <w:tcBorders>
              <w:top w:val="single" w:sz="8" w:space="0" w:color="auto"/>
            </w:tcBorders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</w:rPr>
            </w:pPr>
          </w:p>
        </w:tc>
      </w:tr>
      <w:tr w:rsidR="00352119" w:rsidRPr="00BB3139" w:rsidTr="00F37107">
        <w:trPr>
          <w:trHeight w:val="188"/>
        </w:trPr>
        <w:tc>
          <w:tcPr>
            <w:tcW w:w="3742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8"/>
                <w:rFonts w:ascii="Times New Roman" w:hAnsi="Times New Roman"/>
                <w:i w:val="0"/>
                <w:color w:val="auto"/>
              </w:rPr>
              <w:t>Подпись председателя педагогического совета</w:t>
            </w:r>
          </w:p>
        </w:tc>
        <w:tc>
          <w:tcPr>
            <w:tcW w:w="4480" w:type="dxa"/>
            <w:gridSpan w:val="2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8"/>
                <w:rFonts w:ascii="Times New Roman" w:hAnsi="Times New Roman"/>
                <w:i w:val="0"/>
                <w:color w:val="auto"/>
              </w:rPr>
              <w:t>ФИО</w:t>
            </w:r>
          </w:p>
        </w:tc>
        <w:tc>
          <w:tcPr>
            <w:tcW w:w="180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</w:rPr>
            </w:pPr>
          </w:p>
        </w:tc>
      </w:tr>
    </w:tbl>
    <w:p w:rsidR="00352119" w:rsidRPr="00CA4AF2" w:rsidRDefault="00352119" w:rsidP="00352119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0"/>
      </w:tblGrid>
      <w:tr w:rsidR="00352119" w:rsidRPr="00BB3139" w:rsidTr="00F37107">
        <w:trPr>
          <w:trHeight w:val="276"/>
        </w:trPr>
        <w:tc>
          <w:tcPr>
            <w:tcW w:w="700" w:type="dxa"/>
            <w:vAlign w:val="bottom"/>
          </w:tcPr>
          <w:p w:rsidR="00352119" w:rsidRPr="00B85BF1" w:rsidRDefault="00352119" w:rsidP="00F37107">
            <w:pPr>
              <w:pStyle w:val="7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i w:val="0"/>
              </w:rPr>
            </w:pPr>
          </w:p>
        </w:tc>
      </w:tr>
    </w:tbl>
    <w:p w:rsidR="00093891" w:rsidRPr="000D2F51" w:rsidRDefault="00093891" w:rsidP="0009389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93891" w:rsidRDefault="00093891" w:rsidP="0009389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93891" w:rsidRDefault="00093891" w:rsidP="0009389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93891" w:rsidRDefault="00093891" w:rsidP="0009389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93891" w:rsidRDefault="00093891" w:rsidP="0009389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93891" w:rsidRPr="00232CCA" w:rsidRDefault="00093891" w:rsidP="0009389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2CCA">
        <w:rPr>
          <w:rFonts w:ascii="Times New Roman" w:hAnsi="Times New Roman" w:cs="Times New Roman"/>
          <w:b/>
          <w:bCs/>
          <w:sz w:val="24"/>
          <w:szCs w:val="24"/>
        </w:rPr>
        <w:t>Лист внесения изменений в Рабочую программу.</w:t>
      </w:r>
    </w:p>
    <w:p w:rsidR="00093891" w:rsidRPr="00232CCA" w:rsidRDefault="00093891" w:rsidP="00093891">
      <w:pPr>
        <w:pStyle w:val="Default"/>
        <w:rPr>
          <w:color w:val="auto"/>
        </w:rPr>
      </w:pPr>
    </w:p>
    <w:tbl>
      <w:tblPr>
        <w:tblStyle w:val="a9"/>
        <w:tblW w:w="10090" w:type="dxa"/>
        <w:tblInd w:w="-459" w:type="dxa"/>
        <w:tblLook w:val="04A0"/>
      </w:tblPr>
      <w:tblGrid>
        <w:gridCol w:w="1920"/>
        <w:gridCol w:w="2520"/>
        <w:gridCol w:w="2415"/>
        <w:gridCol w:w="3235"/>
      </w:tblGrid>
      <w:tr w:rsidR="00093891" w:rsidRPr="00232CCA" w:rsidTr="005B3E88">
        <w:trPr>
          <w:trHeight w:val="998"/>
        </w:trPr>
        <w:tc>
          <w:tcPr>
            <w:tcW w:w="10090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11"/>
              <w:gridCol w:w="475"/>
              <w:gridCol w:w="2037"/>
              <w:gridCol w:w="250"/>
              <w:gridCol w:w="2158"/>
              <w:gridCol w:w="238"/>
              <w:gridCol w:w="2287"/>
            </w:tblGrid>
            <w:tr w:rsidR="00093891" w:rsidRPr="00232CCA" w:rsidTr="005B3E88">
              <w:trPr>
                <w:trHeight w:val="1020"/>
              </w:trPr>
              <w:tc>
                <w:tcPr>
                  <w:tcW w:w="1811" w:type="dxa"/>
                  <w:tcBorders>
                    <w:right w:val="single" w:sz="4" w:space="0" w:color="auto"/>
                  </w:tcBorders>
                </w:tcPr>
                <w:p w:rsidR="00093891" w:rsidRPr="00232CCA" w:rsidRDefault="00093891" w:rsidP="005B3E88">
                  <w:pPr>
                    <w:pStyle w:val="Default"/>
                    <w:rPr>
                      <w:color w:val="auto"/>
                    </w:rPr>
                  </w:pPr>
                  <w:r w:rsidRPr="00232CCA">
                    <w:rPr>
                      <w:color w:val="auto"/>
                    </w:rPr>
                    <w:t xml:space="preserve">Тема по КТП </w:t>
                  </w:r>
                </w:p>
              </w:tc>
              <w:tc>
                <w:tcPr>
                  <w:tcW w:w="475" w:type="dxa"/>
                  <w:tcBorders>
                    <w:left w:val="single" w:sz="4" w:space="0" w:color="auto"/>
                  </w:tcBorders>
                </w:tcPr>
                <w:p w:rsidR="00093891" w:rsidRPr="00232CCA" w:rsidRDefault="00093891" w:rsidP="005B3E88">
                  <w:pPr>
                    <w:pStyle w:val="Default"/>
                    <w:rPr>
                      <w:color w:val="auto"/>
                    </w:rPr>
                  </w:pPr>
                </w:p>
              </w:tc>
              <w:tc>
                <w:tcPr>
                  <w:tcW w:w="2037" w:type="dxa"/>
                  <w:tcBorders>
                    <w:right w:val="single" w:sz="4" w:space="0" w:color="auto"/>
                  </w:tcBorders>
                </w:tcPr>
                <w:p w:rsidR="00093891" w:rsidRPr="00232CCA" w:rsidRDefault="00093891" w:rsidP="005B3E88">
                  <w:pPr>
                    <w:pStyle w:val="Default"/>
                    <w:rPr>
                      <w:color w:val="auto"/>
                    </w:rPr>
                  </w:pPr>
                  <w:r w:rsidRPr="00232CCA">
                    <w:rPr>
                      <w:color w:val="auto"/>
                    </w:rPr>
                    <w:t xml:space="preserve">Дата по КТП </w:t>
                  </w:r>
                </w:p>
              </w:tc>
              <w:tc>
                <w:tcPr>
                  <w:tcW w:w="250" w:type="dxa"/>
                  <w:tcBorders>
                    <w:left w:val="single" w:sz="4" w:space="0" w:color="auto"/>
                  </w:tcBorders>
                </w:tcPr>
                <w:p w:rsidR="00093891" w:rsidRPr="00232CCA" w:rsidRDefault="00093891" w:rsidP="005B3E88">
                  <w:pPr>
                    <w:pStyle w:val="Default"/>
                    <w:rPr>
                      <w:color w:val="auto"/>
                    </w:rPr>
                  </w:pPr>
                </w:p>
              </w:tc>
              <w:tc>
                <w:tcPr>
                  <w:tcW w:w="2158" w:type="dxa"/>
                  <w:tcBorders>
                    <w:right w:val="single" w:sz="4" w:space="0" w:color="auto"/>
                  </w:tcBorders>
                </w:tcPr>
                <w:p w:rsidR="00093891" w:rsidRPr="00232CCA" w:rsidRDefault="00093891" w:rsidP="005B3E88">
                  <w:pPr>
                    <w:pStyle w:val="Default"/>
                    <w:rPr>
                      <w:color w:val="auto"/>
                    </w:rPr>
                  </w:pPr>
                  <w:r w:rsidRPr="00232CCA">
                    <w:rPr>
                      <w:color w:val="auto"/>
                    </w:rPr>
                    <w:t xml:space="preserve">Дата проведения по факту </w:t>
                  </w:r>
                </w:p>
              </w:tc>
              <w:tc>
                <w:tcPr>
                  <w:tcW w:w="238" w:type="dxa"/>
                  <w:tcBorders>
                    <w:left w:val="single" w:sz="4" w:space="0" w:color="auto"/>
                  </w:tcBorders>
                </w:tcPr>
                <w:p w:rsidR="00093891" w:rsidRPr="00232CCA" w:rsidRDefault="00093891" w:rsidP="005B3E8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93891" w:rsidRPr="00232CCA" w:rsidRDefault="00093891" w:rsidP="005B3E88">
                  <w:pPr>
                    <w:pStyle w:val="Default"/>
                    <w:rPr>
                      <w:color w:val="auto"/>
                    </w:rPr>
                  </w:pPr>
                </w:p>
              </w:tc>
              <w:tc>
                <w:tcPr>
                  <w:tcW w:w="2287" w:type="dxa"/>
                </w:tcPr>
                <w:p w:rsidR="00093891" w:rsidRPr="00232CCA" w:rsidRDefault="00093891" w:rsidP="005B3E88">
                  <w:pPr>
                    <w:pStyle w:val="Default"/>
                    <w:rPr>
                      <w:color w:val="auto"/>
                    </w:rPr>
                  </w:pPr>
                  <w:r w:rsidRPr="00232CCA">
                    <w:rPr>
                      <w:color w:val="auto"/>
                    </w:rPr>
                    <w:t xml:space="preserve">Пути корректировки </w:t>
                  </w:r>
                </w:p>
                <w:p w:rsidR="00093891" w:rsidRPr="00232CCA" w:rsidRDefault="00093891" w:rsidP="005B3E88">
                  <w:pPr>
                    <w:pStyle w:val="Default"/>
                    <w:rPr>
                      <w:color w:val="auto"/>
                    </w:rPr>
                  </w:pPr>
                  <w:proofErr w:type="gramStart"/>
                  <w:r w:rsidRPr="00232CCA">
                    <w:rPr>
                      <w:color w:val="auto"/>
                    </w:rPr>
                    <w:t xml:space="preserve">(сжатие, совмещение </w:t>
                  </w:r>
                  <w:proofErr w:type="gramEnd"/>
                </w:p>
              </w:tc>
            </w:tr>
          </w:tbl>
          <w:p w:rsidR="00093891" w:rsidRPr="00232CCA" w:rsidRDefault="00093891" w:rsidP="005B3E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93891" w:rsidRPr="00232CCA" w:rsidTr="005B3E88">
        <w:trPr>
          <w:trHeight w:val="810"/>
        </w:trPr>
        <w:tc>
          <w:tcPr>
            <w:tcW w:w="1920" w:type="dxa"/>
          </w:tcPr>
          <w:p w:rsidR="00093891" w:rsidRPr="00232CCA" w:rsidRDefault="00093891" w:rsidP="005B3E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93891" w:rsidRPr="00232CCA" w:rsidRDefault="00093891" w:rsidP="005B3E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093891" w:rsidRPr="00232CCA" w:rsidRDefault="00093891" w:rsidP="005B3E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5" w:type="dxa"/>
          </w:tcPr>
          <w:p w:rsidR="00093891" w:rsidRPr="00232CCA" w:rsidRDefault="00093891" w:rsidP="005B3E88">
            <w:pPr>
              <w:jc w:val="center"/>
              <w:rPr>
                <w:sz w:val="24"/>
                <w:szCs w:val="24"/>
              </w:rPr>
            </w:pPr>
          </w:p>
        </w:tc>
      </w:tr>
      <w:tr w:rsidR="00093891" w:rsidRPr="00232CCA" w:rsidTr="005B3E88">
        <w:trPr>
          <w:trHeight w:val="639"/>
        </w:trPr>
        <w:tc>
          <w:tcPr>
            <w:tcW w:w="1920" w:type="dxa"/>
            <w:tcBorders>
              <w:bottom w:val="single" w:sz="4" w:space="0" w:color="auto"/>
            </w:tcBorders>
          </w:tcPr>
          <w:p w:rsidR="00093891" w:rsidRPr="00232CCA" w:rsidRDefault="00093891" w:rsidP="005B3E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93891" w:rsidRPr="00232CCA" w:rsidRDefault="00093891" w:rsidP="005B3E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093891" w:rsidRPr="00232CCA" w:rsidRDefault="00093891" w:rsidP="005B3E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:rsidR="00093891" w:rsidRPr="00232CCA" w:rsidRDefault="00093891" w:rsidP="005B3E88">
            <w:pPr>
              <w:jc w:val="center"/>
              <w:rPr>
                <w:sz w:val="24"/>
                <w:szCs w:val="24"/>
              </w:rPr>
            </w:pPr>
          </w:p>
        </w:tc>
      </w:tr>
    </w:tbl>
    <w:p w:rsidR="00093891" w:rsidRPr="00232CCA" w:rsidRDefault="00093891" w:rsidP="00093891">
      <w:pPr>
        <w:spacing w:after="0" w:line="240" w:lineRule="auto"/>
        <w:jc w:val="center"/>
        <w:rPr>
          <w:sz w:val="24"/>
          <w:szCs w:val="24"/>
        </w:rPr>
      </w:pPr>
    </w:p>
    <w:p w:rsidR="00093891" w:rsidRPr="00232CCA" w:rsidRDefault="00093891" w:rsidP="00093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891" w:rsidRDefault="00093891" w:rsidP="00093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891" w:rsidRDefault="00093891" w:rsidP="00093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891" w:rsidRDefault="00093891" w:rsidP="00093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891" w:rsidRPr="00193907" w:rsidRDefault="00093891" w:rsidP="00093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9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3891" w:rsidRDefault="00093891" w:rsidP="00093891"/>
    <w:p w:rsidR="00701539" w:rsidRPr="00CB1A22" w:rsidRDefault="00701539" w:rsidP="0070153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701539" w:rsidRPr="00CB1A22" w:rsidSect="00530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70A"/>
    <w:multiLevelType w:val="multilevel"/>
    <w:tmpl w:val="542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121017"/>
    <w:multiLevelType w:val="multilevel"/>
    <w:tmpl w:val="0088A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F32A8E"/>
    <w:multiLevelType w:val="multilevel"/>
    <w:tmpl w:val="738EA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2C0A97"/>
    <w:multiLevelType w:val="multilevel"/>
    <w:tmpl w:val="E9421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AB33D1"/>
    <w:multiLevelType w:val="multilevel"/>
    <w:tmpl w:val="0E786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48633D"/>
    <w:multiLevelType w:val="multilevel"/>
    <w:tmpl w:val="C64A8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0506D0"/>
    <w:multiLevelType w:val="multilevel"/>
    <w:tmpl w:val="39221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12738E"/>
    <w:multiLevelType w:val="multilevel"/>
    <w:tmpl w:val="AABA0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B349D6"/>
    <w:multiLevelType w:val="multilevel"/>
    <w:tmpl w:val="DA823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5C6605"/>
    <w:multiLevelType w:val="multilevel"/>
    <w:tmpl w:val="16703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0A59DE"/>
    <w:multiLevelType w:val="multilevel"/>
    <w:tmpl w:val="CAEC3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DA2257"/>
    <w:multiLevelType w:val="multilevel"/>
    <w:tmpl w:val="28464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F53887"/>
    <w:multiLevelType w:val="multilevel"/>
    <w:tmpl w:val="8C74B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513DF0"/>
    <w:multiLevelType w:val="multilevel"/>
    <w:tmpl w:val="D4DA3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12"/>
  </w:num>
  <w:num w:numId="5">
    <w:abstractNumId w:val="2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11"/>
  </w:num>
  <w:num w:numId="11">
    <w:abstractNumId w:val="3"/>
  </w:num>
  <w:num w:numId="12">
    <w:abstractNumId w:val="9"/>
  </w:num>
  <w:num w:numId="13">
    <w:abstractNumId w:val="5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539"/>
    <w:rsid w:val="00093891"/>
    <w:rsid w:val="001626C8"/>
    <w:rsid w:val="00352119"/>
    <w:rsid w:val="003E0648"/>
    <w:rsid w:val="00530EA7"/>
    <w:rsid w:val="00572358"/>
    <w:rsid w:val="005B3E88"/>
    <w:rsid w:val="00617853"/>
    <w:rsid w:val="006F38AB"/>
    <w:rsid w:val="00701539"/>
    <w:rsid w:val="007F3AA7"/>
    <w:rsid w:val="0085379F"/>
    <w:rsid w:val="008E5068"/>
    <w:rsid w:val="00C61D93"/>
    <w:rsid w:val="00CB1A22"/>
    <w:rsid w:val="00CC394B"/>
    <w:rsid w:val="00D35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EA7"/>
  </w:style>
  <w:style w:type="paragraph" w:styleId="7">
    <w:name w:val="heading 7"/>
    <w:basedOn w:val="a"/>
    <w:next w:val="a"/>
    <w:link w:val="70"/>
    <w:uiPriority w:val="9"/>
    <w:unhideWhenUsed/>
    <w:qFormat/>
    <w:rsid w:val="000938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1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015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01539"/>
    <w:rPr>
      <w:color w:val="800080"/>
      <w:u w:val="single"/>
    </w:rPr>
  </w:style>
  <w:style w:type="paragraph" w:styleId="a6">
    <w:name w:val="No Spacing"/>
    <w:uiPriority w:val="99"/>
    <w:qFormat/>
    <w:rsid w:val="00CB1A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Book Title"/>
    <w:basedOn w:val="a0"/>
    <w:uiPriority w:val="33"/>
    <w:qFormat/>
    <w:rsid w:val="00CB1A22"/>
    <w:rPr>
      <w:b/>
      <w:bCs/>
      <w:smallCaps/>
      <w:spacing w:val="5"/>
    </w:rPr>
  </w:style>
  <w:style w:type="character" w:customStyle="1" w:styleId="70">
    <w:name w:val="Заголовок 7 Знак"/>
    <w:basedOn w:val="a0"/>
    <w:link w:val="7"/>
    <w:uiPriority w:val="9"/>
    <w:rsid w:val="000938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8">
    <w:name w:val="Strong"/>
    <w:basedOn w:val="a0"/>
    <w:uiPriority w:val="22"/>
    <w:qFormat/>
    <w:rsid w:val="00093891"/>
    <w:rPr>
      <w:b/>
      <w:bCs/>
    </w:rPr>
  </w:style>
  <w:style w:type="table" w:styleId="a9">
    <w:name w:val="Table Grid"/>
    <w:basedOn w:val="a1"/>
    <w:uiPriority w:val="59"/>
    <w:rsid w:val="000938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38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7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45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17</Pages>
  <Words>3820</Words>
  <Characters>21780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8</cp:revision>
  <cp:lastPrinted>2020-12-14T13:30:00Z</cp:lastPrinted>
  <dcterms:created xsi:type="dcterms:W3CDTF">2020-08-05T12:32:00Z</dcterms:created>
  <dcterms:modified xsi:type="dcterms:W3CDTF">2020-12-14T13:31:00Z</dcterms:modified>
</cp:coreProperties>
</file>