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EBC" w:rsidRDefault="004E4EBC" w:rsidP="006368E7">
      <w:pPr>
        <w:jc w:val="center"/>
        <w:rPr>
          <w:rFonts w:ascii="Times New Roman" w:hAnsi="Times New Roman" w:cs="Times New Roman"/>
          <w:b/>
          <w:sz w:val="28"/>
          <w:szCs w:val="28"/>
        </w:rPr>
      </w:pPr>
      <w:r>
        <w:rPr>
          <w:rFonts w:ascii="Times New Roman" w:hAnsi="Times New Roman" w:cs="Times New Roman"/>
          <w:sz w:val="28"/>
          <w:szCs w:val="28"/>
        </w:rPr>
        <w:t xml:space="preserve"> </w:t>
      </w:r>
      <w:bookmarkStart w:id="0" w:name="_GoBack"/>
      <w:bookmarkEnd w:id="0"/>
    </w:p>
    <w:p w:rsidR="004E4EBC" w:rsidRDefault="004E4EBC" w:rsidP="006368E7">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8374713"/>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74713"/>
                    </a:xfrm>
                    <a:prstGeom prst="rect">
                      <a:avLst/>
                    </a:prstGeom>
                    <a:noFill/>
                    <a:ln>
                      <a:noFill/>
                    </a:ln>
                  </pic:spPr>
                </pic:pic>
              </a:graphicData>
            </a:graphic>
          </wp:inline>
        </w:drawing>
      </w:r>
    </w:p>
    <w:p w:rsidR="00180609" w:rsidRDefault="00180609" w:rsidP="006368E7">
      <w:pPr>
        <w:jc w:val="center"/>
        <w:rPr>
          <w:rFonts w:ascii="Times New Roman" w:hAnsi="Times New Roman" w:cs="Times New Roman"/>
          <w:b/>
          <w:sz w:val="28"/>
          <w:szCs w:val="28"/>
        </w:rPr>
      </w:pPr>
    </w:p>
    <w:p w:rsidR="004E4EBC" w:rsidRDefault="009E5ABC" w:rsidP="009E5ABC">
      <w:pPr>
        <w:spacing w:line="0" w:lineRule="atLeast"/>
        <w:rPr>
          <w:rFonts w:ascii="Times New Roman" w:eastAsia="Times New Roman" w:hAnsi="Times New Roman"/>
          <w:sz w:val="24"/>
        </w:rPr>
      </w:pPr>
      <w:r>
        <w:rPr>
          <w:rFonts w:ascii="Times New Roman" w:eastAsia="Times New Roman" w:hAnsi="Times New Roman"/>
          <w:sz w:val="24"/>
        </w:rPr>
        <w:t xml:space="preserve">    </w:t>
      </w:r>
    </w:p>
    <w:p w:rsidR="004E4EBC" w:rsidRDefault="004E4EBC" w:rsidP="009E5ABC">
      <w:pPr>
        <w:spacing w:line="0" w:lineRule="atLeast"/>
        <w:rPr>
          <w:rFonts w:ascii="Times New Roman" w:eastAsia="Times New Roman" w:hAnsi="Times New Roman"/>
          <w:sz w:val="24"/>
        </w:rPr>
      </w:pPr>
    </w:p>
    <w:p w:rsidR="004E4EBC" w:rsidRDefault="004E4EBC" w:rsidP="009E5ABC">
      <w:pPr>
        <w:spacing w:line="0" w:lineRule="atLeast"/>
        <w:rPr>
          <w:rFonts w:ascii="Times New Roman" w:eastAsia="Times New Roman" w:hAnsi="Times New Roman"/>
          <w:sz w:val="24"/>
        </w:rPr>
      </w:pPr>
    </w:p>
    <w:p w:rsidR="009E5ABC" w:rsidRDefault="009E5ABC" w:rsidP="009E5ABC">
      <w:pPr>
        <w:spacing w:line="0" w:lineRule="atLeast"/>
        <w:rPr>
          <w:rFonts w:ascii="Times New Roman" w:eastAsia="Times New Roman" w:hAnsi="Times New Roman"/>
          <w:sz w:val="24"/>
        </w:rPr>
      </w:pPr>
      <w:r>
        <w:rPr>
          <w:rFonts w:ascii="Times New Roman" w:eastAsia="Times New Roman" w:hAnsi="Times New Roman"/>
          <w:sz w:val="24"/>
        </w:rPr>
        <w:t xml:space="preserve">                                                              ОГЛАВЛЕНИЕ</w:t>
      </w:r>
    </w:p>
    <w:tbl>
      <w:tblPr>
        <w:tblStyle w:val="a5"/>
        <w:tblpPr w:leftFromText="180" w:rightFromText="180" w:vertAnchor="text" w:tblpY="1"/>
        <w:tblOverlap w:val="never"/>
        <w:tblW w:w="0" w:type="auto"/>
        <w:tblLook w:val="04A0" w:firstRow="1" w:lastRow="0" w:firstColumn="1" w:lastColumn="0" w:noHBand="0" w:noVBand="1"/>
      </w:tblPr>
      <w:tblGrid>
        <w:gridCol w:w="8046"/>
        <w:gridCol w:w="1525"/>
      </w:tblGrid>
      <w:tr w:rsidR="009E5ABC" w:rsidTr="00523F8B">
        <w:tc>
          <w:tcPr>
            <w:tcW w:w="8046" w:type="dxa"/>
          </w:tcPr>
          <w:p w:rsidR="009E5ABC" w:rsidRDefault="00336187" w:rsidP="00523F8B">
            <w:pPr>
              <w:rPr>
                <w:rFonts w:ascii="Times New Roman" w:hAnsi="Times New Roman" w:cs="Times New Roman"/>
                <w:b/>
                <w:sz w:val="28"/>
                <w:szCs w:val="28"/>
              </w:rPr>
            </w:pPr>
            <w:r>
              <w:rPr>
                <w:rFonts w:ascii="Times New Roman" w:eastAsia="Times New Roman" w:hAnsi="Times New Roman"/>
                <w:sz w:val="24"/>
              </w:rPr>
              <w:t>Общие положения</w:t>
            </w:r>
          </w:p>
        </w:tc>
        <w:tc>
          <w:tcPr>
            <w:tcW w:w="1525" w:type="dxa"/>
          </w:tcPr>
          <w:p w:rsidR="009E5ABC" w:rsidRDefault="00336187" w:rsidP="00523F8B">
            <w:pPr>
              <w:rPr>
                <w:rFonts w:ascii="Times New Roman" w:hAnsi="Times New Roman" w:cs="Times New Roman"/>
                <w:b/>
                <w:sz w:val="28"/>
                <w:szCs w:val="28"/>
              </w:rPr>
            </w:pPr>
            <w:r>
              <w:rPr>
                <w:rFonts w:ascii="Times New Roman" w:eastAsia="Times New Roman" w:hAnsi="Times New Roman"/>
                <w:sz w:val="24"/>
              </w:rPr>
              <w:t>стр. 4-5</w:t>
            </w:r>
          </w:p>
        </w:tc>
      </w:tr>
      <w:tr w:rsidR="009E5ABC" w:rsidTr="00523F8B">
        <w:tc>
          <w:tcPr>
            <w:tcW w:w="8046" w:type="dxa"/>
          </w:tcPr>
          <w:p w:rsidR="00336187" w:rsidRDefault="00336187" w:rsidP="00523F8B">
            <w:pPr>
              <w:tabs>
                <w:tab w:val="left" w:pos="1400"/>
              </w:tabs>
              <w:spacing w:line="0" w:lineRule="atLeast"/>
              <w:rPr>
                <w:rFonts w:ascii="Times New Roman" w:eastAsia="Times New Roman" w:hAnsi="Times New Roman"/>
                <w:sz w:val="24"/>
              </w:rPr>
            </w:pPr>
            <w:r>
              <w:rPr>
                <w:rFonts w:ascii="Times New Roman" w:eastAsia="Times New Roman" w:hAnsi="Times New Roman"/>
                <w:sz w:val="24"/>
              </w:rPr>
              <w:t xml:space="preserve">1.Целевой раздел основной образовательной программы среднего общего </w:t>
            </w:r>
          </w:p>
          <w:p w:rsidR="009E5ABC" w:rsidRDefault="00336187" w:rsidP="00523F8B">
            <w:pPr>
              <w:rPr>
                <w:rFonts w:ascii="Times New Roman" w:hAnsi="Times New Roman" w:cs="Times New Roman"/>
                <w:b/>
                <w:sz w:val="28"/>
                <w:szCs w:val="28"/>
              </w:rPr>
            </w:pPr>
            <w:r>
              <w:rPr>
                <w:rFonts w:ascii="Times New Roman" w:eastAsia="Times New Roman" w:hAnsi="Times New Roman"/>
                <w:sz w:val="24"/>
              </w:rPr>
              <w:t>образования</w:t>
            </w:r>
          </w:p>
        </w:tc>
        <w:tc>
          <w:tcPr>
            <w:tcW w:w="1525" w:type="dxa"/>
          </w:tcPr>
          <w:p w:rsidR="009E5ABC"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4B70A3">
              <w:rPr>
                <w:rFonts w:ascii="Times New Roman" w:eastAsia="Times New Roman" w:hAnsi="Times New Roman"/>
                <w:sz w:val="24"/>
              </w:rPr>
              <w:t>6-46</w:t>
            </w:r>
          </w:p>
        </w:tc>
      </w:tr>
      <w:tr w:rsidR="009E5ABC" w:rsidTr="00523F8B">
        <w:tc>
          <w:tcPr>
            <w:tcW w:w="8046" w:type="dxa"/>
          </w:tcPr>
          <w:p w:rsidR="009E5ABC" w:rsidRDefault="00336187" w:rsidP="00523F8B">
            <w:pPr>
              <w:rPr>
                <w:rFonts w:ascii="Times New Roman" w:hAnsi="Times New Roman" w:cs="Times New Roman"/>
                <w:b/>
                <w:sz w:val="28"/>
                <w:szCs w:val="28"/>
              </w:rPr>
            </w:pPr>
            <w:r>
              <w:rPr>
                <w:rFonts w:ascii="Times New Roman" w:eastAsia="Times New Roman" w:hAnsi="Times New Roman"/>
                <w:sz w:val="24"/>
              </w:rPr>
              <w:t>1.1.Пояснительная записка</w:t>
            </w:r>
          </w:p>
        </w:tc>
        <w:tc>
          <w:tcPr>
            <w:tcW w:w="1525" w:type="dxa"/>
          </w:tcPr>
          <w:p w:rsidR="009E5ABC"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4B70A3">
              <w:rPr>
                <w:rFonts w:ascii="Times New Roman" w:eastAsia="Times New Roman" w:hAnsi="Times New Roman"/>
                <w:sz w:val="24"/>
              </w:rPr>
              <w:t>6-8</w:t>
            </w:r>
          </w:p>
        </w:tc>
      </w:tr>
      <w:tr w:rsidR="009E5ABC" w:rsidTr="00523F8B">
        <w:tc>
          <w:tcPr>
            <w:tcW w:w="8046" w:type="dxa"/>
          </w:tcPr>
          <w:p w:rsidR="00336187" w:rsidRDefault="00336187" w:rsidP="00523F8B">
            <w:pPr>
              <w:tabs>
                <w:tab w:val="left" w:pos="1400"/>
              </w:tabs>
              <w:spacing w:line="0" w:lineRule="atLeast"/>
              <w:rPr>
                <w:rFonts w:ascii="Times New Roman" w:eastAsia="Times New Roman" w:hAnsi="Times New Roman"/>
                <w:sz w:val="24"/>
              </w:rPr>
            </w:pPr>
            <w:r>
              <w:rPr>
                <w:rFonts w:ascii="Times New Roman" w:eastAsia="Times New Roman" w:hAnsi="Times New Roman"/>
                <w:sz w:val="24"/>
              </w:rPr>
              <w:t>1.2.Планируемые  результаты  освоения  обучающимися  основной</w:t>
            </w:r>
          </w:p>
          <w:p w:rsidR="009E5ABC" w:rsidRDefault="00336187" w:rsidP="00523F8B">
            <w:pPr>
              <w:rPr>
                <w:rFonts w:ascii="Times New Roman" w:hAnsi="Times New Roman" w:cs="Times New Roman"/>
                <w:b/>
                <w:sz w:val="28"/>
                <w:szCs w:val="28"/>
              </w:rPr>
            </w:pPr>
            <w:r>
              <w:rPr>
                <w:rFonts w:ascii="Times New Roman" w:eastAsia="Times New Roman" w:hAnsi="Times New Roman"/>
                <w:sz w:val="24"/>
              </w:rPr>
              <w:t>образовательной программы среднего общего образования</w:t>
            </w:r>
          </w:p>
        </w:tc>
        <w:tc>
          <w:tcPr>
            <w:tcW w:w="1525" w:type="dxa"/>
          </w:tcPr>
          <w:p w:rsidR="009E5ABC"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4B70A3">
              <w:rPr>
                <w:rFonts w:ascii="Times New Roman" w:eastAsia="Times New Roman" w:hAnsi="Times New Roman"/>
                <w:sz w:val="24"/>
              </w:rPr>
              <w:t>8-40</w:t>
            </w:r>
          </w:p>
        </w:tc>
      </w:tr>
      <w:tr w:rsidR="009E5ABC" w:rsidTr="00523F8B">
        <w:tc>
          <w:tcPr>
            <w:tcW w:w="8046" w:type="dxa"/>
          </w:tcPr>
          <w:p w:rsidR="009E5ABC" w:rsidRDefault="00336187" w:rsidP="00523F8B">
            <w:pPr>
              <w:rPr>
                <w:rFonts w:ascii="Times New Roman" w:hAnsi="Times New Roman" w:cs="Times New Roman"/>
                <w:b/>
                <w:sz w:val="28"/>
                <w:szCs w:val="28"/>
              </w:rPr>
            </w:pPr>
            <w:r>
              <w:rPr>
                <w:rFonts w:ascii="Times New Roman" w:eastAsia="Times New Roman" w:hAnsi="Times New Roman"/>
                <w:sz w:val="24"/>
              </w:rPr>
              <w:t>1.2.1. Планируемые личностные результаты освоения ООП</w:t>
            </w:r>
          </w:p>
        </w:tc>
        <w:tc>
          <w:tcPr>
            <w:tcW w:w="1525" w:type="dxa"/>
          </w:tcPr>
          <w:p w:rsidR="009E5ABC"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4B70A3">
              <w:rPr>
                <w:rFonts w:ascii="Times New Roman" w:eastAsia="Times New Roman" w:hAnsi="Times New Roman"/>
                <w:sz w:val="24"/>
              </w:rPr>
              <w:t>8-10</w:t>
            </w:r>
          </w:p>
        </w:tc>
      </w:tr>
      <w:tr w:rsidR="009E5ABC" w:rsidTr="00523F8B">
        <w:tc>
          <w:tcPr>
            <w:tcW w:w="8046" w:type="dxa"/>
          </w:tcPr>
          <w:p w:rsidR="009E5ABC" w:rsidRPr="00336187" w:rsidRDefault="00336187" w:rsidP="00523F8B">
            <w:pPr>
              <w:spacing w:line="0" w:lineRule="atLeast"/>
              <w:rPr>
                <w:rFonts w:ascii="Times New Roman" w:eastAsia="Times New Roman" w:hAnsi="Times New Roman"/>
                <w:sz w:val="24"/>
              </w:rPr>
            </w:pPr>
            <w:r>
              <w:rPr>
                <w:rFonts w:ascii="Times New Roman" w:eastAsia="Times New Roman" w:hAnsi="Times New Roman"/>
                <w:sz w:val="24"/>
              </w:rPr>
              <w:t>1.2.2. Планируемые метапредметные результаты освоения ООП</w:t>
            </w:r>
          </w:p>
        </w:tc>
        <w:tc>
          <w:tcPr>
            <w:tcW w:w="1525" w:type="dxa"/>
          </w:tcPr>
          <w:p w:rsidR="009E5ABC"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11-12</w:t>
            </w:r>
          </w:p>
        </w:tc>
      </w:tr>
      <w:tr w:rsidR="009E5ABC" w:rsidTr="00523F8B">
        <w:tc>
          <w:tcPr>
            <w:tcW w:w="8046" w:type="dxa"/>
          </w:tcPr>
          <w:p w:rsidR="00336187" w:rsidRDefault="00336187" w:rsidP="00523F8B">
            <w:pPr>
              <w:spacing w:line="0" w:lineRule="atLeast"/>
              <w:rPr>
                <w:rFonts w:ascii="Times New Roman" w:eastAsia="Times New Roman" w:hAnsi="Times New Roman"/>
                <w:sz w:val="24"/>
              </w:rPr>
            </w:pPr>
            <w:r>
              <w:rPr>
                <w:rFonts w:ascii="Times New Roman" w:eastAsia="Times New Roman" w:hAnsi="Times New Roman"/>
                <w:sz w:val="24"/>
              </w:rPr>
              <w:t>1.2.3. Планируемые предметные результаты освоения ООП</w:t>
            </w:r>
          </w:p>
          <w:p w:rsidR="00336187" w:rsidRDefault="00336187" w:rsidP="00523F8B">
            <w:pPr>
              <w:spacing w:line="0" w:lineRule="atLeast"/>
              <w:ind w:left="840"/>
              <w:rPr>
                <w:rFonts w:ascii="Times New Roman" w:eastAsia="Times New Roman" w:hAnsi="Times New Roman"/>
                <w:sz w:val="24"/>
              </w:rPr>
            </w:pPr>
            <w:r>
              <w:rPr>
                <w:rFonts w:ascii="Times New Roman" w:eastAsia="Times New Roman" w:hAnsi="Times New Roman"/>
                <w:sz w:val="24"/>
              </w:rPr>
              <w:t>Русский язык</w:t>
            </w:r>
          </w:p>
          <w:p w:rsidR="00B248C5" w:rsidRDefault="00336187" w:rsidP="00180609">
            <w:pPr>
              <w:spacing w:line="0" w:lineRule="atLeast"/>
              <w:ind w:left="840"/>
              <w:rPr>
                <w:rFonts w:ascii="Times New Roman" w:eastAsia="Times New Roman" w:hAnsi="Times New Roman"/>
                <w:sz w:val="24"/>
              </w:rPr>
            </w:pPr>
            <w:r>
              <w:rPr>
                <w:rFonts w:ascii="Times New Roman" w:eastAsia="Times New Roman" w:hAnsi="Times New Roman"/>
                <w:sz w:val="24"/>
              </w:rPr>
              <w:t>Литература</w:t>
            </w:r>
          </w:p>
          <w:p w:rsidR="00336187" w:rsidRDefault="00336187" w:rsidP="00523F8B">
            <w:pPr>
              <w:spacing w:line="0" w:lineRule="atLeast"/>
              <w:ind w:left="840"/>
              <w:rPr>
                <w:rFonts w:ascii="Times New Roman" w:eastAsia="Times New Roman" w:hAnsi="Times New Roman"/>
                <w:sz w:val="24"/>
              </w:rPr>
            </w:pPr>
            <w:r>
              <w:rPr>
                <w:rFonts w:ascii="Times New Roman" w:eastAsia="Times New Roman" w:hAnsi="Times New Roman"/>
                <w:sz w:val="24"/>
              </w:rPr>
              <w:t>Иностранный язык</w:t>
            </w:r>
          </w:p>
          <w:p w:rsidR="00336187" w:rsidRDefault="00336187" w:rsidP="00523F8B">
            <w:pPr>
              <w:spacing w:line="0" w:lineRule="atLeast"/>
              <w:ind w:left="840"/>
              <w:rPr>
                <w:rFonts w:ascii="Times New Roman" w:eastAsia="Times New Roman" w:hAnsi="Times New Roman"/>
                <w:sz w:val="24"/>
              </w:rPr>
            </w:pPr>
            <w:r>
              <w:rPr>
                <w:rFonts w:ascii="Times New Roman" w:eastAsia="Times New Roman" w:hAnsi="Times New Roman"/>
                <w:sz w:val="24"/>
              </w:rPr>
              <w:t>История</w:t>
            </w:r>
          </w:p>
          <w:p w:rsidR="00336187" w:rsidRDefault="00336187" w:rsidP="00523F8B">
            <w:pPr>
              <w:spacing w:line="0" w:lineRule="atLeast"/>
              <w:ind w:left="840"/>
              <w:rPr>
                <w:rFonts w:ascii="Times New Roman" w:eastAsia="Times New Roman" w:hAnsi="Times New Roman"/>
                <w:sz w:val="24"/>
              </w:rPr>
            </w:pPr>
            <w:r>
              <w:rPr>
                <w:rFonts w:ascii="Times New Roman" w:eastAsia="Times New Roman" w:hAnsi="Times New Roman"/>
                <w:sz w:val="24"/>
              </w:rPr>
              <w:t>География</w:t>
            </w:r>
          </w:p>
          <w:p w:rsidR="00336187" w:rsidRDefault="00336187" w:rsidP="00523F8B">
            <w:pPr>
              <w:spacing w:line="0" w:lineRule="atLeast"/>
              <w:ind w:left="840"/>
              <w:rPr>
                <w:rFonts w:ascii="Times New Roman" w:eastAsia="Times New Roman" w:hAnsi="Times New Roman"/>
                <w:sz w:val="24"/>
              </w:rPr>
            </w:pPr>
            <w:r>
              <w:rPr>
                <w:rFonts w:ascii="Times New Roman" w:eastAsia="Times New Roman" w:hAnsi="Times New Roman"/>
                <w:sz w:val="24"/>
              </w:rPr>
              <w:t>Обществознание</w:t>
            </w:r>
          </w:p>
          <w:p w:rsidR="00336187" w:rsidRDefault="00336187" w:rsidP="00523F8B">
            <w:pPr>
              <w:spacing w:line="0" w:lineRule="atLeast"/>
              <w:ind w:left="840"/>
              <w:rPr>
                <w:rFonts w:ascii="Times New Roman" w:eastAsia="Times New Roman" w:hAnsi="Times New Roman"/>
                <w:sz w:val="24"/>
              </w:rPr>
            </w:pPr>
            <w:r>
              <w:rPr>
                <w:rFonts w:ascii="Times New Roman" w:eastAsia="Times New Roman" w:hAnsi="Times New Roman"/>
                <w:sz w:val="24"/>
              </w:rPr>
              <w:t>Математика: алгебра и начала математического анализа, геометрия</w:t>
            </w:r>
          </w:p>
          <w:p w:rsidR="00336187" w:rsidRDefault="00336187" w:rsidP="00523F8B">
            <w:pPr>
              <w:spacing w:line="0" w:lineRule="atLeast"/>
              <w:ind w:left="840"/>
              <w:rPr>
                <w:rFonts w:ascii="Times New Roman" w:eastAsia="Times New Roman" w:hAnsi="Times New Roman"/>
                <w:sz w:val="24"/>
              </w:rPr>
            </w:pPr>
            <w:r>
              <w:rPr>
                <w:rFonts w:ascii="Times New Roman" w:eastAsia="Times New Roman" w:hAnsi="Times New Roman"/>
                <w:sz w:val="24"/>
              </w:rPr>
              <w:t>Информатика</w:t>
            </w:r>
          </w:p>
          <w:p w:rsidR="00336187" w:rsidRDefault="00336187" w:rsidP="00523F8B">
            <w:pPr>
              <w:spacing w:line="1" w:lineRule="exact"/>
              <w:rPr>
                <w:rFonts w:ascii="Times New Roman" w:eastAsia="Times New Roman" w:hAnsi="Times New Roman"/>
              </w:rPr>
            </w:pPr>
          </w:p>
          <w:p w:rsidR="00A66210" w:rsidRDefault="00336187" w:rsidP="00180609">
            <w:pPr>
              <w:spacing w:line="0" w:lineRule="atLeast"/>
              <w:ind w:left="840"/>
              <w:rPr>
                <w:rFonts w:ascii="Times New Roman" w:eastAsia="Times New Roman" w:hAnsi="Times New Roman"/>
                <w:sz w:val="24"/>
              </w:rPr>
            </w:pPr>
            <w:r>
              <w:rPr>
                <w:rFonts w:ascii="Times New Roman" w:eastAsia="Times New Roman" w:hAnsi="Times New Roman"/>
                <w:sz w:val="24"/>
              </w:rPr>
              <w:t>Физика</w:t>
            </w:r>
          </w:p>
          <w:p w:rsidR="00336187" w:rsidRDefault="00336187" w:rsidP="00523F8B">
            <w:pPr>
              <w:spacing w:line="0" w:lineRule="atLeast"/>
              <w:ind w:left="840"/>
              <w:rPr>
                <w:rFonts w:ascii="Times New Roman" w:eastAsia="Times New Roman" w:hAnsi="Times New Roman"/>
                <w:sz w:val="24"/>
              </w:rPr>
            </w:pPr>
            <w:r>
              <w:rPr>
                <w:rFonts w:ascii="Times New Roman" w:eastAsia="Times New Roman" w:hAnsi="Times New Roman"/>
                <w:sz w:val="24"/>
              </w:rPr>
              <w:t>Химия</w:t>
            </w:r>
          </w:p>
          <w:p w:rsidR="00336187" w:rsidRDefault="00336187" w:rsidP="00523F8B">
            <w:pPr>
              <w:spacing w:line="0" w:lineRule="atLeast"/>
              <w:ind w:left="840"/>
              <w:rPr>
                <w:rFonts w:ascii="Times New Roman" w:eastAsia="Times New Roman" w:hAnsi="Times New Roman"/>
                <w:sz w:val="24"/>
              </w:rPr>
            </w:pPr>
            <w:r>
              <w:rPr>
                <w:rFonts w:ascii="Times New Roman" w:eastAsia="Times New Roman" w:hAnsi="Times New Roman"/>
                <w:sz w:val="24"/>
              </w:rPr>
              <w:t>Биология</w:t>
            </w:r>
          </w:p>
          <w:p w:rsidR="00336187" w:rsidRDefault="00336187" w:rsidP="00523F8B">
            <w:pPr>
              <w:spacing w:line="0" w:lineRule="atLeast"/>
              <w:ind w:left="840"/>
              <w:rPr>
                <w:rFonts w:ascii="Times New Roman" w:eastAsia="Times New Roman" w:hAnsi="Times New Roman"/>
                <w:sz w:val="24"/>
              </w:rPr>
            </w:pPr>
            <w:r>
              <w:rPr>
                <w:rFonts w:ascii="Times New Roman" w:eastAsia="Times New Roman" w:hAnsi="Times New Roman"/>
                <w:sz w:val="24"/>
              </w:rPr>
              <w:t>Физическая культура</w:t>
            </w:r>
          </w:p>
          <w:p w:rsidR="009E5ABC" w:rsidRPr="00336187" w:rsidRDefault="00336187" w:rsidP="00523F8B">
            <w:pPr>
              <w:spacing w:line="0" w:lineRule="atLeast"/>
              <w:ind w:left="840"/>
              <w:rPr>
                <w:rFonts w:ascii="Times New Roman" w:eastAsia="Times New Roman" w:hAnsi="Times New Roman"/>
                <w:sz w:val="24"/>
              </w:rPr>
            </w:pPr>
            <w:r>
              <w:rPr>
                <w:rFonts w:ascii="Times New Roman" w:eastAsia="Times New Roman" w:hAnsi="Times New Roman"/>
                <w:sz w:val="24"/>
              </w:rPr>
              <w:t>Основы безопасности жизнедеятельности</w:t>
            </w:r>
          </w:p>
        </w:tc>
        <w:tc>
          <w:tcPr>
            <w:tcW w:w="1525" w:type="dxa"/>
          </w:tcPr>
          <w:p w:rsidR="009E5ABC"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3A7799">
              <w:rPr>
                <w:rFonts w:ascii="Times New Roman" w:eastAsia="Times New Roman" w:hAnsi="Times New Roman"/>
                <w:sz w:val="24"/>
              </w:rPr>
              <w:t>12-47</w:t>
            </w:r>
          </w:p>
        </w:tc>
      </w:tr>
      <w:tr w:rsidR="00523F8B" w:rsidTr="00523F8B">
        <w:tc>
          <w:tcPr>
            <w:tcW w:w="8046"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1.3. Система оценки достижения планируемых результатов освоения основной образовательной программы среднего общего образования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3A7799">
              <w:rPr>
                <w:rFonts w:ascii="Times New Roman" w:eastAsia="Times New Roman" w:hAnsi="Times New Roman"/>
                <w:sz w:val="24"/>
              </w:rPr>
              <w:t>47</w:t>
            </w:r>
            <w:r w:rsidR="006368E7">
              <w:rPr>
                <w:rFonts w:ascii="Times New Roman" w:eastAsia="Times New Roman" w:hAnsi="Times New Roman"/>
                <w:sz w:val="24"/>
              </w:rPr>
              <w:t>-49</w:t>
            </w:r>
          </w:p>
        </w:tc>
      </w:tr>
      <w:tr w:rsidR="00523F8B" w:rsidTr="00523F8B">
        <w:tc>
          <w:tcPr>
            <w:tcW w:w="8046" w:type="dxa"/>
          </w:tcPr>
          <w:p w:rsidR="00523F8B" w:rsidRDefault="00523F8B" w:rsidP="00523F8B">
            <w:pPr>
              <w:tabs>
                <w:tab w:val="left" w:pos="1210"/>
              </w:tabs>
              <w:spacing w:line="234" w:lineRule="auto"/>
              <w:rPr>
                <w:rFonts w:ascii="Times New Roman" w:eastAsia="Times New Roman" w:hAnsi="Times New Roman"/>
                <w:sz w:val="24"/>
              </w:rPr>
            </w:pPr>
            <w:r>
              <w:rPr>
                <w:rFonts w:ascii="Times New Roman" w:eastAsia="Times New Roman" w:hAnsi="Times New Roman"/>
                <w:sz w:val="24"/>
              </w:rPr>
              <w:t>2.Содержательный раздел основной образовательной программы среднего</w:t>
            </w:r>
          </w:p>
          <w:p w:rsidR="00523F8B" w:rsidRDefault="00523F8B" w:rsidP="00523F8B">
            <w:pPr>
              <w:rPr>
                <w:rFonts w:ascii="Times New Roman" w:hAnsi="Times New Roman" w:cs="Times New Roman"/>
                <w:b/>
                <w:sz w:val="28"/>
                <w:szCs w:val="28"/>
              </w:rPr>
            </w:pPr>
            <w:r>
              <w:rPr>
                <w:rFonts w:ascii="Times New Roman" w:eastAsia="Times New Roman" w:hAnsi="Times New Roman"/>
                <w:sz w:val="24"/>
              </w:rPr>
              <w:t>общего образования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49-82</w:t>
            </w:r>
          </w:p>
        </w:tc>
      </w:tr>
      <w:tr w:rsidR="00523F8B" w:rsidTr="00523F8B">
        <w:tc>
          <w:tcPr>
            <w:tcW w:w="8046" w:type="dxa"/>
          </w:tcPr>
          <w:p w:rsidR="00523F8B" w:rsidRPr="00336187" w:rsidRDefault="00523F8B" w:rsidP="00523F8B">
            <w:pPr>
              <w:tabs>
                <w:tab w:val="left" w:pos="1359"/>
              </w:tabs>
              <w:spacing w:line="234" w:lineRule="auto"/>
              <w:rPr>
                <w:rFonts w:ascii="Times New Roman" w:eastAsia="Times New Roman" w:hAnsi="Times New Roman"/>
                <w:sz w:val="24"/>
              </w:rPr>
            </w:pPr>
            <w:r>
              <w:rPr>
                <w:rFonts w:ascii="Times New Roman" w:eastAsia="Times New Roman" w:hAnsi="Times New Roman"/>
                <w:sz w:val="24"/>
              </w:rPr>
              <w:t>2.1.Программа развития универсальных учебных действий при получении среднего общего образования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49-60</w:t>
            </w:r>
          </w:p>
        </w:tc>
      </w:tr>
      <w:tr w:rsidR="00523F8B" w:rsidTr="00523F8B">
        <w:tc>
          <w:tcPr>
            <w:tcW w:w="8046" w:type="dxa"/>
          </w:tcPr>
          <w:p w:rsidR="00523F8B" w:rsidRPr="00336187" w:rsidRDefault="00523F8B" w:rsidP="00523F8B">
            <w:pPr>
              <w:spacing w:line="0" w:lineRule="atLeast"/>
              <w:rPr>
                <w:rFonts w:ascii="Times New Roman" w:eastAsia="Times New Roman" w:hAnsi="Times New Roman"/>
                <w:sz w:val="24"/>
              </w:rPr>
            </w:pPr>
            <w:r>
              <w:rPr>
                <w:rFonts w:ascii="Times New Roman" w:eastAsia="Times New Roman" w:hAnsi="Times New Roman"/>
                <w:sz w:val="24"/>
              </w:rPr>
              <w:t>2.1.1.Цели и задачи, описание места Программы и ее роли в реализации требований ФГОС СОО.</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49-50</w:t>
            </w:r>
          </w:p>
        </w:tc>
      </w:tr>
      <w:tr w:rsidR="00523F8B" w:rsidTr="00523F8B">
        <w:tc>
          <w:tcPr>
            <w:tcW w:w="8046" w:type="dxa"/>
          </w:tcPr>
          <w:p w:rsidR="00523F8B" w:rsidRPr="00336187" w:rsidRDefault="00523F8B" w:rsidP="00523F8B">
            <w:pPr>
              <w:tabs>
                <w:tab w:val="left" w:pos="1531"/>
              </w:tabs>
              <w:spacing w:line="236" w:lineRule="auto"/>
              <w:jc w:val="both"/>
              <w:rPr>
                <w:rFonts w:ascii="Times New Roman" w:eastAsia="Times New Roman" w:hAnsi="Times New Roman"/>
                <w:sz w:val="24"/>
              </w:rPr>
            </w:pPr>
            <w:r>
              <w:rPr>
                <w:rFonts w:ascii="Times New Roman" w:eastAsia="Times New Roman" w:hAnsi="Times New Roman"/>
                <w:sz w:val="24"/>
              </w:rPr>
              <w:t>2.1.2.Описание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51-53</w:t>
            </w:r>
          </w:p>
        </w:tc>
      </w:tr>
      <w:tr w:rsidR="00523F8B" w:rsidTr="00523F8B">
        <w:tc>
          <w:tcPr>
            <w:tcW w:w="8046"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2.1.3.Типовые задачи по формированию универсальных учебный действий</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53-54</w:t>
            </w:r>
          </w:p>
        </w:tc>
      </w:tr>
      <w:tr w:rsidR="00523F8B" w:rsidTr="00523F8B">
        <w:tc>
          <w:tcPr>
            <w:tcW w:w="8046" w:type="dxa"/>
          </w:tcPr>
          <w:p w:rsidR="00523F8B" w:rsidRPr="00336187" w:rsidRDefault="00523F8B" w:rsidP="00523F8B">
            <w:pPr>
              <w:tabs>
                <w:tab w:val="left" w:pos="1560"/>
              </w:tabs>
              <w:spacing w:line="0" w:lineRule="atLeast"/>
              <w:rPr>
                <w:rFonts w:ascii="Times New Roman" w:eastAsia="Times New Roman" w:hAnsi="Times New Roman"/>
                <w:sz w:val="24"/>
              </w:rPr>
            </w:pPr>
            <w:r>
              <w:rPr>
                <w:rFonts w:ascii="Times New Roman" w:eastAsia="Times New Roman" w:hAnsi="Times New Roman"/>
                <w:sz w:val="24"/>
              </w:rPr>
              <w:t>2.1.4.Описание  особенностей  учебно-исследовательской  и  проектной  деятельности обучающихся.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54-55</w:t>
            </w:r>
          </w:p>
        </w:tc>
      </w:tr>
      <w:tr w:rsidR="00523F8B" w:rsidTr="00523F8B">
        <w:tc>
          <w:tcPr>
            <w:tcW w:w="8046" w:type="dxa"/>
          </w:tcPr>
          <w:p w:rsidR="00523F8B" w:rsidRPr="00336187" w:rsidRDefault="00523F8B" w:rsidP="00523F8B">
            <w:pPr>
              <w:tabs>
                <w:tab w:val="left" w:pos="1651"/>
              </w:tabs>
              <w:spacing w:line="234" w:lineRule="auto"/>
              <w:rPr>
                <w:rFonts w:ascii="Times New Roman" w:eastAsia="Times New Roman" w:hAnsi="Times New Roman"/>
                <w:sz w:val="24"/>
              </w:rPr>
            </w:pPr>
            <w:r>
              <w:rPr>
                <w:rFonts w:ascii="Times New Roman" w:eastAsia="Times New Roman" w:hAnsi="Times New Roman"/>
                <w:sz w:val="24"/>
              </w:rPr>
              <w:t>2.1.5.Описание основных направлений учебно-исследовательской и проектной деятельности обучающихся.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55</w:t>
            </w:r>
          </w:p>
        </w:tc>
      </w:tr>
      <w:tr w:rsidR="00523F8B" w:rsidTr="00523F8B">
        <w:tc>
          <w:tcPr>
            <w:tcW w:w="8046" w:type="dxa"/>
          </w:tcPr>
          <w:p w:rsidR="00523F8B" w:rsidRPr="00336187" w:rsidRDefault="00523F8B" w:rsidP="00523F8B">
            <w:pPr>
              <w:tabs>
                <w:tab w:val="left" w:pos="1540"/>
              </w:tabs>
              <w:spacing w:line="0" w:lineRule="atLeast"/>
              <w:rPr>
                <w:rFonts w:ascii="Times New Roman" w:eastAsia="Times New Roman" w:hAnsi="Times New Roman"/>
                <w:sz w:val="24"/>
              </w:rPr>
            </w:pPr>
            <w:r>
              <w:rPr>
                <w:rFonts w:ascii="Times New Roman" w:eastAsia="Times New Roman" w:hAnsi="Times New Roman"/>
                <w:sz w:val="24"/>
              </w:rPr>
              <w:t>2.1.6.Планируемые  результаты  учебно-исследовательской  и  проектной  деятельности обучающихся.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55-56</w:t>
            </w:r>
          </w:p>
        </w:tc>
      </w:tr>
      <w:tr w:rsidR="00523F8B" w:rsidTr="00523F8B">
        <w:tc>
          <w:tcPr>
            <w:tcW w:w="8046" w:type="dxa"/>
          </w:tcPr>
          <w:p w:rsidR="00523F8B" w:rsidRPr="00336187" w:rsidRDefault="00523F8B" w:rsidP="00523F8B">
            <w:pPr>
              <w:tabs>
                <w:tab w:val="left" w:pos="567"/>
              </w:tabs>
              <w:spacing w:line="0" w:lineRule="atLeast"/>
              <w:rPr>
                <w:rFonts w:ascii="Times New Roman" w:eastAsia="Times New Roman" w:hAnsi="Times New Roman"/>
                <w:sz w:val="24"/>
              </w:rPr>
            </w:pPr>
            <w:r>
              <w:rPr>
                <w:rFonts w:ascii="Times New Roman" w:eastAsia="Times New Roman" w:hAnsi="Times New Roman"/>
                <w:sz w:val="24"/>
              </w:rPr>
              <w:t>2.1.7.Описание условий, обеспечивающих развитие универсальных учебных действий у обучающихся.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56-57</w:t>
            </w:r>
          </w:p>
        </w:tc>
      </w:tr>
      <w:tr w:rsidR="00523F8B" w:rsidTr="00523F8B">
        <w:tc>
          <w:tcPr>
            <w:tcW w:w="8046" w:type="dxa"/>
          </w:tcPr>
          <w:p w:rsidR="00523F8B" w:rsidRPr="00336187" w:rsidRDefault="00523F8B" w:rsidP="00523F8B">
            <w:pPr>
              <w:tabs>
                <w:tab w:val="left" w:pos="1608"/>
              </w:tabs>
              <w:spacing w:line="234" w:lineRule="auto"/>
              <w:rPr>
                <w:rFonts w:ascii="Times New Roman" w:eastAsia="Times New Roman" w:hAnsi="Times New Roman"/>
                <w:sz w:val="24"/>
              </w:rPr>
            </w:pPr>
            <w:r>
              <w:rPr>
                <w:rFonts w:ascii="Times New Roman" w:eastAsia="Times New Roman" w:hAnsi="Times New Roman"/>
                <w:sz w:val="24"/>
              </w:rPr>
              <w:t>2.1.8.Методика и инструментарий оценки успешности освоения и применения обучающимися универсальных учебных действий.</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57-60</w:t>
            </w:r>
          </w:p>
        </w:tc>
      </w:tr>
      <w:tr w:rsidR="00523F8B" w:rsidTr="00523F8B">
        <w:tc>
          <w:tcPr>
            <w:tcW w:w="8046"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2.2.Примерные программы отдельных учебных предметов (Приложение 1)</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60</w:t>
            </w:r>
          </w:p>
        </w:tc>
      </w:tr>
      <w:tr w:rsidR="00523F8B" w:rsidTr="00523F8B">
        <w:tc>
          <w:tcPr>
            <w:tcW w:w="8046" w:type="dxa"/>
          </w:tcPr>
          <w:p w:rsidR="00523F8B" w:rsidRPr="00523F8B" w:rsidRDefault="00523F8B" w:rsidP="00523F8B">
            <w:pPr>
              <w:tabs>
                <w:tab w:val="left" w:pos="1275"/>
              </w:tabs>
              <w:spacing w:line="234" w:lineRule="auto"/>
              <w:rPr>
                <w:rFonts w:ascii="Times New Roman" w:eastAsia="Times New Roman" w:hAnsi="Times New Roman"/>
                <w:sz w:val="24"/>
              </w:rPr>
            </w:pPr>
            <w:r>
              <w:rPr>
                <w:rFonts w:ascii="Times New Roman" w:eastAsia="Times New Roman" w:hAnsi="Times New Roman"/>
                <w:sz w:val="24"/>
              </w:rPr>
              <w:t>2.3.Программа воспитания и социализации обучающихся при получении среднего общего образования.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60-76</w:t>
            </w:r>
          </w:p>
        </w:tc>
      </w:tr>
      <w:tr w:rsidR="00523F8B" w:rsidTr="00523F8B">
        <w:tc>
          <w:tcPr>
            <w:tcW w:w="8046" w:type="dxa"/>
          </w:tcPr>
          <w:p w:rsidR="00523F8B" w:rsidRPr="00523F8B" w:rsidRDefault="00523F8B" w:rsidP="00523F8B">
            <w:pPr>
              <w:tabs>
                <w:tab w:val="left" w:pos="1560"/>
              </w:tabs>
              <w:spacing w:line="0" w:lineRule="atLeast"/>
              <w:rPr>
                <w:rFonts w:ascii="Times New Roman" w:eastAsia="Times New Roman" w:hAnsi="Times New Roman"/>
                <w:sz w:val="24"/>
              </w:rPr>
            </w:pPr>
            <w:r>
              <w:rPr>
                <w:rFonts w:ascii="Times New Roman" w:eastAsia="Times New Roman" w:hAnsi="Times New Roman"/>
                <w:sz w:val="24"/>
              </w:rPr>
              <w:t>2.3.1.Цель  и  задачи  духовно-нравственного  развития,  воспитания  и  социализации обучающихся.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61</w:t>
            </w:r>
          </w:p>
        </w:tc>
      </w:tr>
      <w:tr w:rsidR="00523F8B" w:rsidTr="00523F8B">
        <w:tc>
          <w:tcPr>
            <w:tcW w:w="8046" w:type="dxa"/>
          </w:tcPr>
          <w:p w:rsidR="00523F8B" w:rsidRPr="00523F8B" w:rsidRDefault="00523F8B" w:rsidP="00523F8B">
            <w:pPr>
              <w:tabs>
                <w:tab w:val="left" w:pos="1534"/>
              </w:tabs>
              <w:spacing w:line="234" w:lineRule="auto"/>
              <w:rPr>
                <w:rFonts w:ascii="Times New Roman" w:eastAsia="Times New Roman" w:hAnsi="Times New Roman"/>
                <w:sz w:val="24"/>
              </w:rPr>
            </w:pPr>
            <w:r>
              <w:rPr>
                <w:rFonts w:ascii="Times New Roman" w:eastAsia="Times New Roman" w:hAnsi="Times New Roman"/>
                <w:sz w:val="24"/>
              </w:rPr>
              <w:lastRenderedPageBreak/>
              <w:t>2.3.2.Основные направления и ценностные основы духовно-нравственного развития, воспитания и социализации.</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61-63</w:t>
            </w:r>
          </w:p>
        </w:tc>
      </w:tr>
      <w:tr w:rsidR="00523F8B" w:rsidTr="00523F8B">
        <w:tc>
          <w:tcPr>
            <w:tcW w:w="8046"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2.3.3.Содержание,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63-67</w:t>
            </w:r>
          </w:p>
        </w:tc>
      </w:tr>
      <w:tr w:rsidR="00523F8B" w:rsidTr="00523F8B">
        <w:tc>
          <w:tcPr>
            <w:tcW w:w="8046" w:type="dxa"/>
          </w:tcPr>
          <w:p w:rsidR="00523F8B" w:rsidRPr="00523F8B" w:rsidRDefault="00523F8B" w:rsidP="00523F8B">
            <w:pPr>
              <w:spacing w:line="234" w:lineRule="auto"/>
              <w:jc w:val="both"/>
              <w:rPr>
                <w:rFonts w:ascii="Times New Roman" w:eastAsia="Times New Roman" w:hAnsi="Times New Roman"/>
                <w:sz w:val="24"/>
              </w:rPr>
            </w:pPr>
            <w:r>
              <w:rPr>
                <w:rFonts w:ascii="Times New Roman" w:eastAsia="Times New Roman" w:hAnsi="Times New Roman"/>
                <w:sz w:val="24"/>
              </w:rPr>
              <w:t>2.3.4. Модель организации работы по духовно-нравственному развитию, воспитанию и социализации обучающихся.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67-68</w:t>
            </w:r>
          </w:p>
        </w:tc>
      </w:tr>
      <w:tr w:rsidR="00523F8B" w:rsidTr="00523F8B">
        <w:tc>
          <w:tcPr>
            <w:tcW w:w="8046" w:type="dxa"/>
          </w:tcPr>
          <w:p w:rsidR="00523F8B" w:rsidRPr="00523F8B" w:rsidRDefault="00523F8B" w:rsidP="00523F8B">
            <w:pPr>
              <w:spacing w:line="234" w:lineRule="auto"/>
              <w:jc w:val="both"/>
              <w:rPr>
                <w:rFonts w:ascii="Times New Roman" w:eastAsia="Times New Roman" w:hAnsi="Times New Roman"/>
                <w:sz w:val="24"/>
              </w:rPr>
            </w:pPr>
            <w:r>
              <w:rPr>
                <w:rFonts w:ascii="Times New Roman" w:eastAsia="Times New Roman" w:hAnsi="Times New Roman"/>
                <w:sz w:val="24"/>
              </w:rPr>
              <w:t>2.3.5. Описание форм и методов организации социально значимой деятельности обучающихся.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68-69</w:t>
            </w:r>
          </w:p>
        </w:tc>
      </w:tr>
      <w:tr w:rsidR="00523F8B" w:rsidTr="00523F8B">
        <w:tc>
          <w:tcPr>
            <w:tcW w:w="8046"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2.3.6. Описание основных технологий взаимодействия и сотрудничества субъектов воспитательного процесса и социальных институтов</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69</w:t>
            </w:r>
          </w:p>
        </w:tc>
      </w:tr>
      <w:tr w:rsidR="00523F8B" w:rsidTr="00523F8B">
        <w:tc>
          <w:tcPr>
            <w:tcW w:w="8046" w:type="dxa"/>
          </w:tcPr>
          <w:p w:rsidR="00523F8B" w:rsidRPr="00523F8B" w:rsidRDefault="00523F8B" w:rsidP="00523F8B">
            <w:pPr>
              <w:spacing w:line="0" w:lineRule="atLeast"/>
              <w:rPr>
                <w:rFonts w:ascii="Times New Roman" w:eastAsia="Times New Roman" w:hAnsi="Times New Roman"/>
                <w:sz w:val="24"/>
              </w:rPr>
            </w:pPr>
            <w:r>
              <w:rPr>
                <w:rFonts w:ascii="Times New Roman" w:eastAsia="Times New Roman" w:hAnsi="Times New Roman"/>
                <w:sz w:val="24"/>
              </w:rPr>
              <w:t>2.3.7. Описание методов и форм профессиональной ориентации.</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69-70</w:t>
            </w:r>
          </w:p>
        </w:tc>
      </w:tr>
      <w:tr w:rsidR="00523F8B" w:rsidTr="00523F8B">
        <w:tc>
          <w:tcPr>
            <w:tcW w:w="8046" w:type="dxa"/>
          </w:tcPr>
          <w:p w:rsidR="00523F8B" w:rsidRPr="00523F8B" w:rsidRDefault="00523F8B" w:rsidP="00523F8B">
            <w:pPr>
              <w:spacing w:line="234" w:lineRule="auto"/>
              <w:jc w:val="both"/>
              <w:rPr>
                <w:rFonts w:ascii="Times New Roman" w:eastAsia="Times New Roman" w:hAnsi="Times New Roman"/>
                <w:sz w:val="24"/>
              </w:rPr>
            </w:pPr>
            <w:r>
              <w:rPr>
                <w:rFonts w:ascii="Times New Roman" w:eastAsia="Times New Roman" w:hAnsi="Times New Roman"/>
                <w:sz w:val="24"/>
              </w:rPr>
              <w:t>2.3.8. Описание форм и методов формирования у обучающихся экологической культуры, культуры здорового и безопасного образа жизни.</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70-72</w:t>
            </w:r>
          </w:p>
        </w:tc>
      </w:tr>
      <w:tr w:rsidR="00523F8B" w:rsidTr="00523F8B">
        <w:tc>
          <w:tcPr>
            <w:tcW w:w="8046" w:type="dxa"/>
          </w:tcPr>
          <w:p w:rsidR="00523F8B" w:rsidRPr="00523F8B" w:rsidRDefault="00523F8B" w:rsidP="00523F8B">
            <w:pPr>
              <w:spacing w:line="234" w:lineRule="auto"/>
              <w:jc w:val="both"/>
              <w:rPr>
                <w:rFonts w:ascii="Times New Roman" w:eastAsia="Times New Roman" w:hAnsi="Times New Roman"/>
                <w:sz w:val="24"/>
              </w:rPr>
            </w:pPr>
            <w:r>
              <w:rPr>
                <w:rFonts w:ascii="Times New Roman" w:eastAsia="Times New Roman" w:hAnsi="Times New Roman"/>
                <w:sz w:val="24"/>
              </w:rPr>
              <w:t>2.3.9. Описание форм и методов повышения педагогической культуры родителей (законных представителей) обучающихся.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72</w:t>
            </w:r>
          </w:p>
        </w:tc>
      </w:tr>
      <w:tr w:rsidR="00523F8B" w:rsidTr="00523F8B">
        <w:tc>
          <w:tcPr>
            <w:tcW w:w="8046" w:type="dxa"/>
          </w:tcPr>
          <w:p w:rsidR="00523F8B" w:rsidRPr="00523F8B" w:rsidRDefault="00523F8B" w:rsidP="00523F8B">
            <w:pPr>
              <w:spacing w:line="236" w:lineRule="auto"/>
              <w:jc w:val="both"/>
              <w:rPr>
                <w:rFonts w:ascii="Times New Roman" w:eastAsia="Times New Roman" w:hAnsi="Times New Roman"/>
                <w:sz w:val="24"/>
              </w:rPr>
            </w:pPr>
            <w:r>
              <w:rPr>
                <w:rFonts w:ascii="Times New Roman" w:eastAsia="Times New Roman" w:hAnsi="Times New Roman"/>
                <w:sz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72-74</w:t>
            </w:r>
          </w:p>
        </w:tc>
      </w:tr>
      <w:tr w:rsidR="00523F8B" w:rsidTr="00523F8B">
        <w:tc>
          <w:tcPr>
            <w:tcW w:w="8046" w:type="dxa"/>
          </w:tcPr>
          <w:p w:rsidR="00523F8B" w:rsidRPr="00523F8B" w:rsidRDefault="00523F8B" w:rsidP="00523F8B">
            <w:pPr>
              <w:spacing w:line="234" w:lineRule="auto"/>
              <w:jc w:val="both"/>
              <w:rPr>
                <w:rFonts w:ascii="Times New Roman" w:eastAsia="Times New Roman" w:hAnsi="Times New Roman"/>
                <w:sz w:val="24"/>
              </w:rPr>
            </w:pPr>
            <w:r>
              <w:rPr>
                <w:rFonts w:ascii="Times New Roman" w:eastAsia="Times New Roman" w:hAnsi="Times New Roman"/>
                <w:sz w:val="24"/>
              </w:rPr>
              <w:t>2.3.11. Критерии и показатели эффективности деятельности по обеспечению воспитания и социализации обучающихся.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74-76</w:t>
            </w:r>
          </w:p>
        </w:tc>
      </w:tr>
      <w:tr w:rsidR="00523F8B" w:rsidTr="00523F8B">
        <w:tc>
          <w:tcPr>
            <w:tcW w:w="8046" w:type="dxa"/>
          </w:tcPr>
          <w:p w:rsidR="00523F8B" w:rsidRPr="00523F8B" w:rsidRDefault="00523F8B" w:rsidP="00523F8B">
            <w:pPr>
              <w:spacing w:line="0" w:lineRule="atLeast"/>
              <w:rPr>
                <w:rFonts w:ascii="Times New Roman" w:eastAsia="Times New Roman" w:hAnsi="Times New Roman"/>
                <w:sz w:val="24"/>
              </w:rPr>
            </w:pPr>
            <w:r>
              <w:rPr>
                <w:rFonts w:ascii="Times New Roman" w:eastAsia="Times New Roman" w:hAnsi="Times New Roman"/>
                <w:sz w:val="24"/>
              </w:rPr>
              <w:t>2.4. Программа коррекционной работы.</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76-82</w:t>
            </w:r>
          </w:p>
        </w:tc>
      </w:tr>
      <w:tr w:rsidR="00523F8B" w:rsidTr="00523F8B">
        <w:tc>
          <w:tcPr>
            <w:tcW w:w="8046" w:type="dxa"/>
          </w:tcPr>
          <w:p w:rsidR="00523F8B" w:rsidRPr="00523F8B" w:rsidRDefault="00523F8B" w:rsidP="00523F8B">
            <w:pPr>
              <w:tabs>
                <w:tab w:val="left" w:pos="1193"/>
              </w:tabs>
              <w:spacing w:line="234" w:lineRule="auto"/>
              <w:rPr>
                <w:rFonts w:ascii="Times New Roman" w:eastAsia="Times New Roman" w:hAnsi="Times New Roman"/>
                <w:sz w:val="24"/>
              </w:rPr>
            </w:pPr>
            <w:r>
              <w:rPr>
                <w:rFonts w:ascii="Times New Roman" w:eastAsia="Times New Roman" w:hAnsi="Times New Roman"/>
                <w:sz w:val="24"/>
              </w:rPr>
              <w:t>3.Организационный раздел основной образовательной программы среднего общего образования.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6368E7">
              <w:rPr>
                <w:rFonts w:ascii="Times New Roman" w:eastAsia="Times New Roman" w:hAnsi="Times New Roman"/>
                <w:sz w:val="24"/>
              </w:rPr>
              <w:t>82</w:t>
            </w:r>
          </w:p>
        </w:tc>
      </w:tr>
      <w:tr w:rsidR="00523F8B" w:rsidTr="00523F8B">
        <w:tc>
          <w:tcPr>
            <w:tcW w:w="8046"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3.1.Учебный план.</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98612E">
              <w:rPr>
                <w:rFonts w:ascii="Times New Roman" w:eastAsia="Times New Roman" w:hAnsi="Times New Roman"/>
                <w:sz w:val="24"/>
              </w:rPr>
              <w:t>82-86</w:t>
            </w:r>
          </w:p>
        </w:tc>
      </w:tr>
      <w:tr w:rsidR="00523F8B" w:rsidTr="00523F8B">
        <w:tc>
          <w:tcPr>
            <w:tcW w:w="8046" w:type="dxa"/>
          </w:tcPr>
          <w:p w:rsidR="00523F8B" w:rsidRPr="00523F8B" w:rsidRDefault="00523F8B" w:rsidP="00523F8B">
            <w:pPr>
              <w:tabs>
                <w:tab w:val="left" w:pos="1260"/>
              </w:tabs>
              <w:spacing w:line="0" w:lineRule="atLeast"/>
              <w:rPr>
                <w:rFonts w:ascii="Times New Roman" w:eastAsia="Times New Roman" w:hAnsi="Times New Roman"/>
                <w:sz w:val="24"/>
              </w:rPr>
            </w:pPr>
            <w:r>
              <w:rPr>
                <w:rFonts w:ascii="Times New Roman" w:eastAsia="Times New Roman" w:hAnsi="Times New Roman"/>
                <w:sz w:val="24"/>
              </w:rPr>
              <w:t>3.2.План внеурочной деятельности.</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98612E">
              <w:rPr>
                <w:rFonts w:ascii="Times New Roman" w:eastAsia="Times New Roman" w:hAnsi="Times New Roman"/>
                <w:sz w:val="24"/>
              </w:rPr>
              <w:t>87-88</w:t>
            </w:r>
          </w:p>
        </w:tc>
      </w:tr>
      <w:tr w:rsidR="00523F8B" w:rsidTr="00523F8B">
        <w:tc>
          <w:tcPr>
            <w:tcW w:w="8046" w:type="dxa"/>
          </w:tcPr>
          <w:p w:rsidR="00523F8B" w:rsidRPr="00523F8B" w:rsidRDefault="00523F8B" w:rsidP="00523F8B">
            <w:pPr>
              <w:tabs>
                <w:tab w:val="left" w:pos="1260"/>
              </w:tabs>
              <w:spacing w:line="0" w:lineRule="atLeast"/>
              <w:rPr>
                <w:rFonts w:ascii="Times New Roman" w:eastAsia="Times New Roman" w:hAnsi="Times New Roman"/>
                <w:sz w:val="24"/>
              </w:rPr>
            </w:pPr>
            <w:r>
              <w:rPr>
                <w:rFonts w:ascii="Times New Roman" w:eastAsia="Times New Roman" w:hAnsi="Times New Roman"/>
                <w:sz w:val="24"/>
              </w:rPr>
              <w:t>3.3.Система условий реализации основной образовательной программы.</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584627">
              <w:rPr>
                <w:rFonts w:ascii="Times New Roman" w:eastAsia="Times New Roman" w:hAnsi="Times New Roman"/>
                <w:sz w:val="24"/>
              </w:rPr>
              <w:t>88</w:t>
            </w:r>
          </w:p>
        </w:tc>
      </w:tr>
      <w:tr w:rsidR="00523F8B" w:rsidTr="00523F8B">
        <w:tc>
          <w:tcPr>
            <w:tcW w:w="8046" w:type="dxa"/>
          </w:tcPr>
          <w:p w:rsidR="00523F8B" w:rsidRPr="00523F8B" w:rsidRDefault="00523F8B" w:rsidP="00523F8B">
            <w:pPr>
              <w:tabs>
                <w:tab w:val="left" w:pos="1524"/>
              </w:tabs>
              <w:spacing w:line="234" w:lineRule="auto"/>
              <w:rPr>
                <w:rFonts w:ascii="Times New Roman" w:eastAsia="Times New Roman" w:hAnsi="Times New Roman"/>
                <w:sz w:val="24"/>
              </w:rPr>
            </w:pPr>
            <w:r>
              <w:rPr>
                <w:rFonts w:ascii="Times New Roman" w:eastAsia="Times New Roman" w:hAnsi="Times New Roman"/>
                <w:sz w:val="24"/>
              </w:rPr>
              <w:t>3.3.1.Кадровые условия реализации основной образовательной программы среднего общего образования.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584627">
              <w:rPr>
                <w:rFonts w:ascii="Times New Roman" w:eastAsia="Times New Roman" w:hAnsi="Times New Roman"/>
                <w:sz w:val="24"/>
              </w:rPr>
              <w:t>88-90</w:t>
            </w:r>
          </w:p>
        </w:tc>
      </w:tr>
      <w:tr w:rsidR="00523F8B" w:rsidTr="00523F8B">
        <w:tc>
          <w:tcPr>
            <w:tcW w:w="8046" w:type="dxa"/>
          </w:tcPr>
          <w:p w:rsidR="00523F8B" w:rsidRPr="00523F8B" w:rsidRDefault="00523F8B" w:rsidP="00523F8B">
            <w:pPr>
              <w:tabs>
                <w:tab w:val="left" w:pos="1663"/>
              </w:tabs>
              <w:spacing w:line="234" w:lineRule="auto"/>
              <w:rPr>
                <w:rFonts w:ascii="Times New Roman" w:eastAsia="Times New Roman" w:hAnsi="Times New Roman"/>
                <w:sz w:val="24"/>
              </w:rPr>
            </w:pPr>
            <w:r>
              <w:rPr>
                <w:rFonts w:ascii="Times New Roman" w:eastAsia="Times New Roman" w:hAnsi="Times New Roman"/>
                <w:sz w:val="24"/>
              </w:rPr>
              <w:t>3.3.2.Психолого-педагогические условия реализации основной образовательной программы среднего общего образования.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584627">
              <w:rPr>
                <w:rFonts w:ascii="Times New Roman" w:eastAsia="Times New Roman" w:hAnsi="Times New Roman"/>
                <w:sz w:val="24"/>
              </w:rPr>
              <w:t>91-93</w:t>
            </w:r>
          </w:p>
        </w:tc>
      </w:tr>
      <w:tr w:rsidR="00523F8B" w:rsidTr="00523F8B">
        <w:tc>
          <w:tcPr>
            <w:tcW w:w="8046" w:type="dxa"/>
          </w:tcPr>
          <w:p w:rsidR="00523F8B" w:rsidRPr="00523F8B" w:rsidRDefault="00523F8B" w:rsidP="00523F8B">
            <w:pPr>
              <w:tabs>
                <w:tab w:val="left" w:pos="1603"/>
              </w:tabs>
              <w:spacing w:line="234" w:lineRule="auto"/>
              <w:rPr>
                <w:rFonts w:ascii="Times New Roman" w:eastAsia="Times New Roman" w:hAnsi="Times New Roman"/>
                <w:sz w:val="24"/>
              </w:rPr>
            </w:pPr>
            <w:r>
              <w:rPr>
                <w:rFonts w:ascii="Times New Roman" w:eastAsia="Times New Roman" w:hAnsi="Times New Roman"/>
                <w:sz w:val="24"/>
              </w:rPr>
              <w:t>3.3.3.Финансовое обеспечение реализации основной образовательной программы среднего общего образования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584627">
              <w:rPr>
                <w:rFonts w:ascii="Times New Roman" w:eastAsia="Times New Roman" w:hAnsi="Times New Roman"/>
                <w:sz w:val="24"/>
              </w:rPr>
              <w:t>94</w:t>
            </w:r>
          </w:p>
        </w:tc>
      </w:tr>
      <w:tr w:rsidR="00523F8B" w:rsidTr="00523F8B">
        <w:tc>
          <w:tcPr>
            <w:tcW w:w="8046" w:type="dxa"/>
          </w:tcPr>
          <w:p w:rsidR="00523F8B" w:rsidRPr="00523F8B" w:rsidRDefault="00523F8B" w:rsidP="00523F8B">
            <w:pPr>
              <w:tabs>
                <w:tab w:val="left" w:pos="1678"/>
              </w:tabs>
              <w:spacing w:line="234" w:lineRule="auto"/>
              <w:rPr>
                <w:rFonts w:ascii="Times New Roman" w:eastAsia="Times New Roman" w:hAnsi="Times New Roman"/>
                <w:sz w:val="24"/>
              </w:rPr>
            </w:pPr>
            <w:r>
              <w:rPr>
                <w:rFonts w:ascii="Times New Roman" w:eastAsia="Times New Roman" w:hAnsi="Times New Roman"/>
                <w:sz w:val="24"/>
              </w:rPr>
              <w:t>3.3.4.Материально-технические условия реализации основной образовательной программы среднего общего образования.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584627">
              <w:rPr>
                <w:rFonts w:ascii="Times New Roman" w:eastAsia="Times New Roman" w:hAnsi="Times New Roman"/>
                <w:sz w:val="24"/>
              </w:rPr>
              <w:t>94-95</w:t>
            </w:r>
          </w:p>
        </w:tc>
      </w:tr>
      <w:tr w:rsidR="00523F8B" w:rsidTr="00523F8B">
        <w:tc>
          <w:tcPr>
            <w:tcW w:w="8046" w:type="dxa"/>
          </w:tcPr>
          <w:p w:rsidR="00523F8B" w:rsidRPr="00523F8B" w:rsidRDefault="00523F8B" w:rsidP="00523F8B">
            <w:pPr>
              <w:tabs>
                <w:tab w:val="left" w:pos="1579"/>
              </w:tabs>
              <w:spacing w:line="234" w:lineRule="auto"/>
              <w:rPr>
                <w:rFonts w:ascii="Times New Roman" w:eastAsia="Times New Roman" w:hAnsi="Times New Roman"/>
                <w:sz w:val="24"/>
              </w:rPr>
            </w:pPr>
            <w:r>
              <w:rPr>
                <w:rFonts w:ascii="Times New Roman" w:eastAsia="Times New Roman" w:hAnsi="Times New Roman"/>
                <w:sz w:val="24"/>
              </w:rPr>
              <w:t>3.3.5.Информационно-методические условия реализации основной образовательной программы среднего общего образования.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584627">
              <w:rPr>
                <w:rFonts w:ascii="Times New Roman" w:eastAsia="Times New Roman" w:hAnsi="Times New Roman"/>
                <w:sz w:val="24"/>
              </w:rPr>
              <w:t>96</w:t>
            </w:r>
          </w:p>
        </w:tc>
      </w:tr>
      <w:tr w:rsidR="00523F8B" w:rsidTr="00523F8B">
        <w:tc>
          <w:tcPr>
            <w:tcW w:w="8046" w:type="dxa"/>
          </w:tcPr>
          <w:p w:rsidR="00523F8B" w:rsidRPr="00523F8B" w:rsidRDefault="00523F8B" w:rsidP="00523F8B">
            <w:pPr>
              <w:tabs>
                <w:tab w:val="left" w:pos="1515"/>
              </w:tabs>
              <w:spacing w:line="234" w:lineRule="auto"/>
              <w:rPr>
                <w:rFonts w:ascii="Times New Roman" w:eastAsia="Times New Roman" w:hAnsi="Times New Roman"/>
                <w:sz w:val="24"/>
              </w:rPr>
            </w:pPr>
            <w:r>
              <w:rPr>
                <w:rFonts w:ascii="Times New Roman" w:eastAsia="Times New Roman" w:hAnsi="Times New Roman"/>
                <w:sz w:val="24"/>
              </w:rPr>
              <w:t>3.3.6.Обоснование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584627">
              <w:rPr>
                <w:rFonts w:ascii="Times New Roman" w:eastAsia="Times New Roman" w:hAnsi="Times New Roman"/>
                <w:sz w:val="24"/>
              </w:rPr>
              <w:t>96</w:t>
            </w:r>
          </w:p>
        </w:tc>
      </w:tr>
      <w:tr w:rsidR="00523F8B" w:rsidTr="00523F8B">
        <w:tc>
          <w:tcPr>
            <w:tcW w:w="8046"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3.4.Механизмы достижения целевых ориентиров в системе условий.</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584627">
              <w:rPr>
                <w:rFonts w:ascii="Times New Roman" w:eastAsia="Times New Roman" w:hAnsi="Times New Roman"/>
                <w:sz w:val="24"/>
              </w:rPr>
              <w:t>97</w:t>
            </w:r>
          </w:p>
        </w:tc>
      </w:tr>
      <w:tr w:rsidR="00523F8B" w:rsidTr="00523F8B">
        <w:tc>
          <w:tcPr>
            <w:tcW w:w="8046" w:type="dxa"/>
          </w:tcPr>
          <w:p w:rsidR="00523F8B" w:rsidRPr="00523F8B" w:rsidRDefault="00523F8B" w:rsidP="00523F8B">
            <w:pPr>
              <w:tabs>
                <w:tab w:val="left" w:pos="1260"/>
              </w:tabs>
              <w:spacing w:line="0" w:lineRule="atLeast"/>
              <w:rPr>
                <w:rFonts w:ascii="Times New Roman" w:eastAsia="Times New Roman" w:hAnsi="Times New Roman"/>
                <w:sz w:val="24"/>
              </w:rPr>
            </w:pPr>
            <w:r>
              <w:rPr>
                <w:rFonts w:ascii="Times New Roman" w:eastAsia="Times New Roman" w:hAnsi="Times New Roman"/>
                <w:sz w:val="24"/>
              </w:rPr>
              <w:t>3.5.Сетевой график (дорожная карта) по формированию необходимой системы условий.</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584627">
              <w:rPr>
                <w:rFonts w:ascii="Times New Roman" w:eastAsia="Times New Roman" w:hAnsi="Times New Roman"/>
                <w:sz w:val="24"/>
              </w:rPr>
              <w:t>97</w:t>
            </w:r>
            <w:r w:rsidR="00017C9D">
              <w:rPr>
                <w:rFonts w:ascii="Times New Roman" w:eastAsia="Times New Roman" w:hAnsi="Times New Roman"/>
                <w:sz w:val="24"/>
              </w:rPr>
              <w:t>-99</w:t>
            </w:r>
          </w:p>
        </w:tc>
      </w:tr>
      <w:tr w:rsidR="00523F8B" w:rsidTr="00523F8B">
        <w:tc>
          <w:tcPr>
            <w:tcW w:w="8046" w:type="dxa"/>
          </w:tcPr>
          <w:p w:rsidR="00523F8B" w:rsidRPr="00523F8B" w:rsidRDefault="00523F8B" w:rsidP="00523F8B">
            <w:pPr>
              <w:tabs>
                <w:tab w:val="left" w:pos="1260"/>
              </w:tabs>
              <w:spacing w:line="0" w:lineRule="atLeast"/>
              <w:rPr>
                <w:rFonts w:ascii="Times New Roman" w:eastAsia="Times New Roman" w:hAnsi="Times New Roman"/>
                <w:sz w:val="24"/>
              </w:rPr>
            </w:pPr>
            <w:r>
              <w:rPr>
                <w:rFonts w:ascii="Times New Roman" w:eastAsia="Times New Roman" w:hAnsi="Times New Roman"/>
                <w:sz w:val="24"/>
              </w:rPr>
              <w:t>3.6.Контроль состояния системы условий.</w:t>
            </w:r>
          </w:p>
        </w:tc>
        <w:tc>
          <w:tcPr>
            <w:tcW w:w="1525" w:type="dxa"/>
          </w:tcPr>
          <w:p w:rsidR="00523F8B" w:rsidRDefault="00523F8B" w:rsidP="00523F8B">
            <w:pPr>
              <w:rPr>
                <w:rFonts w:ascii="Times New Roman" w:hAnsi="Times New Roman" w:cs="Times New Roman"/>
                <w:b/>
                <w:sz w:val="28"/>
                <w:szCs w:val="28"/>
              </w:rPr>
            </w:pPr>
            <w:r>
              <w:rPr>
                <w:rFonts w:ascii="Times New Roman" w:eastAsia="Times New Roman" w:hAnsi="Times New Roman"/>
                <w:sz w:val="24"/>
              </w:rPr>
              <w:t>стр.</w:t>
            </w:r>
            <w:r w:rsidR="00017C9D">
              <w:rPr>
                <w:rFonts w:ascii="Times New Roman" w:eastAsia="Times New Roman" w:hAnsi="Times New Roman"/>
                <w:sz w:val="24"/>
              </w:rPr>
              <w:t>100</w:t>
            </w:r>
          </w:p>
        </w:tc>
      </w:tr>
      <w:tr w:rsidR="00D029A3" w:rsidTr="00523F8B">
        <w:tc>
          <w:tcPr>
            <w:tcW w:w="8046" w:type="dxa"/>
          </w:tcPr>
          <w:p w:rsidR="00D029A3" w:rsidRDefault="00D029A3" w:rsidP="00523F8B">
            <w:pPr>
              <w:tabs>
                <w:tab w:val="left" w:pos="1260"/>
              </w:tabs>
              <w:spacing w:line="0" w:lineRule="atLeast"/>
              <w:rPr>
                <w:rFonts w:ascii="Times New Roman" w:eastAsia="Times New Roman" w:hAnsi="Times New Roman"/>
                <w:sz w:val="24"/>
              </w:rPr>
            </w:pPr>
            <w:r>
              <w:rPr>
                <w:rFonts w:ascii="Times New Roman" w:eastAsia="Times New Roman" w:hAnsi="Times New Roman"/>
                <w:sz w:val="24"/>
              </w:rPr>
              <w:t>Приложение №1</w:t>
            </w:r>
          </w:p>
        </w:tc>
        <w:tc>
          <w:tcPr>
            <w:tcW w:w="1525" w:type="dxa"/>
          </w:tcPr>
          <w:p w:rsidR="00D029A3" w:rsidRDefault="00D029A3" w:rsidP="00523F8B">
            <w:pPr>
              <w:rPr>
                <w:rFonts w:ascii="Times New Roman" w:eastAsia="Times New Roman" w:hAnsi="Times New Roman"/>
                <w:sz w:val="24"/>
              </w:rPr>
            </w:pPr>
          </w:p>
        </w:tc>
      </w:tr>
      <w:tr w:rsidR="00D029A3" w:rsidTr="00523F8B">
        <w:tc>
          <w:tcPr>
            <w:tcW w:w="8046" w:type="dxa"/>
          </w:tcPr>
          <w:p w:rsidR="00D029A3" w:rsidRDefault="00D029A3" w:rsidP="00523F8B">
            <w:pPr>
              <w:tabs>
                <w:tab w:val="left" w:pos="1260"/>
              </w:tabs>
              <w:spacing w:line="0" w:lineRule="atLeast"/>
              <w:rPr>
                <w:rFonts w:ascii="Times New Roman" w:eastAsia="Times New Roman" w:hAnsi="Times New Roman"/>
                <w:sz w:val="24"/>
              </w:rPr>
            </w:pPr>
            <w:r>
              <w:rPr>
                <w:rFonts w:ascii="Times New Roman" w:eastAsia="Times New Roman" w:hAnsi="Times New Roman"/>
                <w:sz w:val="24"/>
              </w:rPr>
              <w:t>Приложение №2</w:t>
            </w:r>
          </w:p>
        </w:tc>
        <w:tc>
          <w:tcPr>
            <w:tcW w:w="1525" w:type="dxa"/>
          </w:tcPr>
          <w:p w:rsidR="00D029A3" w:rsidRDefault="00D029A3" w:rsidP="00523F8B">
            <w:pPr>
              <w:rPr>
                <w:rFonts w:ascii="Times New Roman" w:eastAsia="Times New Roman" w:hAnsi="Times New Roman"/>
                <w:sz w:val="24"/>
              </w:rPr>
            </w:pPr>
          </w:p>
        </w:tc>
      </w:tr>
    </w:tbl>
    <w:p w:rsidR="00523F8B" w:rsidRDefault="00523F8B" w:rsidP="00336187">
      <w:pPr>
        <w:rPr>
          <w:rFonts w:ascii="Times New Roman" w:hAnsi="Times New Roman" w:cs="Times New Roman"/>
          <w:b/>
          <w:sz w:val="28"/>
          <w:szCs w:val="28"/>
        </w:rPr>
      </w:pPr>
    </w:p>
    <w:p w:rsidR="006368E7" w:rsidRDefault="006368E7">
      <w:pPr>
        <w:rPr>
          <w:rFonts w:ascii="Times New Roman" w:hAnsi="Times New Roman" w:cs="Times New Roman"/>
          <w:b/>
          <w:sz w:val="28"/>
          <w:szCs w:val="28"/>
        </w:rPr>
      </w:pPr>
    </w:p>
    <w:p w:rsidR="00180609" w:rsidRDefault="00180609">
      <w:pPr>
        <w:rPr>
          <w:rFonts w:ascii="Times New Roman" w:hAnsi="Times New Roman" w:cs="Times New Roman"/>
          <w:b/>
          <w:sz w:val="28"/>
          <w:szCs w:val="28"/>
        </w:rPr>
      </w:pPr>
    </w:p>
    <w:p w:rsidR="00180609" w:rsidRPr="00741102" w:rsidRDefault="00180609">
      <w:pPr>
        <w:rPr>
          <w:rFonts w:ascii="Times New Roman" w:hAnsi="Times New Roman" w:cs="Times New Roman"/>
          <w:b/>
          <w:sz w:val="28"/>
          <w:szCs w:val="28"/>
        </w:rPr>
      </w:pPr>
    </w:p>
    <w:p w:rsidR="009E5ABC" w:rsidRDefault="009E5ABC"/>
    <w:p w:rsidR="009E5ABC" w:rsidRPr="009E5ABC" w:rsidRDefault="009E5ABC" w:rsidP="009E5ABC">
      <w:pPr>
        <w:spacing w:line="276" w:lineRule="auto"/>
        <w:jc w:val="center"/>
        <w:rPr>
          <w:rFonts w:ascii="Times New Roman" w:eastAsia="Times New Roman" w:hAnsi="Times New Roman" w:cs="Times New Roman"/>
          <w:b/>
          <w:sz w:val="24"/>
          <w:szCs w:val="24"/>
        </w:rPr>
      </w:pPr>
      <w:r w:rsidRPr="009E5ABC">
        <w:rPr>
          <w:rFonts w:ascii="Times New Roman" w:eastAsia="Times New Roman" w:hAnsi="Times New Roman" w:cs="Times New Roman"/>
          <w:b/>
          <w:sz w:val="24"/>
          <w:szCs w:val="24"/>
        </w:rPr>
        <w:t>ОБЩИЕ ПОЛОЖЕНИЯ</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E5ABC">
        <w:rPr>
          <w:rFonts w:ascii="Times New Roman" w:eastAsia="Times New Roman" w:hAnsi="Times New Roman" w:cs="Times New Roman"/>
          <w:sz w:val="24"/>
          <w:szCs w:val="24"/>
        </w:rPr>
        <w:t xml:space="preserve">Основная образовательная программа среднего общего образования (далее – ООП СОО) муниципального бюджетного общеобразовательного учреждения Кашарской средней общеобразовательной школы  разработана в соответствии с требованиями государственного образовательного стандарта среднего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среднего общего образования. При разработке ООП СОО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среднего общего образования муниципального бюджетного общеобразовательного учреждения Кашарская средняя общеобразовательная школа разработана на основе примерной основной образовательной программы среднего общего образования с учётом образовательных потребностей и запросов участников образовательных отношений.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E5ABC">
        <w:rPr>
          <w:rFonts w:ascii="Times New Roman" w:eastAsia="Times New Roman" w:hAnsi="Times New Roman" w:cs="Times New Roman"/>
          <w:sz w:val="24"/>
          <w:szCs w:val="24"/>
        </w:rPr>
        <w:t xml:space="preserve">Разработка основной образовательной программы среднего общего образования осуществлялась участниками образовательных отношений самостоятельно с привлечением органов самоуправления (педагогический совет МБОУ Кашарской СОШ, Совет школы), что обеспечивает государственно-общественный характер управления образовательной организацией.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E5ABC">
        <w:rPr>
          <w:rFonts w:ascii="Times New Roman" w:eastAsia="Times New Roman" w:hAnsi="Times New Roman" w:cs="Times New Roman"/>
          <w:sz w:val="24"/>
          <w:szCs w:val="24"/>
        </w:rPr>
        <w:t xml:space="preserve">Содержание основной образовательной программы среднего общего образования муниципального бюджетного общеобразовательного учреждения Кашарской средней общеобразовательной школы  отражает требования ГОС СОО и содержит три основных раздела: целевой, содержательный и организационный.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E5ABC">
        <w:rPr>
          <w:rFonts w:ascii="Times New Roman" w:eastAsia="Times New Roman" w:hAnsi="Times New Roman" w:cs="Times New Roman"/>
          <w:sz w:val="24"/>
          <w:szCs w:val="24"/>
        </w:rPr>
        <w:t xml:space="preserve">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ГОС СОО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E5ABC">
        <w:rPr>
          <w:rFonts w:ascii="Times New Roman" w:eastAsia="Times New Roman" w:hAnsi="Times New Roman" w:cs="Times New Roman"/>
          <w:sz w:val="24"/>
          <w:szCs w:val="24"/>
        </w:rPr>
        <w:t xml:space="preserve">Целевой раздел включает: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пояснительную записку;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планируемые результаты освоения обучающимися основной образовательной программы;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систему оценки достижения планируемых результатов освоения основной образовательной программы.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E5ABC">
        <w:rPr>
          <w:rFonts w:ascii="Times New Roman" w:eastAsia="Times New Roman" w:hAnsi="Times New Roman" w:cs="Times New Roman"/>
          <w:sz w:val="24"/>
          <w:szCs w:val="24"/>
        </w:rPr>
        <w:t xml:space="preserve">Содержательный раздел определяет общее содержание среднего общего образования и включает образовательные программы, ориентированные на достижение планируемых результатов.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E5ABC">
        <w:rPr>
          <w:rFonts w:ascii="Times New Roman" w:eastAsia="Times New Roman" w:hAnsi="Times New Roman" w:cs="Times New Roman"/>
          <w:sz w:val="24"/>
          <w:szCs w:val="24"/>
        </w:rPr>
        <w:t xml:space="preserve">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9E5ABC" w:rsidRPr="009E5ABC" w:rsidRDefault="009E5ABC" w:rsidP="009E5AB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E5ABC">
        <w:rPr>
          <w:rFonts w:ascii="Times New Roman" w:eastAsia="Times New Roman" w:hAnsi="Times New Roman" w:cs="Times New Roman"/>
          <w:sz w:val="24"/>
          <w:szCs w:val="24"/>
        </w:rPr>
        <w:t xml:space="preserve">Организационный раздел включает: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учебный план основного общего образования;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календарный учебный график;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систему условий реализации основной образовательной программы в соответствии с требованиями ГОС СОО. </w:t>
      </w:r>
    </w:p>
    <w:p w:rsidR="009E5ABC" w:rsidRPr="009E5ABC" w:rsidRDefault="009E5ABC" w:rsidP="009E5ABC">
      <w:pPr>
        <w:pStyle w:val="a4"/>
        <w:spacing w:line="276" w:lineRule="auto"/>
        <w:jc w:val="both"/>
        <w:rPr>
          <w:sz w:val="24"/>
          <w:szCs w:val="24"/>
          <w:lang w:eastAsia="ru-RU"/>
        </w:rPr>
      </w:pPr>
      <w:r w:rsidRPr="009E5ABC">
        <w:rPr>
          <w:sz w:val="24"/>
          <w:szCs w:val="24"/>
        </w:rPr>
        <w:lastRenderedPageBreak/>
        <w:t xml:space="preserve">    </w:t>
      </w:r>
      <w:r>
        <w:rPr>
          <w:sz w:val="24"/>
          <w:szCs w:val="24"/>
        </w:rPr>
        <w:t xml:space="preserve">     </w:t>
      </w:r>
      <w:r w:rsidRPr="009E5ABC">
        <w:rPr>
          <w:sz w:val="24"/>
          <w:szCs w:val="24"/>
        </w:rPr>
        <w:t>Муниципальное бюджетное общеобразовательное учреждение Кашарская средняя общеобразовательной школы как образовательная организация, реализующая основную</w:t>
      </w:r>
      <w:r>
        <w:rPr>
          <w:sz w:val="24"/>
          <w:szCs w:val="24"/>
        </w:rPr>
        <w:t xml:space="preserve"> </w:t>
      </w:r>
      <w:r w:rsidRPr="009E5ABC">
        <w:rPr>
          <w:sz w:val="24"/>
          <w:szCs w:val="24"/>
          <w:lang w:eastAsia="ru-RU"/>
        </w:rPr>
        <w:t xml:space="preserve">образовательную программу среднего общего образования, обеспечивает ознакомление обучающихся и их родителей (законных представителей) как участников образовательных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отношений: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с Уставом и другими документами, регламентирующими осуществление образовательной деятельности в МБОУ Кашарской СОШ; </w:t>
      </w:r>
    </w:p>
    <w:p w:rsidR="009E5ABC" w:rsidRPr="009E5ABC" w:rsidRDefault="009E5ABC" w:rsidP="009E5ABC">
      <w:pPr>
        <w:spacing w:line="276" w:lineRule="auto"/>
        <w:jc w:val="both"/>
        <w:rPr>
          <w:rFonts w:ascii="Times New Roman" w:eastAsia="Times New Roman" w:hAnsi="Times New Roman" w:cs="Times New Roman"/>
          <w:sz w:val="24"/>
          <w:szCs w:val="24"/>
        </w:rPr>
      </w:pPr>
      <w:r w:rsidRPr="009E5ABC">
        <w:rPr>
          <w:rFonts w:ascii="Times New Roman" w:eastAsia="Times New Roman" w:hAnsi="Times New Roman" w:cs="Times New Roman"/>
          <w:sz w:val="24"/>
          <w:szCs w:val="24"/>
        </w:rPr>
        <w:t xml:space="preserve">– с их правами и обязанностями в части формирования реализации основной образовательной программы среднего общего образования, установленными законодательством Российской Федерации и Уставом образовательной организации. </w:t>
      </w:r>
    </w:p>
    <w:p w:rsidR="009E5ABC" w:rsidRPr="009E5ABC" w:rsidRDefault="009E5ABC" w:rsidP="009E5ABC">
      <w:pPr>
        <w:spacing w:line="276" w:lineRule="auto"/>
        <w:jc w:val="both"/>
        <w:rPr>
          <w:rFonts w:ascii="Times New Roman" w:hAnsi="Times New Roman" w:cs="Times New Roman"/>
        </w:rPr>
      </w:pPr>
      <w:r w:rsidRPr="009E5A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E5ABC">
        <w:rPr>
          <w:rFonts w:ascii="Times New Roman" w:hAnsi="Times New Roman" w:cs="Times New Roman"/>
          <w:sz w:val="24"/>
          <w:szCs w:val="24"/>
        </w:rPr>
        <w:t>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832A82" w:rsidRDefault="00832A82">
      <w:pPr>
        <w:spacing w:line="276" w:lineRule="auto"/>
        <w:jc w:val="both"/>
        <w:rPr>
          <w:rFonts w:ascii="Times New Roman" w:hAnsi="Times New Roman" w:cs="Times New Roman"/>
        </w:rPr>
      </w:pPr>
    </w:p>
    <w:p w:rsidR="00832A82" w:rsidRDefault="00832A82">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741102" w:rsidRDefault="00741102">
      <w:pPr>
        <w:spacing w:line="276" w:lineRule="auto"/>
        <w:jc w:val="both"/>
        <w:rPr>
          <w:rFonts w:ascii="Times New Roman" w:hAnsi="Times New Roman" w:cs="Times New Roman"/>
        </w:rPr>
      </w:pPr>
    </w:p>
    <w:p w:rsidR="009E5ABC" w:rsidRDefault="009E5ABC">
      <w:pPr>
        <w:spacing w:line="276" w:lineRule="auto"/>
        <w:jc w:val="both"/>
        <w:rPr>
          <w:rFonts w:ascii="Times New Roman" w:hAnsi="Times New Roman" w:cs="Times New Roman"/>
        </w:rPr>
      </w:pPr>
    </w:p>
    <w:p w:rsidR="009E5ABC" w:rsidRPr="009E5ABC" w:rsidRDefault="009E5ABC" w:rsidP="009E5ABC">
      <w:pPr>
        <w:tabs>
          <w:tab w:val="left" w:pos="1400"/>
        </w:tabs>
        <w:spacing w:line="0" w:lineRule="atLeast"/>
        <w:rPr>
          <w:rFonts w:ascii="Times New Roman" w:eastAsia="Times New Roman" w:hAnsi="Times New Roman"/>
          <w:b/>
          <w:sz w:val="24"/>
        </w:rPr>
      </w:pPr>
      <w:r>
        <w:rPr>
          <w:rFonts w:ascii="Times New Roman" w:eastAsia="Times New Roman" w:hAnsi="Times New Roman"/>
          <w:b/>
          <w:sz w:val="24"/>
        </w:rPr>
        <w:lastRenderedPageBreak/>
        <w:t xml:space="preserve">            1.</w:t>
      </w:r>
      <w:r w:rsidRPr="009E5ABC">
        <w:rPr>
          <w:rFonts w:ascii="Times New Roman" w:eastAsia="Times New Roman" w:hAnsi="Times New Roman"/>
          <w:sz w:val="24"/>
        </w:rPr>
        <w:t xml:space="preserve"> </w:t>
      </w:r>
      <w:r w:rsidRPr="009E5ABC">
        <w:rPr>
          <w:rFonts w:ascii="Times New Roman" w:eastAsia="Times New Roman" w:hAnsi="Times New Roman"/>
          <w:b/>
          <w:sz w:val="24"/>
        </w:rPr>
        <w:t xml:space="preserve">Целевой раздел основной образовательной программы среднего общего </w:t>
      </w:r>
    </w:p>
    <w:p w:rsidR="009E5ABC" w:rsidRPr="009E5ABC" w:rsidRDefault="009E5ABC" w:rsidP="009E5ABC">
      <w:pPr>
        <w:spacing w:line="0" w:lineRule="atLeast"/>
        <w:rPr>
          <w:rFonts w:ascii="Times New Roman" w:eastAsia="Times New Roman" w:hAnsi="Times New Roman"/>
          <w:b/>
          <w:sz w:val="24"/>
        </w:rPr>
      </w:pPr>
      <w:r w:rsidRPr="009E5ABC">
        <w:rPr>
          <w:rFonts w:ascii="Times New Roman" w:eastAsia="Times New Roman" w:hAnsi="Times New Roman"/>
          <w:b/>
          <w:sz w:val="24"/>
        </w:rPr>
        <w:t>образования</w:t>
      </w:r>
    </w:p>
    <w:p w:rsidR="009E5ABC" w:rsidRDefault="009E5ABC" w:rsidP="009E5ABC">
      <w:pPr>
        <w:spacing w:line="0" w:lineRule="atLeast"/>
        <w:ind w:left="707"/>
        <w:rPr>
          <w:rFonts w:ascii="Times New Roman" w:eastAsia="Times New Roman" w:hAnsi="Times New Roman"/>
          <w:b/>
          <w:sz w:val="24"/>
        </w:rPr>
      </w:pPr>
      <w:r>
        <w:rPr>
          <w:rFonts w:ascii="Times New Roman" w:eastAsia="Times New Roman" w:hAnsi="Times New Roman"/>
          <w:b/>
          <w:sz w:val="24"/>
        </w:rPr>
        <w:t>1.1. Пояснительная записка</w:t>
      </w:r>
    </w:p>
    <w:p w:rsidR="009E5ABC" w:rsidRPr="003B0B52" w:rsidRDefault="009E5ABC" w:rsidP="009E5ABC">
      <w:pPr>
        <w:spacing w:line="0" w:lineRule="atLeast"/>
        <w:ind w:left="707"/>
        <w:rPr>
          <w:rFonts w:ascii="Times New Roman" w:eastAsia="Times New Roman" w:hAnsi="Times New Roman"/>
          <w:b/>
          <w:sz w:val="24"/>
        </w:rPr>
      </w:pPr>
      <w:r w:rsidRPr="003B0B52">
        <w:rPr>
          <w:rFonts w:ascii="Times New Roman" w:eastAsia="Times New Roman" w:hAnsi="Times New Roman"/>
          <w:b/>
          <w:sz w:val="24"/>
        </w:rPr>
        <w:t>Информационная справка о МБОУ Кашарской СОШ</w:t>
      </w:r>
    </w:p>
    <w:p w:rsidR="009E5ABC" w:rsidRPr="003B0B52" w:rsidRDefault="009E5ABC" w:rsidP="009E5ABC">
      <w:pPr>
        <w:spacing w:line="0" w:lineRule="atLeast"/>
        <w:jc w:val="both"/>
        <w:rPr>
          <w:rFonts w:ascii="Times New Roman" w:eastAsia="Times New Roman" w:hAnsi="Times New Roman"/>
          <w:sz w:val="24"/>
        </w:rPr>
      </w:pPr>
      <w:r>
        <w:rPr>
          <w:rFonts w:ascii="Times New Roman" w:eastAsia="Times New Roman" w:hAnsi="Times New Roman"/>
          <w:sz w:val="24"/>
        </w:rPr>
        <w:t xml:space="preserve">           </w:t>
      </w:r>
      <w:r w:rsidRPr="003B0B52">
        <w:rPr>
          <w:rFonts w:ascii="Times New Roman" w:eastAsia="Times New Roman" w:hAnsi="Times New Roman"/>
          <w:sz w:val="24"/>
        </w:rPr>
        <w:t>Учредитель:  муниципальное образование  «Кашарский</w:t>
      </w:r>
      <w:r>
        <w:rPr>
          <w:rFonts w:ascii="Times New Roman" w:eastAsia="Times New Roman" w:hAnsi="Times New Roman"/>
          <w:sz w:val="24"/>
        </w:rPr>
        <w:t xml:space="preserve"> район», Полномочия Учредителя   </w:t>
      </w:r>
      <w:r w:rsidRPr="003B0B52">
        <w:rPr>
          <w:rFonts w:ascii="Times New Roman" w:eastAsia="Times New Roman" w:hAnsi="Times New Roman"/>
          <w:sz w:val="24"/>
        </w:rPr>
        <w:t>выполняет    Кашарский отдел образования Администраци</w:t>
      </w:r>
      <w:r>
        <w:rPr>
          <w:rFonts w:ascii="Times New Roman" w:eastAsia="Times New Roman" w:hAnsi="Times New Roman"/>
          <w:sz w:val="24"/>
        </w:rPr>
        <w:t xml:space="preserve">и Кашарского района Ростовской </w:t>
      </w:r>
      <w:r w:rsidRPr="003B0B52">
        <w:rPr>
          <w:rFonts w:ascii="Times New Roman" w:eastAsia="Times New Roman" w:hAnsi="Times New Roman"/>
          <w:sz w:val="24"/>
        </w:rPr>
        <w:t xml:space="preserve">области в </w:t>
      </w:r>
      <w:r w:rsidRPr="003B0B52">
        <w:rPr>
          <w:rFonts w:ascii="Times New Roman" w:eastAsia="Times New Roman" w:hAnsi="Times New Roman"/>
          <w:sz w:val="24"/>
        </w:rPr>
        <w:tab/>
        <w:t>соответствии с Положением, утв</w:t>
      </w:r>
      <w:r>
        <w:rPr>
          <w:rFonts w:ascii="Times New Roman" w:eastAsia="Times New Roman" w:hAnsi="Times New Roman"/>
          <w:sz w:val="24"/>
        </w:rPr>
        <w:t xml:space="preserve">ержденным Постановлением главы Администрации </w:t>
      </w:r>
      <w:r w:rsidRPr="003B0B52">
        <w:rPr>
          <w:rFonts w:ascii="Times New Roman" w:eastAsia="Times New Roman" w:hAnsi="Times New Roman"/>
          <w:sz w:val="24"/>
        </w:rPr>
        <w:t xml:space="preserve">Кашарского района Ростовской области от 07.11.2007 г. № 679, адрес </w:t>
      </w:r>
      <w:r w:rsidRPr="003B0B52">
        <w:rPr>
          <w:rFonts w:ascii="Times New Roman" w:eastAsia="Times New Roman" w:hAnsi="Times New Roman"/>
          <w:sz w:val="24"/>
        </w:rPr>
        <w:tab/>
        <w:t xml:space="preserve">Кашарского отдела образования:  346200 </w:t>
      </w:r>
      <w:r w:rsidRPr="003B0B52">
        <w:rPr>
          <w:rFonts w:ascii="Times New Roman" w:eastAsia="Times New Roman" w:hAnsi="Times New Roman"/>
          <w:sz w:val="24"/>
        </w:rPr>
        <w:tab/>
        <w:t xml:space="preserve">Ростовская область, Кашарский район, сл.Кашары, </w:t>
      </w:r>
      <w:r w:rsidRPr="003B0B52">
        <w:rPr>
          <w:rFonts w:ascii="Times New Roman" w:eastAsia="Times New Roman" w:hAnsi="Times New Roman"/>
          <w:sz w:val="24"/>
        </w:rPr>
        <w:tab/>
        <w:t>ул.Ленина,58</w:t>
      </w:r>
    </w:p>
    <w:p w:rsidR="009E5ABC" w:rsidRPr="003B0B52" w:rsidRDefault="009E5ABC" w:rsidP="009E5ABC">
      <w:pPr>
        <w:spacing w:line="0" w:lineRule="atLeast"/>
        <w:jc w:val="both"/>
        <w:rPr>
          <w:rFonts w:ascii="Times New Roman" w:eastAsia="Times New Roman" w:hAnsi="Times New Roman"/>
          <w:sz w:val="24"/>
        </w:rPr>
      </w:pPr>
      <w:r>
        <w:rPr>
          <w:rFonts w:ascii="Times New Roman" w:eastAsia="Times New Roman" w:hAnsi="Times New Roman"/>
          <w:sz w:val="24"/>
        </w:rPr>
        <w:t xml:space="preserve">           </w:t>
      </w:r>
      <w:r w:rsidRPr="003B0B52">
        <w:rPr>
          <w:rFonts w:ascii="Times New Roman" w:eastAsia="Times New Roman" w:hAnsi="Times New Roman"/>
          <w:sz w:val="24"/>
        </w:rPr>
        <w:t>Здание школы – типовое. В школе имеются спортзал,  актовый зал, библиотека, столовая,  мастерские для уроков технологии, медицинский кабинет. Техническое состояние школы – удовлетворительное.</w:t>
      </w:r>
    </w:p>
    <w:p w:rsidR="009E5ABC" w:rsidRDefault="009E5ABC" w:rsidP="009E5ABC">
      <w:pPr>
        <w:spacing w:line="0" w:lineRule="atLeast"/>
        <w:ind w:left="707"/>
        <w:rPr>
          <w:rFonts w:ascii="Times New Roman" w:eastAsia="Times New Roman" w:hAnsi="Times New Roman"/>
          <w:sz w:val="24"/>
        </w:rPr>
      </w:pPr>
      <w:r>
        <w:rPr>
          <w:rFonts w:ascii="Times New Roman" w:eastAsia="Times New Roman" w:hAnsi="Times New Roman"/>
          <w:sz w:val="24"/>
        </w:rPr>
        <w:t xml:space="preserve"> Все</w:t>
      </w:r>
      <w:r w:rsidRPr="003B0B52">
        <w:rPr>
          <w:rFonts w:ascii="Times New Roman" w:eastAsia="Times New Roman" w:hAnsi="Times New Roman"/>
          <w:sz w:val="24"/>
        </w:rPr>
        <w:t xml:space="preserve"> классы работают в</w:t>
      </w:r>
      <w:r>
        <w:rPr>
          <w:rFonts w:ascii="Times New Roman" w:eastAsia="Times New Roman" w:hAnsi="Times New Roman"/>
          <w:sz w:val="24"/>
        </w:rPr>
        <w:t xml:space="preserve"> режиме </w:t>
      </w:r>
      <w:r w:rsidRPr="003B0B52">
        <w:rPr>
          <w:rFonts w:ascii="Times New Roman" w:eastAsia="Times New Roman" w:hAnsi="Times New Roman"/>
          <w:sz w:val="24"/>
        </w:rPr>
        <w:t xml:space="preserve"> – пятидневная неделя.</w:t>
      </w:r>
    </w:p>
    <w:p w:rsidR="0060435B" w:rsidRPr="003B0B52" w:rsidRDefault="0060435B" w:rsidP="009E5ABC">
      <w:pPr>
        <w:spacing w:line="0" w:lineRule="atLeast"/>
        <w:ind w:left="707"/>
        <w:rPr>
          <w:rFonts w:ascii="Times New Roman" w:eastAsia="Times New Roman" w:hAnsi="Times New Roman"/>
          <w:sz w:val="24"/>
        </w:rPr>
      </w:pPr>
    </w:p>
    <w:p w:rsidR="009E5ABC" w:rsidRDefault="009E5ABC" w:rsidP="009E5ABC">
      <w:pPr>
        <w:spacing w:line="0" w:lineRule="atLeast"/>
        <w:ind w:left="707"/>
        <w:rPr>
          <w:rFonts w:ascii="Times New Roman" w:eastAsia="Times New Roman" w:hAnsi="Times New Roman"/>
          <w:b/>
          <w:sz w:val="24"/>
        </w:rPr>
      </w:pPr>
      <w:r>
        <w:rPr>
          <w:rFonts w:ascii="Times New Roman" w:eastAsia="Times New Roman" w:hAnsi="Times New Roman"/>
          <w:b/>
          <w:sz w:val="24"/>
        </w:rPr>
        <w:t>Цели и задачи реализации основной образовательной программы среднего общего</w:t>
      </w:r>
    </w:p>
    <w:p w:rsidR="009E5ABC" w:rsidRDefault="009E5ABC" w:rsidP="009E5ABC">
      <w:pPr>
        <w:spacing w:line="0" w:lineRule="atLeast"/>
        <w:ind w:left="7"/>
        <w:rPr>
          <w:rFonts w:ascii="Times New Roman" w:eastAsia="Times New Roman" w:hAnsi="Times New Roman"/>
          <w:b/>
          <w:sz w:val="24"/>
        </w:rPr>
      </w:pPr>
      <w:r>
        <w:rPr>
          <w:rFonts w:ascii="Times New Roman" w:eastAsia="Times New Roman" w:hAnsi="Times New Roman"/>
          <w:b/>
          <w:sz w:val="24"/>
        </w:rPr>
        <w:t>образования</w:t>
      </w:r>
    </w:p>
    <w:p w:rsidR="009E5ABC" w:rsidRDefault="009E5ABC" w:rsidP="00741102">
      <w:pPr>
        <w:spacing w:line="235" w:lineRule="auto"/>
        <w:ind w:left="707"/>
        <w:rPr>
          <w:rFonts w:ascii="Times New Roman" w:eastAsia="Times New Roman" w:hAnsi="Times New Roman"/>
          <w:sz w:val="24"/>
        </w:rPr>
      </w:pPr>
      <w:r>
        <w:rPr>
          <w:rFonts w:ascii="Times New Roman" w:eastAsia="Times New Roman" w:hAnsi="Times New Roman"/>
          <w:b/>
          <w:sz w:val="24"/>
        </w:rPr>
        <w:t xml:space="preserve">Целями реализации </w:t>
      </w:r>
      <w:r>
        <w:rPr>
          <w:rFonts w:ascii="Times New Roman" w:eastAsia="Times New Roman" w:hAnsi="Times New Roman"/>
          <w:sz w:val="24"/>
        </w:rPr>
        <w:t>основной образовательной программы среднего общего образования</w:t>
      </w:r>
      <w:r w:rsidR="00741102">
        <w:rPr>
          <w:rFonts w:ascii="Times New Roman" w:eastAsia="Times New Roman" w:hAnsi="Times New Roman"/>
          <w:sz w:val="24"/>
        </w:rPr>
        <w:t xml:space="preserve"> </w:t>
      </w:r>
      <w:r>
        <w:rPr>
          <w:rFonts w:ascii="Times New Roman" w:eastAsia="Times New Roman" w:hAnsi="Times New Roman"/>
          <w:sz w:val="24"/>
        </w:rPr>
        <w:t>являются:</w:t>
      </w:r>
    </w:p>
    <w:p w:rsidR="009E5ABC" w:rsidRDefault="009E5ABC" w:rsidP="009E5ABC">
      <w:pPr>
        <w:spacing w:line="12" w:lineRule="exact"/>
        <w:rPr>
          <w:rFonts w:ascii="Times New Roman" w:eastAsia="Times New Roman" w:hAnsi="Times New Roman"/>
        </w:rPr>
      </w:pPr>
    </w:p>
    <w:p w:rsidR="009E5ABC" w:rsidRDefault="009E5ABC" w:rsidP="009E5ABC">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9E5ABC" w:rsidRDefault="009E5ABC" w:rsidP="009E5ABC">
      <w:pPr>
        <w:spacing w:line="13" w:lineRule="exact"/>
        <w:rPr>
          <w:rFonts w:ascii="Times New Roman" w:eastAsia="Times New Roman" w:hAnsi="Times New Roman"/>
        </w:rPr>
      </w:pPr>
    </w:p>
    <w:p w:rsidR="009E5ABC" w:rsidRDefault="009E5ABC" w:rsidP="009E5ABC">
      <w:pPr>
        <w:spacing w:line="237" w:lineRule="auto"/>
        <w:ind w:left="7" w:firstLine="284"/>
        <w:jc w:val="both"/>
        <w:rPr>
          <w:rFonts w:ascii="Times New Roman" w:eastAsia="Times New Roman" w:hAnsi="Times New Roman"/>
          <w:sz w:val="24"/>
        </w:rPr>
      </w:pPr>
      <w:r>
        <w:rPr>
          <w:rFonts w:ascii="Times New Roman" w:eastAsia="Times New Roman" w:hAnsi="Times New Roman"/>
          <w:sz w:val="24"/>
        </w:rPr>
        <w:t>–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9E5ABC" w:rsidRDefault="009E5ABC" w:rsidP="009E5ABC">
      <w:pPr>
        <w:spacing w:line="1" w:lineRule="exact"/>
        <w:rPr>
          <w:rFonts w:ascii="Times New Roman" w:eastAsia="Times New Roman" w:hAnsi="Times New Roman"/>
        </w:rPr>
      </w:pPr>
    </w:p>
    <w:p w:rsidR="009E5ABC" w:rsidRDefault="009E5ABC" w:rsidP="009E5ABC">
      <w:pPr>
        <w:spacing w:line="0" w:lineRule="atLeast"/>
        <w:ind w:left="707"/>
        <w:rPr>
          <w:rFonts w:ascii="Times New Roman" w:eastAsia="Times New Roman" w:hAnsi="Times New Roman"/>
          <w:sz w:val="24"/>
        </w:rPr>
      </w:pPr>
      <w:r>
        <w:rPr>
          <w:rFonts w:ascii="Times New Roman" w:eastAsia="Times New Roman" w:hAnsi="Times New Roman"/>
          <w:sz w:val="24"/>
        </w:rPr>
        <w:t xml:space="preserve">Достижение поставленных целей предусматривает решение следующих </w:t>
      </w:r>
      <w:r>
        <w:rPr>
          <w:rFonts w:ascii="Times New Roman" w:eastAsia="Times New Roman" w:hAnsi="Times New Roman"/>
          <w:b/>
          <w:sz w:val="24"/>
        </w:rPr>
        <w:t>основных задач</w:t>
      </w:r>
      <w:r>
        <w:rPr>
          <w:rFonts w:ascii="Times New Roman" w:eastAsia="Times New Roman" w:hAnsi="Times New Roman"/>
          <w:sz w:val="24"/>
        </w:rPr>
        <w:t>:</w:t>
      </w:r>
    </w:p>
    <w:p w:rsidR="009E5ABC" w:rsidRDefault="009E5ABC" w:rsidP="009E5ABC">
      <w:pPr>
        <w:spacing w:line="0" w:lineRule="atLeast"/>
        <w:ind w:left="287"/>
        <w:rPr>
          <w:rFonts w:ascii="Times New Roman" w:eastAsia="Times New Roman" w:hAnsi="Times New Roman"/>
          <w:sz w:val="24"/>
        </w:rPr>
      </w:pPr>
      <w:r>
        <w:rPr>
          <w:rFonts w:ascii="Times New Roman" w:eastAsia="Times New Roman" w:hAnsi="Times New Roman"/>
          <w:sz w:val="24"/>
        </w:rPr>
        <w:t>–   формирование российской гражданской идентичности обучающихся;</w:t>
      </w:r>
    </w:p>
    <w:p w:rsidR="009E5ABC" w:rsidRDefault="009E5ABC" w:rsidP="009E5ABC">
      <w:pPr>
        <w:spacing w:line="12" w:lineRule="exact"/>
        <w:rPr>
          <w:rFonts w:ascii="Times New Roman" w:eastAsia="Times New Roman" w:hAnsi="Times New Roman"/>
        </w:rPr>
      </w:pPr>
    </w:p>
    <w:p w:rsidR="009E5ABC" w:rsidRDefault="009E5ABC" w:rsidP="009E5ABC">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9E5ABC" w:rsidRDefault="009E5ABC" w:rsidP="009E5ABC">
      <w:pPr>
        <w:spacing w:line="1" w:lineRule="exact"/>
        <w:rPr>
          <w:rFonts w:ascii="Times New Roman" w:eastAsia="Times New Roman" w:hAnsi="Times New Roman"/>
        </w:rPr>
      </w:pPr>
    </w:p>
    <w:p w:rsidR="009E5ABC" w:rsidRDefault="009E5ABC" w:rsidP="009E5ABC">
      <w:pPr>
        <w:spacing w:line="0" w:lineRule="atLeast"/>
        <w:ind w:left="287"/>
        <w:rPr>
          <w:rFonts w:ascii="Times New Roman" w:eastAsia="Times New Roman" w:hAnsi="Times New Roman"/>
          <w:sz w:val="24"/>
        </w:rPr>
      </w:pPr>
      <w:r>
        <w:rPr>
          <w:rFonts w:ascii="Times New Roman" w:eastAsia="Times New Roman" w:hAnsi="Times New Roman"/>
          <w:sz w:val="24"/>
        </w:rPr>
        <w:t>–   обеспечение равных возможностей получения качественного среднего общего образования;</w:t>
      </w:r>
    </w:p>
    <w:p w:rsidR="009E5ABC" w:rsidRDefault="009E5ABC" w:rsidP="009E5ABC">
      <w:pPr>
        <w:spacing w:line="12" w:lineRule="exact"/>
        <w:rPr>
          <w:rFonts w:ascii="Times New Roman" w:eastAsia="Times New Roman" w:hAnsi="Times New Roman"/>
        </w:rPr>
      </w:pPr>
    </w:p>
    <w:p w:rsidR="009E5ABC" w:rsidRDefault="009E5ABC" w:rsidP="009E5ABC">
      <w:pPr>
        <w:spacing w:line="234" w:lineRule="auto"/>
        <w:ind w:left="7" w:firstLine="284"/>
        <w:rPr>
          <w:rFonts w:ascii="Times New Roman" w:eastAsia="Times New Roman" w:hAnsi="Times New Roman"/>
          <w:sz w:val="24"/>
        </w:rPr>
      </w:pPr>
      <w:r>
        <w:rPr>
          <w:rFonts w:ascii="Times New Roman" w:eastAsia="Times New Roman" w:hAnsi="Times New Roman"/>
          <w:sz w:val="24"/>
        </w:rPr>
        <w:t>– обеспечение достижения обучающимися образовательных результатов в соответствии с требованиями, установленными ФГОС СОО;</w:t>
      </w:r>
    </w:p>
    <w:p w:rsidR="009E5ABC" w:rsidRDefault="009E5ABC" w:rsidP="009E5ABC">
      <w:pPr>
        <w:spacing w:line="1" w:lineRule="exact"/>
        <w:rPr>
          <w:rFonts w:ascii="Times New Roman" w:eastAsia="Times New Roman" w:hAnsi="Times New Roman"/>
        </w:rPr>
      </w:pPr>
    </w:p>
    <w:p w:rsidR="009E5ABC" w:rsidRDefault="00741102" w:rsidP="00741102">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9E5ABC">
        <w:rPr>
          <w:rFonts w:ascii="Times New Roman" w:eastAsia="Times New Roman" w:hAnsi="Times New Roman"/>
          <w:sz w:val="24"/>
        </w:rPr>
        <w:t>–   обеспечение реализации бесплатного образования на уровне среднего общего образования</w:t>
      </w:r>
      <w:r>
        <w:rPr>
          <w:rFonts w:ascii="Times New Roman" w:eastAsia="Times New Roman" w:hAnsi="Times New Roman"/>
          <w:sz w:val="24"/>
        </w:rPr>
        <w:t xml:space="preserve">  </w:t>
      </w:r>
      <w:r w:rsidR="009E5ABC">
        <w:rPr>
          <w:rFonts w:ascii="Times New Roman" w:eastAsia="Times New Roman" w:hAnsi="Times New Roman"/>
          <w:sz w:val="24"/>
        </w:rPr>
        <w:t>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9E5ABC" w:rsidRDefault="009E5ABC" w:rsidP="009E5ABC">
      <w:pPr>
        <w:spacing w:line="17" w:lineRule="exact"/>
        <w:rPr>
          <w:rFonts w:ascii="Times New Roman" w:eastAsia="Times New Roman" w:hAnsi="Times New Roman"/>
          <w:sz w:val="24"/>
        </w:rPr>
      </w:pPr>
    </w:p>
    <w:p w:rsidR="009E5ABC" w:rsidRDefault="009E5ABC" w:rsidP="009E5ABC">
      <w:pPr>
        <w:spacing w:line="237" w:lineRule="auto"/>
        <w:ind w:left="7" w:firstLine="284"/>
        <w:jc w:val="both"/>
        <w:rPr>
          <w:rFonts w:ascii="Times New Roman" w:eastAsia="Times New Roman" w:hAnsi="Times New Roman"/>
          <w:sz w:val="24"/>
        </w:rPr>
      </w:pPr>
      <w:r>
        <w:rPr>
          <w:rFonts w:ascii="Times New Roman" w:eastAsia="Times New Roman" w:hAnsi="Times New Roman"/>
          <w:sz w:val="24"/>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9E5ABC" w:rsidRDefault="009E5ABC" w:rsidP="009E5ABC">
      <w:pPr>
        <w:spacing w:line="17" w:lineRule="exact"/>
        <w:rPr>
          <w:rFonts w:ascii="Times New Roman" w:eastAsia="Times New Roman" w:hAnsi="Times New Roman"/>
          <w:sz w:val="24"/>
        </w:rPr>
      </w:pPr>
    </w:p>
    <w:p w:rsidR="009E5ABC" w:rsidRDefault="009E5ABC" w:rsidP="009E5ABC">
      <w:pPr>
        <w:spacing w:line="234" w:lineRule="auto"/>
        <w:ind w:left="7" w:firstLine="284"/>
        <w:rPr>
          <w:rFonts w:ascii="Times New Roman" w:eastAsia="Times New Roman" w:hAnsi="Times New Roman"/>
          <w:sz w:val="24"/>
        </w:rPr>
      </w:pPr>
      <w:r>
        <w:rPr>
          <w:rFonts w:ascii="Times New Roman" w:eastAsia="Times New Roman" w:hAnsi="Times New Roman"/>
          <w:sz w:val="24"/>
        </w:rPr>
        <w:lastRenderedPageBreak/>
        <w:t>–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9E5ABC" w:rsidRDefault="009E5ABC" w:rsidP="009E5ABC">
      <w:pPr>
        <w:spacing w:line="1" w:lineRule="exact"/>
        <w:rPr>
          <w:rFonts w:ascii="Times New Roman" w:eastAsia="Times New Roman" w:hAnsi="Times New Roman"/>
          <w:sz w:val="24"/>
        </w:rPr>
      </w:pPr>
    </w:p>
    <w:p w:rsidR="009E5ABC" w:rsidRDefault="009E5ABC" w:rsidP="009E5ABC">
      <w:pPr>
        <w:spacing w:line="0" w:lineRule="atLeast"/>
        <w:ind w:left="287"/>
        <w:rPr>
          <w:rFonts w:ascii="Times New Roman" w:eastAsia="Times New Roman" w:hAnsi="Times New Roman"/>
          <w:sz w:val="24"/>
        </w:rPr>
      </w:pPr>
      <w:r>
        <w:rPr>
          <w:rFonts w:ascii="Times New Roman" w:eastAsia="Times New Roman" w:hAnsi="Times New Roman"/>
          <w:sz w:val="24"/>
        </w:rPr>
        <w:t>–   развитие государственно-общественного управления в образовании;</w:t>
      </w:r>
    </w:p>
    <w:p w:rsidR="009E5ABC" w:rsidRDefault="009E5ABC" w:rsidP="009E5ABC">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формирование основ оценки результатов освоения обучающимися основной образовательной программы, деятельности педагогических работников, осуществляющих образовательную деятельность;</w:t>
      </w:r>
    </w:p>
    <w:p w:rsidR="009E5ABC" w:rsidRDefault="009E5ABC" w:rsidP="009E5ABC">
      <w:pPr>
        <w:spacing w:line="13" w:lineRule="exact"/>
        <w:rPr>
          <w:rFonts w:ascii="Times New Roman" w:eastAsia="Times New Roman" w:hAnsi="Times New Roman"/>
          <w:sz w:val="24"/>
        </w:rPr>
      </w:pPr>
    </w:p>
    <w:p w:rsidR="009E5ABC" w:rsidRDefault="009E5ABC" w:rsidP="009E5ABC">
      <w:pPr>
        <w:spacing w:line="234" w:lineRule="auto"/>
        <w:ind w:left="7" w:firstLine="284"/>
        <w:rPr>
          <w:rFonts w:ascii="Times New Roman" w:eastAsia="Times New Roman" w:hAnsi="Times New Roman"/>
          <w:sz w:val="24"/>
        </w:rPr>
      </w:pPr>
      <w:r>
        <w:rPr>
          <w:rFonts w:ascii="Times New Roman" w:eastAsia="Times New Roman" w:hAnsi="Times New Roman"/>
          <w:sz w:val="24"/>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9E5ABC" w:rsidRDefault="009E5ABC" w:rsidP="009E5ABC">
      <w:pPr>
        <w:spacing w:line="1" w:lineRule="exact"/>
        <w:rPr>
          <w:rFonts w:ascii="Times New Roman" w:eastAsia="Times New Roman" w:hAnsi="Times New Roman"/>
          <w:sz w:val="24"/>
        </w:rPr>
      </w:pPr>
    </w:p>
    <w:p w:rsidR="009E5ABC" w:rsidRDefault="009E5ABC" w:rsidP="009E5ABC">
      <w:pPr>
        <w:numPr>
          <w:ilvl w:val="2"/>
          <w:numId w:val="1"/>
        </w:numPr>
        <w:tabs>
          <w:tab w:val="left" w:pos="927"/>
        </w:tabs>
        <w:spacing w:line="0" w:lineRule="atLeast"/>
        <w:ind w:left="927" w:hanging="219"/>
        <w:rPr>
          <w:rFonts w:ascii="Times New Roman" w:eastAsia="Times New Roman" w:hAnsi="Times New Roman"/>
          <w:sz w:val="24"/>
        </w:rPr>
      </w:pPr>
      <w:r>
        <w:rPr>
          <w:rFonts w:ascii="Times New Roman" w:eastAsia="Times New Roman" w:hAnsi="Times New Roman"/>
          <w:sz w:val="24"/>
        </w:rPr>
        <w:t>основе реализации ООП СОО лежит системно-деятельностный подход.</w:t>
      </w:r>
    </w:p>
    <w:p w:rsidR="009E5ABC" w:rsidRDefault="009E5ABC" w:rsidP="009E5ABC">
      <w:pPr>
        <w:spacing w:line="12" w:lineRule="exact"/>
        <w:rPr>
          <w:rFonts w:ascii="Times New Roman" w:eastAsia="Times New Roman" w:hAnsi="Times New Roman"/>
        </w:rPr>
      </w:pPr>
    </w:p>
    <w:p w:rsidR="009E5ABC" w:rsidRDefault="009E5ABC" w:rsidP="009E5ABC">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Основная образовательная программа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9E5ABC" w:rsidRDefault="009E5ABC" w:rsidP="009E5ABC">
      <w:pPr>
        <w:spacing w:line="14" w:lineRule="exact"/>
        <w:rPr>
          <w:rFonts w:ascii="Times New Roman" w:eastAsia="Times New Roman" w:hAnsi="Times New Roman"/>
        </w:rPr>
      </w:pPr>
    </w:p>
    <w:p w:rsidR="009E5ABC" w:rsidRDefault="009E5ABC" w:rsidP="009E5ABC">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9E5ABC" w:rsidRDefault="009E5ABC" w:rsidP="009E5ABC">
      <w:pPr>
        <w:spacing w:line="14" w:lineRule="exact"/>
        <w:rPr>
          <w:rFonts w:ascii="Times New Roman" w:eastAsia="Times New Roman" w:hAnsi="Times New Roman"/>
        </w:rPr>
      </w:pPr>
    </w:p>
    <w:p w:rsidR="009E5ABC" w:rsidRPr="00F62974" w:rsidRDefault="009E5ABC" w:rsidP="009E5ABC">
      <w:pPr>
        <w:spacing w:line="234" w:lineRule="auto"/>
        <w:ind w:left="7" w:firstLine="708"/>
        <w:rPr>
          <w:rFonts w:ascii="Times New Roman" w:eastAsia="Times New Roman" w:hAnsi="Times New Roman"/>
          <w:sz w:val="24"/>
        </w:rPr>
      </w:pPr>
      <w:r>
        <w:rPr>
          <w:rFonts w:ascii="Times New Roman" w:eastAsia="Times New Roman" w:hAnsi="Times New Roman"/>
          <w:sz w:val="24"/>
        </w:rPr>
        <w:t>ООП СОО сформирована с учетом психолого-педагогических особенностей развития детей 15–18 лет, связанных:</w:t>
      </w:r>
    </w:p>
    <w:p w:rsidR="009E5ABC" w:rsidRDefault="009E5ABC" w:rsidP="009E5ABC">
      <w:pPr>
        <w:spacing w:line="237" w:lineRule="auto"/>
        <w:ind w:firstLine="284"/>
        <w:jc w:val="both"/>
        <w:rPr>
          <w:rFonts w:ascii="Times New Roman" w:eastAsia="Times New Roman" w:hAnsi="Times New Roman"/>
          <w:sz w:val="24"/>
        </w:rPr>
      </w:pPr>
      <w:bookmarkStart w:id="1" w:name="page5"/>
      <w:bookmarkEnd w:id="1"/>
      <w:r>
        <w:rPr>
          <w:rFonts w:ascii="Times New Roman" w:eastAsia="Times New Roman" w:hAnsi="Times New Roman"/>
          <w:sz w:val="24"/>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9E5ABC" w:rsidRDefault="009E5ABC" w:rsidP="009E5ABC">
      <w:pPr>
        <w:spacing w:line="17" w:lineRule="exact"/>
        <w:rPr>
          <w:rFonts w:ascii="Times New Roman" w:eastAsia="Times New Roman" w:hAnsi="Times New Roman"/>
        </w:rPr>
      </w:pPr>
    </w:p>
    <w:p w:rsidR="009E5ABC" w:rsidRDefault="009E5ABC" w:rsidP="009E5ABC">
      <w:pPr>
        <w:spacing w:line="238" w:lineRule="auto"/>
        <w:ind w:firstLine="284"/>
        <w:jc w:val="both"/>
        <w:rPr>
          <w:rFonts w:ascii="Times New Roman" w:eastAsia="Times New Roman" w:hAnsi="Times New Roman"/>
          <w:sz w:val="24"/>
        </w:rPr>
      </w:pPr>
      <w:r>
        <w:rPr>
          <w:rFonts w:ascii="Times New Roman" w:eastAsia="Times New Roman" w:hAnsi="Times New Roman"/>
          <w:sz w:val="24"/>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9E5ABC" w:rsidRDefault="009E5ABC" w:rsidP="009E5ABC">
      <w:pPr>
        <w:spacing w:line="16" w:lineRule="exact"/>
        <w:rPr>
          <w:rFonts w:ascii="Times New Roman" w:eastAsia="Times New Roman" w:hAnsi="Times New Roman"/>
        </w:rPr>
      </w:pPr>
    </w:p>
    <w:p w:rsidR="009E5ABC" w:rsidRDefault="009E5ABC" w:rsidP="009E5ABC">
      <w:pPr>
        <w:spacing w:line="237" w:lineRule="auto"/>
        <w:ind w:firstLine="284"/>
        <w:jc w:val="both"/>
        <w:rPr>
          <w:rFonts w:ascii="Times New Roman" w:eastAsia="Times New Roman" w:hAnsi="Times New Roman"/>
          <w:sz w:val="24"/>
        </w:rPr>
      </w:pPr>
      <w:r>
        <w:rPr>
          <w:rFonts w:ascii="Times New Roman" w:eastAsia="Times New Roman" w:hAnsi="Times New Roman"/>
          <w:sz w:val="24"/>
        </w:rPr>
        <w:t>–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9E5ABC" w:rsidRDefault="009E5ABC" w:rsidP="009E5ABC">
      <w:pPr>
        <w:spacing w:line="17" w:lineRule="exact"/>
        <w:rPr>
          <w:rFonts w:ascii="Times New Roman" w:eastAsia="Times New Roman" w:hAnsi="Times New Roman"/>
        </w:rPr>
      </w:pPr>
    </w:p>
    <w:p w:rsidR="009E5ABC" w:rsidRDefault="009E5ABC" w:rsidP="009E5ABC">
      <w:pPr>
        <w:spacing w:line="234" w:lineRule="auto"/>
        <w:ind w:firstLine="284"/>
        <w:rPr>
          <w:rFonts w:ascii="Times New Roman" w:eastAsia="Times New Roman" w:hAnsi="Times New Roman"/>
          <w:sz w:val="24"/>
        </w:rPr>
      </w:pPr>
      <w:r>
        <w:rPr>
          <w:rFonts w:ascii="Times New Roman" w:eastAsia="Times New Roman" w:hAnsi="Times New Roman"/>
          <w:sz w:val="24"/>
        </w:rPr>
        <w:t>– с формированием у обучающихся научного типа мышления, овладением научной терминологией, ключевыми понятиями, методами и приемами;</w:t>
      </w:r>
    </w:p>
    <w:p w:rsidR="009E5ABC" w:rsidRDefault="009E5ABC" w:rsidP="009E5ABC">
      <w:pPr>
        <w:spacing w:line="13" w:lineRule="exact"/>
        <w:rPr>
          <w:rFonts w:ascii="Times New Roman" w:eastAsia="Times New Roman" w:hAnsi="Times New Roman"/>
        </w:rPr>
      </w:pPr>
    </w:p>
    <w:p w:rsidR="009E5ABC" w:rsidRDefault="009E5ABC" w:rsidP="009E5ABC">
      <w:pPr>
        <w:spacing w:line="237" w:lineRule="auto"/>
        <w:ind w:firstLine="284"/>
        <w:jc w:val="both"/>
        <w:rPr>
          <w:rFonts w:ascii="Times New Roman" w:eastAsia="Times New Roman" w:hAnsi="Times New Roman"/>
          <w:sz w:val="24"/>
        </w:rPr>
      </w:pPr>
      <w:r>
        <w:rPr>
          <w:rFonts w:ascii="Times New Roman" w:eastAsia="Times New Roman" w:hAnsi="Times New Roman"/>
          <w:sz w:val="24"/>
        </w:rPr>
        <w:t>– с самостоятельным приобретением идентичности; повышением требовательности к 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9E5ABC" w:rsidRDefault="009E5ABC" w:rsidP="009E5ABC">
      <w:pPr>
        <w:spacing w:line="13" w:lineRule="exact"/>
        <w:rPr>
          <w:rFonts w:ascii="Times New Roman" w:eastAsia="Times New Roman" w:hAnsi="Times New Roman"/>
        </w:rPr>
      </w:pPr>
    </w:p>
    <w:p w:rsidR="009E5ABC" w:rsidRDefault="009E5ABC" w:rsidP="009E5ABC">
      <w:pPr>
        <w:spacing w:line="234" w:lineRule="auto"/>
        <w:ind w:firstLine="708"/>
        <w:jc w:val="both"/>
        <w:rPr>
          <w:rFonts w:ascii="Times New Roman" w:eastAsia="Times New Roman" w:hAnsi="Times New Roman"/>
          <w:sz w:val="24"/>
        </w:rPr>
      </w:pPr>
      <w:r>
        <w:rPr>
          <w:rFonts w:ascii="Times New Roman" w:eastAsia="Times New Roman" w:hAnsi="Times New Roman"/>
          <w:sz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w:t>
      </w:r>
    </w:p>
    <w:p w:rsidR="009E5ABC" w:rsidRDefault="009E5ABC" w:rsidP="009E5ABC">
      <w:pPr>
        <w:spacing w:line="13" w:lineRule="exact"/>
        <w:rPr>
          <w:rFonts w:ascii="Times New Roman" w:eastAsia="Times New Roman" w:hAnsi="Times New Roman"/>
        </w:rPr>
      </w:pPr>
    </w:p>
    <w:p w:rsidR="009E5ABC" w:rsidRDefault="009E5ABC" w:rsidP="009E5ABC">
      <w:pPr>
        <w:spacing w:line="238" w:lineRule="auto"/>
        <w:jc w:val="both"/>
        <w:rPr>
          <w:rFonts w:ascii="Times New Roman" w:eastAsia="Times New Roman" w:hAnsi="Times New Roman"/>
          <w:sz w:val="24"/>
        </w:rPr>
      </w:pPr>
      <w:r>
        <w:rPr>
          <w:rFonts w:ascii="Times New Roman" w:eastAsia="Times New Roman" w:hAnsi="Times New Roman"/>
          <w:sz w:val="24"/>
        </w:rPr>
        <w:t xml:space="preserve">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w:t>
      </w:r>
      <w:r>
        <w:rPr>
          <w:rFonts w:ascii="Times New Roman" w:eastAsia="Times New Roman" w:hAnsi="Times New Roman"/>
          <w:sz w:val="24"/>
        </w:rPr>
        <w:lastRenderedPageBreak/>
        <w:t>возрасте предполагает не столько эмансипацию от взрослых, сколько четкую ориентировку и определение своего места во взрослом мире.</w:t>
      </w:r>
    </w:p>
    <w:p w:rsidR="009E5ABC" w:rsidRDefault="009E5ABC" w:rsidP="009E5ABC">
      <w:pPr>
        <w:spacing w:line="21" w:lineRule="exact"/>
        <w:rPr>
          <w:rFonts w:ascii="Times New Roman" w:eastAsia="Times New Roman" w:hAnsi="Times New Roman"/>
        </w:rPr>
      </w:pPr>
    </w:p>
    <w:p w:rsidR="009E5ABC" w:rsidRDefault="009E5ABC" w:rsidP="009E5ABC">
      <w:pPr>
        <w:spacing w:line="236" w:lineRule="auto"/>
        <w:ind w:firstLine="708"/>
        <w:jc w:val="both"/>
        <w:rPr>
          <w:rFonts w:ascii="Times New Roman" w:eastAsia="Times New Roman" w:hAnsi="Times New Roman"/>
          <w:sz w:val="24"/>
        </w:rPr>
      </w:pPr>
      <w:r>
        <w:rPr>
          <w:rFonts w:ascii="Times New Roman" w:eastAsia="Times New Roman" w:hAnsi="Times New Roman"/>
          <w:sz w:val="24"/>
        </w:rPr>
        <w:t>ООП СОО сформирована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w:t>
      </w:r>
    </w:p>
    <w:p w:rsidR="009E5ABC" w:rsidRDefault="009E5ABC" w:rsidP="009E5ABC">
      <w:pPr>
        <w:spacing w:line="13" w:lineRule="exact"/>
        <w:rPr>
          <w:rFonts w:ascii="Times New Roman" w:eastAsia="Times New Roman" w:hAnsi="Times New Roman"/>
        </w:rPr>
      </w:pPr>
    </w:p>
    <w:p w:rsidR="009E5ABC" w:rsidRDefault="009E5ABC" w:rsidP="009E5ABC">
      <w:pPr>
        <w:spacing w:line="238" w:lineRule="auto"/>
        <w:ind w:firstLine="708"/>
        <w:jc w:val="both"/>
        <w:rPr>
          <w:rFonts w:ascii="Times New Roman" w:eastAsia="Times New Roman" w:hAnsi="Times New Roman"/>
          <w:sz w:val="24"/>
        </w:rPr>
      </w:pPr>
      <w:r>
        <w:rPr>
          <w:rFonts w:ascii="Times New Roman" w:eastAsia="Times New Roman" w:hAnsi="Times New Roman"/>
          <w:sz w:val="24"/>
        </w:rPr>
        <w:t>Основная образовательная программа сформирована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60435B" w:rsidRDefault="0060435B" w:rsidP="009E5ABC">
      <w:pPr>
        <w:spacing w:line="238" w:lineRule="auto"/>
        <w:ind w:firstLine="708"/>
        <w:jc w:val="both"/>
        <w:rPr>
          <w:rFonts w:ascii="Times New Roman" w:eastAsia="Times New Roman" w:hAnsi="Times New Roman"/>
          <w:sz w:val="24"/>
        </w:rPr>
      </w:pPr>
    </w:p>
    <w:p w:rsidR="009E5ABC" w:rsidRDefault="009E5ABC" w:rsidP="009E5ABC">
      <w:pPr>
        <w:spacing w:line="7" w:lineRule="exact"/>
        <w:rPr>
          <w:rFonts w:ascii="Times New Roman" w:eastAsia="Times New Roman" w:hAnsi="Times New Roman"/>
        </w:rPr>
      </w:pPr>
    </w:p>
    <w:p w:rsidR="009E5ABC" w:rsidRDefault="009E5ABC" w:rsidP="009E5ABC">
      <w:pPr>
        <w:spacing w:line="0" w:lineRule="atLeast"/>
        <w:ind w:left="700"/>
        <w:rPr>
          <w:rFonts w:ascii="Times New Roman" w:eastAsia="Times New Roman" w:hAnsi="Times New Roman"/>
          <w:b/>
          <w:sz w:val="24"/>
        </w:rPr>
      </w:pPr>
      <w:r w:rsidRPr="00832A82">
        <w:rPr>
          <w:rFonts w:ascii="Times New Roman" w:eastAsia="Times New Roman" w:hAnsi="Times New Roman"/>
          <w:b/>
          <w:sz w:val="24"/>
        </w:rPr>
        <w:t>Общая характеристика основной образовательной программы</w:t>
      </w:r>
    </w:p>
    <w:p w:rsidR="009E5ABC" w:rsidRDefault="009E5ABC" w:rsidP="009E5ABC">
      <w:pPr>
        <w:spacing w:line="7" w:lineRule="exact"/>
        <w:rPr>
          <w:rFonts w:ascii="Times New Roman" w:eastAsia="Times New Roman" w:hAnsi="Times New Roman"/>
        </w:rPr>
      </w:pPr>
    </w:p>
    <w:p w:rsidR="009E5ABC" w:rsidRPr="006C6295" w:rsidRDefault="009E5ABC" w:rsidP="009E5ABC">
      <w:pPr>
        <w:spacing w:line="236" w:lineRule="auto"/>
        <w:ind w:firstLine="708"/>
        <w:jc w:val="both"/>
        <w:rPr>
          <w:rFonts w:ascii="Times New Roman" w:eastAsia="Times New Roman" w:hAnsi="Times New Roman"/>
          <w:sz w:val="24"/>
        </w:rPr>
      </w:pPr>
      <w:r w:rsidRPr="006C6295">
        <w:rPr>
          <w:rFonts w:ascii="Times New Roman" w:eastAsia="Times New Roman" w:hAnsi="Times New Roman"/>
          <w:sz w:val="24"/>
        </w:rPr>
        <w:t>Основная образовательная программа среднего общего образования разработана коллективом педагогов Муниципального бюджетного общеобразовательного учреждения Кашарской  средней общеобразовательной школы.</w:t>
      </w:r>
    </w:p>
    <w:p w:rsidR="009E5ABC" w:rsidRPr="006C6295" w:rsidRDefault="009E5ABC" w:rsidP="009E5ABC">
      <w:pPr>
        <w:spacing w:line="13" w:lineRule="exact"/>
        <w:rPr>
          <w:rFonts w:ascii="Times New Roman" w:eastAsia="Times New Roman" w:hAnsi="Times New Roman"/>
        </w:rPr>
      </w:pPr>
    </w:p>
    <w:p w:rsidR="009E5ABC" w:rsidRPr="006C6295" w:rsidRDefault="009E5ABC" w:rsidP="009E5ABC">
      <w:pPr>
        <w:spacing w:line="237" w:lineRule="auto"/>
        <w:jc w:val="both"/>
        <w:rPr>
          <w:rFonts w:ascii="Times New Roman" w:eastAsia="Times New Roman" w:hAnsi="Times New Roman"/>
          <w:sz w:val="24"/>
        </w:rPr>
      </w:pPr>
      <w:r w:rsidRPr="006C6295">
        <w:rPr>
          <w:rFonts w:ascii="Times New Roman" w:eastAsia="Times New Roman" w:hAnsi="Times New Roman"/>
          <w:sz w:val="24"/>
        </w:rPr>
        <w:t>Основная образовательная программа среднего общего образования разработана на основе ФГОС СОО, Конституции Российской Федерации, Конвенции ООН о правах ребенка, Примерной основной образовательной программой среднего общего образования, Уставом МБОУ Кашарской СОШ,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через урочную и внеурочную деятельность с соблюдением требований государственных санитарно-эпидемиологических правил и нормативов.</w:t>
      </w:r>
    </w:p>
    <w:p w:rsidR="009E5ABC" w:rsidRPr="006C6295" w:rsidRDefault="009E5ABC" w:rsidP="009E5ABC">
      <w:pPr>
        <w:spacing w:line="18" w:lineRule="exact"/>
        <w:rPr>
          <w:rFonts w:ascii="Times New Roman" w:eastAsia="Times New Roman" w:hAnsi="Times New Roman"/>
        </w:rPr>
      </w:pPr>
    </w:p>
    <w:p w:rsidR="009E5ABC" w:rsidRPr="006C6295" w:rsidRDefault="009E5ABC" w:rsidP="009E5ABC">
      <w:pPr>
        <w:spacing w:line="238" w:lineRule="auto"/>
        <w:ind w:left="7" w:firstLine="708"/>
        <w:jc w:val="both"/>
        <w:rPr>
          <w:rFonts w:ascii="Times New Roman" w:eastAsia="Times New Roman" w:hAnsi="Times New Roman"/>
          <w:sz w:val="24"/>
        </w:rPr>
      </w:pPr>
      <w:r w:rsidRPr="006C6295">
        <w:rPr>
          <w:rFonts w:ascii="Times New Roman" w:eastAsia="Times New Roman" w:hAnsi="Times New Roman"/>
          <w:sz w:val="24"/>
        </w:rPr>
        <w:t>ООП СОО определяет содержание и организацию образовательного процесса на ступени среднего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9E5ABC" w:rsidRPr="006C6295" w:rsidRDefault="009E5ABC" w:rsidP="009E5ABC">
      <w:pPr>
        <w:spacing w:line="14" w:lineRule="exact"/>
        <w:rPr>
          <w:rFonts w:ascii="Times New Roman" w:eastAsia="Times New Roman" w:hAnsi="Times New Roman"/>
        </w:rPr>
      </w:pPr>
    </w:p>
    <w:p w:rsidR="009E5ABC" w:rsidRPr="006C6295" w:rsidRDefault="009E5ABC" w:rsidP="009E5ABC">
      <w:pPr>
        <w:spacing w:line="237" w:lineRule="auto"/>
        <w:ind w:left="7" w:firstLine="708"/>
        <w:jc w:val="both"/>
        <w:rPr>
          <w:rFonts w:ascii="Times New Roman" w:eastAsia="Times New Roman" w:hAnsi="Times New Roman"/>
          <w:sz w:val="24"/>
        </w:rPr>
      </w:pPr>
      <w:r w:rsidRPr="006C6295">
        <w:rPr>
          <w:rFonts w:ascii="Times New Roman" w:eastAsia="Times New Roman" w:hAnsi="Times New Roman"/>
          <w:sz w:val="24"/>
        </w:rPr>
        <w:t>ООП СОО создана для реализации образовательного заказа государства, социального заказа родителей учащихся и самих учащихся, с целью выполнения муниципального задания на ступени среднего общего образования с учетом реальной социальной ситуации, материальных и кадровых возможностей учреждения.</w:t>
      </w:r>
    </w:p>
    <w:p w:rsidR="009E5ABC" w:rsidRPr="006C6295" w:rsidRDefault="009E5ABC" w:rsidP="009E5ABC">
      <w:pPr>
        <w:spacing w:line="2" w:lineRule="exact"/>
        <w:rPr>
          <w:rFonts w:ascii="Times New Roman" w:eastAsia="Times New Roman" w:hAnsi="Times New Roman"/>
        </w:rPr>
      </w:pPr>
    </w:p>
    <w:p w:rsidR="009E5ABC" w:rsidRPr="006C6295" w:rsidRDefault="009E5ABC" w:rsidP="009E5ABC">
      <w:pPr>
        <w:spacing w:line="0" w:lineRule="atLeast"/>
        <w:ind w:left="707"/>
        <w:rPr>
          <w:rFonts w:ascii="Times New Roman" w:eastAsia="Times New Roman" w:hAnsi="Times New Roman"/>
          <w:sz w:val="24"/>
        </w:rPr>
      </w:pPr>
      <w:r w:rsidRPr="006C6295">
        <w:rPr>
          <w:rFonts w:ascii="Times New Roman" w:eastAsia="Times New Roman" w:hAnsi="Times New Roman"/>
          <w:sz w:val="24"/>
        </w:rPr>
        <w:t>Программа содержит три раздела: целевой, содержательный и организационный.</w:t>
      </w:r>
    </w:p>
    <w:p w:rsidR="009E5ABC" w:rsidRPr="006C6295" w:rsidRDefault="009E5ABC" w:rsidP="009E5ABC">
      <w:pPr>
        <w:spacing w:line="13" w:lineRule="exact"/>
        <w:rPr>
          <w:rFonts w:ascii="Times New Roman" w:eastAsia="Times New Roman" w:hAnsi="Times New Roman"/>
          <w:sz w:val="24"/>
        </w:rPr>
      </w:pPr>
    </w:p>
    <w:p w:rsidR="009E5ABC" w:rsidRDefault="009E5ABC" w:rsidP="009E5ABC">
      <w:pPr>
        <w:spacing w:line="237" w:lineRule="auto"/>
        <w:ind w:left="7" w:firstLine="708"/>
        <w:jc w:val="both"/>
        <w:rPr>
          <w:rFonts w:ascii="Times New Roman" w:eastAsia="Times New Roman" w:hAnsi="Times New Roman"/>
          <w:sz w:val="24"/>
        </w:rPr>
      </w:pPr>
      <w:r w:rsidRPr="006C6295">
        <w:rPr>
          <w:rFonts w:ascii="Times New Roman" w:eastAsia="Times New Roman" w:hAnsi="Times New Roman"/>
          <w:sz w:val="24"/>
        </w:rPr>
        <w:t>Организация образовательной деятельности по ООП СОО основана на дифференциации содержания с учетом образовательных потребностей и интересов обучающихся, обеспечивающих изучение учебных предметов ООП СОО на базовом или углубленном уровнях (профильное обучение).</w:t>
      </w:r>
    </w:p>
    <w:p w:rsidR="009E5ABC" w:rsidRDefault="009E5ABC" w:rsidP="009E5ABC">
      <w:pPr>
        <w:spacing w:line="6" w:lineRule="exact"/>
        <w:rPr>
          <w:rFonts w:ascii="Times New Roman" w:eastAsia="Times New Roman" w:hAnsi="Times New Roman"/>
          <w:sz w:val="24"/>
        </w:rPr>
      </w:pPr>
    </w:p>
    <w:p w:rsidR="009E5ABC" w:rsidRPr="007E5849" w:rsidRDefault="009E5ABC" w:rsidP="009E5ABC">
      <w:pPr>
        <w:spacing w:line="0" w:lineRule="atLeast"/>
        <w:ind w:left="707"/>
        <w:rPr>
          <w:rFonts w:ascii="Times New Roman" w:eastAsia="Times New Roman" w:hAnsi="Times New Roman"/>
          <w:b/>
          <w:sz w:val="24"/>
        </w:rPr>
      </w:pPr>
      <w:r w:rsidRPr="007E5849">
        <w:rPr>
          <w:rFonts w:ascii="Times New Roman" w:eastAsia="Times New Roman" w:hAnsi="Times New Roman"/>
          <w:b/>
          <w:sz w:val="24"/>
        </w:rPr>
        <w:t>Общие подходы к организации внеурочной деятельности</w:t>
      </w:r>
    </w:p>
    <w:p w:rsidR="009E5ABC" w:rsidRPr="007E5849" w:rsidRDefault="009E5ABC" w:rsidP="009E5ABC">
      <w:pPr>
        <w:spacing w:line="7" w:lineRule="exact"/>
        <w:rPr>
          <w:rFonts w:ascii="Times New Roman" w:eastAsia="Times New Roman" w:hAnsi="Times New Roman"/>
          <w:sz w:val="24"/>
        </w:rPr>
      </w:pPr>
    </w:p>
    <w:p w:rsidR="009E5ABC" w:rsidRPr="007E5849" w:rsidRDefault="009E5ABC" w:rsidP="009E5ABC">
      <w:pPr>
        <w:spacing w:line="236" w:lineRule="auto"/>
        <w:ind w:left="7" w:firstLine="708"/>
        <w:jc w:val="both"/>
        <w:rPr>
          <w:rFonts w:ascii="Times New Roman" w:eastAsia="Times New Roman" w:hAnsi="Times New Roman"/>
          <w:sz w:val="24"/>
        </w:rPr>
      </w:pPr>
      <w:r w:rsidRPr="007E5849">
        <w:rPr>
          <w:rFonts w:ascii="Times New Roman" w:eastAsia="Times New Roman" w:hAnsi="Times New Roman"/>
          <w:sz w:val="24"/>
        </w:rPr>
        <w:t>Система внеурочной деятельности включает в себя: жизнь ученических сообществ (объединений), в том числе ученических классов; курсы внеурочной деятельности; систему воспитательных мероприятий.</w:t>
      </w:r>
    </w:p>
    <w:p w:rsidR="009E5ABC" w:rsidRPr="007E5849" w:rsidRDefault="009E5ABC" w:rsidP="009E5ABC">
      <w:pPr>
        <w:spacing w:line="14" w:lineRule="exact"/>
        <w:rPr>
          <w:rFonts w:ascii="Times New Roman" w:eastAsia="Times New Roman" w:hAnsi="Times New Roman"/>
          <w:sz w:val="24"/>
        </w:rPr>
      </w:pPr>
    </w:p>
    <w:p w:rsidR="009E5ABC" w:rsidRDefault="009E5ABC" w:rsidP="009E5ABC">
      <w:pPr>
        <w:spacing w:line="236" w:lineRule="auto"/>
        <w:ind w:left="7" w:firstLine="708"/>
        <w:jc w:val="both"/>
        <w:rPr>
          <w:rFonts w:ascii="Times New Roman" w:eastAsia="Times New Roman" w:hAnsi="Times New Roman"/>
          <w:sz w:val="24"/>
        </w:rPr>
      </w:pPr>
      <w:r w:rsidRPr="007E5849">
        <w:rPr>
          <w:rFonts w:ascii="Times New Roman" w:eastAsia="Times New Roman" w:hAnsi="Times New Roman"/>
          <w:sz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9E5ABC" w:rsidRDefault="009E5ABC" w:rsidP="009E5ABC">
      <w:pPr>
        <w:spacing w:line="18" w:lineRule="exact"/>
        <w:rPr>
          <w:rFonts w:ascii="Times New Roman" w:eastAsia="Times New Roman" w:hAnsi="Times New Roman"/>
          <w:sz w:val="24"/>
        </w:rPr>
      </w:pPr>
    </w:p>
    <w:p w:rsidR="009E5ABC" w:rsidRDefault="009E5ABC" w:rsidP="009E5ABC">
      <w:pPr>
        <w:spacing w:line="234" w:lineRule="auto"/>
        <w:ind w:left="7" w:firstLine="708"/>
        <w:rPr>
          <w:rFonts w:ascii="Times New Roman" w:eastAsia="Times New Roman" w:hAnsi="Times New Roman"/>
          <w:b/>
          <w:sz w:val="24"/>
        </w:rPr>
      </w:pPr>
      <w:r>
        <w:rPr>
          <w:rFonts w:ascii="Times New Roman" w:eastAsia="Times New Roman" w:hAnsi="Times New Roman"/>
          <w:b/>
          <w:sz w:val="24"/>
        </w:rPr>
        <w:lastRenderedPageBreak/>
        <w:t>1.2. Планируемые результаты освоения обучающимися основной образовательной программы среднего общего образования</w:t>
      </w:r>
    </w:p>
    <w:p w:rsidR="009E5ABC" w:rsidRDefault="009E5ABC" w:rsidP="009E5ABC">
      <w:pPr>
        <w:spacing w:line="1" w:lineRule="exact"/>
        <w:rPr>
          <w:rFonts w:ascii="Times New Roman" w:eastAsia="Times New Roman" w:hAnsi="Times New Roman"/>
          <w:sz w:val="24"/>
        </w:rPr>
      </w:pPr>
    </w:p>
    <w:p w:rsidR="009E5ABC" w:rsidRDefault="009E5ABC" w:rsidP="009E5ABC">
      <w:pPr>
        <w:spacing w:line="0" w:lineRule="atLeast"/>
        <w:ind w:left="707"/>
        <w:rPr>
          <w:rFonts w:ascii="Times New Roman" w:eastAsia="Times New Roman" w:hAnsi="Times New Roman"/>
          <w:b/>
          <w:sz w:val="24"/>
        </w:rPr>
      </w:pPr>
      <w:r>
        <w:rPr>
          <w:rFonts w:ascii="Times New Roman" w:eastAsia="Times New Roman" w:hAnsi="Times New Roman"/>
          <w:b/>
          <w:sz w:val="24"/>
        </w:rPr>
        <w:t>1.2.1. Планируемые личностные результаты освоения ООП</w:t>
      </w:r>
    </w:p>
    <w:p w:rsidR="009E5ABC" w:rsidRDefault="009E5ABC" w:rsidP="0060435B">
      <w:pPr>
        <w:spacing w:line="0" w:lineRule="atLeast"/>
        <w:ind w:left="707"/>
        <w:rPr>
          <w:rFonts w:ascii="Times New Roman" w:eastAsia="Times New Roman" w:hAnsi="Times New Roman"/>
          <w:b/>
          <w:sz w:val="24"/>
        </w:rPr>
      </w:pPr>
      <w:r>
        <w:rPr>
          <w:rFonts w:ascii="Times New Roman" w:eastAsia="Times New Roman" w:hAnsi="Times New Roman"/>
          <w:b/>
          <w:sz w:val="24"/>
        </w:rPr>
        <w:t>Личностные результаты в сфере отношений обучающихся к себе, к своему здоровью,</w:t>
      </w:r>
      <w:r w:rsidR="0060435B">
        <w:rPr>
          <w:rFonts w:ascii="Times New Roman" w:eastAsia="Times New Roman" w:hAnsi="Times New Roman"/>
          <w:b/>
          <w:sz w:val="24"/>
        </w:rPr>
        <w:t xml:space="preserve"> </w:t>
      </w:r>
      <w:r>
        <w:rPr>
          <w:rFonts w:ascii="Times New Roman" w:eastAsia="Times New Roman" w:hAnsi="Times New Roman"/>
          <w:b/>
          <w:sz w:val="24"/>
        </w:rPr>
        <w:t>познанию себя:</w:t>
      </w:r>
    </w:p>
    <w:p w:rsidR="009E5ABC" w:rsidRDefault="009E5ABC" w:rsidP="009E5ABC">
      <w:pPr>
        <w:spacing w:line="7" w:lineRule="exact"/>
        <w:rPr>
          <w:rFonts w:ascii="Times New Roman" w:eastAsia="Times New Roman" w:hAnsi="Times New Roman"/>
          <w:b/>
          <w:sz w:val="24"/>
        </w:rPr>
      </w:pPr>
    </w:p>
    <w:p w:rsidR="009E5ABC" w:rsidRDefault="009E5ABC" w:rsidP="009E5ABC">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9E5ABC" w:rsidRDefault="009E5ABC" w:rsidP="009E5ABC">
      <w:pPr>
        <w:spacing w:line="13" w:lineRule="exact"/>
        <w:rPr>
          <w:rFonts w:ascii="Times New Roman" w:eastAsia="Times New Roman" w:hAnsi="Times New Roman"/>
          <w:b/>
          <w:sz w:val="24"/>
        </w:rPr>
      </w:pPr>
    </w:p>
    <w:p w:rsidR="009E5ABC" w:rsidRDefault="009E5ABC" w:rsidP="009E5ABC">
      <w:pPr>
        <w:spacing w:line="234" w:lineRule="auto"/>
        <w:ind w:left="7" w:firstLine="284"/>
        <w:rPr>
          <w:rFonts w:ascii="Times New Roman" w:eastAsia="Times New Roman" w:hAnsi="Times New Roman"/>
          <w:sz w:val="24"/>
        </w:rPr>
      </w:pPr>
      <w:r>
        <w:rPr>
          <w:rFonts w:ascii="Times New Roman" w:eastAsia="Times New Roman" w:hAnsi="Times New Roman"/>
          <w:sz w:val="24"/>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9E5ABC" w:rsidRDefault="009E5ABC" w:rsidP="009E5ABC">
      <w:pPr>
        <w:spacing w:line="14" w:lineRule="exact"/>
        <w:rPr>
          <w:rFonts w:ascii="Times New Roman" w:eastAsia="Times New Roman" w:hAnsi="Times New Roman"/>
          <w:b/>
          <w:sz w:val="24"/>
        </w:rPr>
      </w:pPr>
    </w:p>
    <w:p w:rsidR="009E5ABC" w:rsidRDefault="009E5ABC" w:rsidP="009E5ABC">
      <w:pPr>
        <w:spacing w:line="237" w:lineRule="auto"/>
        <w:ind w:left="7" w:firstLine="284"/>
        <w:jc w:val="both"/>
        <w:rPr>
          <w:rFonts w:ascii="Times New Roman" w:eastAsia="Times New Roman" w:hAnsi="Times New Roman"/>
          <w:sz w:val="24"/>
        </w:rPr>
      </w:pPr>
      <w:r>
        <w:rPr>
          <w:rFonts w:ascii="Times New Roman" w:eastAsia="Times New Roman" w:hAnsi="Times New Roman"/>
          <w:sz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E5ABC" w:rsidRDefault="009E5ABC" w:rsidP="009E5ABC">
      <w:pPr>
        <w:spacing w:line="13" w:lineRule="exact"/>
        <w:rPr>
          <w:rFonts w:ascii="Times New Roman" w:eastAsia="Times New Roman" w:hAnsi="Times New Roman"/>
          <w:b/>
          <w:sz w:val="24"/>
        </w:rPr>
      </w:pPr>
    </w:p>
    <w:p w:rsidR="009E5ABC" w:rsidRDefault="009E5ABC" w:rsidP="009E5ABC">
      <w:pPr>
        <w:spacing w:line="236" w:lineRule="auto"/>
        <w:ind w:firstLine="284"/>
        <w:jc w:val="both"/>
        <w:rPr>
          <w:rFonts w:ascii="Times New Roman" w:eastAsia="Times New Roman" w:hAnsi="Times New Roman"/>
          <w:sz w:val="24"/>
        </w:rPr>
      </w:pPr>
      <w:r>
        <w:rPr>
          <w:rFonts w:ascii="Times New Roman" w:eastAsia="Times New Roman" w:hAnsi="Times New Roman"/>
          <w:sz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r w:rsidRPr="009E5ABC">
        <w:rPr>
          <w:rFonts w:ascii="Times New Roman" w:eastAsia="Times New Roman" w:hAnsi="Times New Roman"/>
          <w:sz w:val="24"/>
        </w:rPr>
        <w:t xml:space="preserve"> </w:t>
      </w:r>
      <w:r>
        <w:rPr>
          <w:rFonts w:ascii="Times New Roman" w:eastAsia="Times New Roman" w:hAnsi="Times New Roman"/>
          <w:sz w:val="24"/>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9E5ABC" w:rsidRDefault="009E5ABC" w:rsidP="009E5ABC">
      <w:pPr>
        <w:spacing w:line="2" w:lineRule="exact"/>
        <w:rPr>
          <w:rFonts w:ascii="Times New Roman" w:eastAsia="Times New Roman" w:hAnsi="Times New Roman"/>
        </w:rPr>
      </w:pPr>
    </w:p>
    <w:p w:rsidR="009E5ABC" w:rsidRDefault="009E5ABC" w:rsidP="009E5ABC">
      <w:pPr>
        <w:spacing w:line="0" w:lineRule="atLeast"/>
        <w:ind w:left="280"/>
        <w:rPr>
          <w:rFonts w:ascii="Times New Roman" w:eastAsia="Times New Roman" w:hAnsi="Times New Roman"/>
          <w:sz w:val="24"/>
        </w:rPr>
      </w:pPr>
      <w:r>
        <w:rPr>
          <w:rFonts w:ascii="Times New Roman" w:eastAsia="Times New Roman" w:hAnsi="Times New Roman"/>
          <w:sz w:val="24"/>
        </w:rPr>
        <w:t>–   неприятие вредных привычек: курения, употребления алкоголя, наркотиков.</w:t>
      </w:r>
    </w:p>
    <w:p w:rsidR="009E5ABC" w:rsidRDefault="009E5ABC" w:rsidP="009E5ABC">
      <w:pPr>
        <w:spacing w:line="17" w:lineRule="exact"/>
        <w:rPr>
          <w:rFonts w:ascii="Times New Roman" w:eastAsia="Times New Roman" w:hAnsi="Times New Roman"/>
        </w:rPr>
      </w:pPr>
    </w:p>
    <w:p w:rsidR="009E5ABC" w:rsidRDefault="009E5ABC" w:rsidP="009E5ABC">
      <w:pPr>
        <w:spacing w:line="234" w:lineRule="auto"/>
        <w:ind w:firstLine="708"/>
        <w:rPr>
          <w:rFonts w:ascii="Times New Roman" w:eastAsia="Times New Roman" w:hAnsi="Times New Roman"/>
          <w:b/>
          <w:sz w:val="24"/>
        </w:rPr>
      </w:pPr>
      <w:r>
        <w:rPr>
          <w:rFonts w:ascii="Times New Roman" w:eastAsia="Times New Roman" w:hAnsi="Times New Roman"/>
          <w:b/>
          <w:sz w:val="24"/>
        </w:rPr>
        <w:t>Личностные результаты в сфере отношений обучающихся к России как к Родине (Отечеству):</w:t>
      </w:r>
    </w:p>
    <w:p w:rsidR="009E5ABC" w:rsidRDefault="009E5ABC" w:rsidP="009E5ABC">
      <w:pPr>
        <w:spacing w:line="9" w:lineRule="exact"/>
        <w:rPr>
          <w:rFonts w:ascii="Times New Roman" w:eastAsia="Times New Roman" w:hAnsi="Times New Roman"/>
        </w:rPr>
      </w:pPr>
    </w:p>
    <w:p w:rsidR="009E5ABC" w:rsidRDefault="009E5ABC" w:rsidP="009E5ABC">
      <w:pPr>
        <w:spacing w:line="236" w:lineRule="auto"/>
        <w:ind w:firstLine="284"/>
        <w:jc w:val="both"/>
        <w:rPr>
          <w:rFonts w:ascii="Times New Roman" w:eastAsia="Times New Roman" w:hAnsi="Times New Roman"/>
          <w:sz w:val="24"/>
        </w:rPr>
      </w:pPr>
      <w:r>
        <w:rPr>
          <w:rFonts w:ascii="Times New Roman" w:eastAsia="Times New Roman" w:hAnsi="Times New Roman"/>
          <w:sz w:val="24"/>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9E5ABC" w:rsidRDefault="009E5ABC" w:rsidP="009E5ABC">
      <w:pPr>
        <w:spacing w:line="13" w:lineRule="exact"/>
        <w:rPr>
          <w:rFonts w:ascii="Times New Roman" w:eastAsia="Times New Roman" w:hAnsi="Times New Roman"/>
        </w:rPr>
      </w:pPr>
    </w:p>
    <w:p w:rsidR="009E5ABC" w:rsidRDefault="009E5ABC" w:rsidP="009E5ABC">
      <w:pPr>
        <w:spacing w:line="236" w:lineRule="auto"/>
        <w:ind w:firstLine="284"/>
        <w:jc w:val="both"/>
        <w:rPr>
          <w:rFonts w:ascii="Times New Roman" w:eastAsia="Times New Roman" w:hAnsi="Times New Roman"/>
          <w:sz w:val="24"/>
        </w:rPr>
      </w:pPr>
      <w:r>
        <w:rPr>
          <w:rFonts w:ascii="Times New Roman" w:eastAsia="Times New Roman" w:hAnsi="Times New Roman"/>
          <w:sz w:val="24"/>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9E5ABC" w:rsidRDefault="009E5ABC" w:rsidP="009E5ABC">
      <w:pPr>
        <w:spacing w:line="13" w:lineRule="exact"/>
        <w:rPr>
          <w:rFonts w:ascii="Times New Roman" w:eastAsia="Times New Roman" w:hAnsi="Times New Roman"/>
        </w:rPr>
      </w:pPr>
    </w:p>
    <w:p w:rsidR="009E5ABC" w:rsidRDefault="009E5ABC" w:rsidP="009E5ABC">
      <w:pPr>
        <w:spacing w:line="236" w:lineRule="auto"/>
        <w:ind w:firstLine="284"/>
        <w:jc w:val="both"/>
        <w:rPr>
          <w:rFonts w:ascii="Times New Roman" w:eastAsia="Times New Roman" w:hAnsi="Times New Roman"/>
          <w:sz w:val="24"/>
        </w:rPr>
      </w:pPr>
      <w:r>
        <w:rPr>
          <w:rFonts w:ascii="Times New Roman" w:eastAsia="Times New Roman" w:hAnsi="Times New Roman"/>
          <w:sz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E5ABC" w:rsidRDefault="009E5ABC" w:rsidP="009E5ABC">
      <w:pPr>
        <w:spacing w:line="13" w:lineRule="exact"/>
        <w:rPr>
          <w:rFonts w:ascii="Times New Roman" w:eastAsia="Times New Roman" w:hAnsi="Times New Roman"/>
        </w:rPr>
      </w:pPr>
    </w:p>
    <w:p w:rsidR="009E5ABC" w:rsidRPr="00D65F93" w:rsidRDefault="009E5ABC" w:rsidP="00D65F93">
      <w:pPr>
        <w:spacing w:line="234" w:lineRule="auto"/>
        <w:ind w:firstLine="284"/>
        <w:rPr>
          <w:rFonts w:ascii="Times New Roman" w:eastAsia="Times New Roman" w:hAnsi="Times New Roman"/>
          <w:sz w:val="24"/>
        </w:rPr>
      </w:pPr>
      <w:r>
        <w:rPr>
          <w:rFonts w:ascii="Times New Roman" w:eastAsia="Times New Roman" w:hAnsi="Times New Roman"/>
          <w:sz w:val="24"/>
        </w:rPr>
        <w:t>– воспитание уважения к культуре, языкам, традициям и обычаям народов, прож</w:t>
      </w:r>
      <w:r w:rsidR="00D65F93">
        <w:rPr>
          <w:rFonts w:ascii="Times New Roman" w:eastAsia="Times New Roman" w:hAnsi="Times New Roman"/>
          <w:sz w:val="24"/>
        </w:rPr>
        <w:t>ивающих в Российской Федерации.</w:t>
      </w:r>
    </w:p>
    <w:p w:rsidR="009E5ABC" w:rsidRDefault="009E5ABC" w:rsidP="009E5ABC">
      <w:pPr>
        <w:spacing w:line="234" w:lineRule="auto"/>
        <w:ind w:firstLine="708"/>
        <w:rPr>
          <w:rFonts w:ascii="Times New Roman" w:eastAsia="Times New Roman" w:hAnsi="Times New Roman"/>
          <w:b/>
          <w:sz w:val="24"/>
        </w:rPr>
      </w:pPr>
      <w:r>
        <w:rPr>
          <w:rFonts w:ascii="Times New Roman" w:eastAsia="Times New Roman" w:hAnsi="Times New Roman"/>
          <w:b/>
          <w:sz w:val="24"/>
        </w:rPr>
        <w:t>Личностные результаты в сфере отношений обучающихся к закону, государству и к гражданскому обществу:</w:t>
      </w:r>
    </w:p>
    <w:p w:rsidR="009E5ABC" w:rsidRDefault="009E5ABC" w:rsidP="009E5ABC">
      <w:pPr>
        <w:spacing w:line="9" w:lineRule="exact"/>
        <w:rPr>
          <w:rFonts w:ascii="Times New Roman" w:eastAsia="Times New Roman" w:hAnsi="Times New Roman"/>
        </w:rPr>
      </w:pPr>
    </w:p>
    <w:p w:rsidR="009E5ABC" w:rsidRDefault="009E5ABC" w:rsidP="009E5ABC">
      <w:pPr>
        <w:spacing w:line="237" w:lineRule="auto"/>
        <w:ind w:firstLine="284"/>
        <w:jc w:val="both"/>
        <w:rPr>
          <w:rFonts w:ascii="Times New Roman" w:eastAsia="Times New Roman" w:hAnsi="Times New Roman"/>
          <w:sz w:val="24"/>
        </w:rPr>
      </w:pPr>
      <w:r>
        <w:rPr>
          <w:rFonts w:ascii="Times New Roman" w:eastAsia="Times New Roman" w:hAnsi="Times New Roman"/>
          <w:sz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9E5ABC" w:rsidRDefault="009E5ABC" w:rsidP="009E5ABC">
      <w:pPr>
        <w:spacing w:line="13" w:lineRule="exact"/>
        <w:rPr>
          <w:rFonts w:ascii="Times New Roman" w:eastAsia="Times New Roman" w:hAnsi="Times New Roman"/>
        </w:rPr>
      </w:pPr>
    </w:p>
    <w:p w:rsidR="009E5ABC" w:rsidRDefault="009E5ABC" w:rsidP="009E5ABC">
      <w:pPr>
        <w:spacing w:line="237" w:lineRule="auto"/>
        <w:ind w:firstLine="284"/>
        <w:jc w:val="both"/>
        <w:rPr>
          <w:rFonts w:ascii="Times New Roman" w:eastAsia="Times New Roman" w:hAnsi="Times New Roman"/>
          <w:sz w:val="24"/>
        </w:rPr>
      </w:pPr>
      <w:r>
        <w:rPr>
          <w:rFonts w:ascii="Times New Roman" w:eastAsia="Times New Roman" w:hAnsi="Times New Roman"/>
          <w:sz w:val="24"/>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9E5ABC" w:rsidRDefault="009E5ABC" w:rsidP="009E5ABC">
      <w:pPr>
        <w:spacing w:line="236" w:lineRule="auto"/>
        <w:jc w:val="both"/>
        <w:rPr>
          <w:rFonts w:ascii="Times New Roman" w:eastAsia="Times New Roman" w:hAnsi="Times New Roman"/>
          <w:sz w:val="24"/>
        </w:rPr>
      </w:pPr>
      <w:r>
        <w:rPr>
          <w:rFonts w:ascii="Times New Roman" w:eastAsia="Times New Roman" w:hAnsi="Times New Roman"/>
        </w:rPr>
        <w:t xml:space="preserve">       </w:t>
      </w:r>
      <w:r>
        <w:rPr>
          <w:rFonts w:ascii="Times New Roman" w:eastAsia="Times New Roman" w:hAnsi="Times New Roman"/>
          <w:sz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9E5ABC" w:rsidRDefault="009E5ABC" w:rsidP="009E5ABC">
      <w:pPr>
        <w:spacing w:line="14" w:lineRule="exact"/>
        <w:rPr>
          <w:rFonts w:ascii="Times New Roman" w:eastAsia="Times New Roman" w:hAnsi="Times New Roman"/>
        </w:rPr>
      </w:pPr>
    </w:p>
    <w:p w:rsidR="009E5ABC" w:rsidRDefault="009E5ABC" w:rsidP="009E5ABC">
      <w:pPr>
        <w:spacing w:line="234" w:lineRule="auto"/>
        <w:ind w:firstLine="284"/>
        <w:rPr>
          <w:rFonts w:ascii="Times New Roman" w:eastAsia="Times New Roman" w:hAnsi="Times New Roman"/>
          <w:sz w:val="24"/>
        </w:rPr>
      </w:pPr>
      <w:r>
        <w:rPr>
          <w:rFonts w:ascii="Times New Roman" w:eastAsia="Times New Roman" w:hAnsi="Times New Roman"/>
          <w:sz w:val="24"/>
        </w:rPr>
        <w:lastRenderedPageBreak/>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9E5ABC" w:rsidRDefault="009E5ABC" w:rsidP="009E5ABC">
      <w:pPr>
        <w:spacing w:line="13" w:lineRule="exact"/>
        <w:rPr>
          <w:rFonts w:ascii="Times New Roman" w:eastAsia="Times New Roman" w:hAnsi="Times New Roman"/>
        </w:rPr>
      </w:pPr>
    </w:p>
    <w:p w:rsidR="009E5ABC" w:rsidRDefault="009E5ABC" w:rsidP="009E5ABC">
      <w:pPr>
        <w:spacing w:line="236" w:lineRule="auto"/>
        <w:ind w:firstLine="284"/>
        <w:jc w:val="both"/>
        <w:rPr>
          <w:rFonts w:ascii="Times New Roman" w:eastAsia="Times New Roman" w:hAnsi="Times New Roman"/>
          <w:sz w:val="24"/>
        </w:rPr>
      </w:pPr>
      <w:r>
        <w:rPr>
          <w:rFonts w:ascii="Times New Roman" w:eastAsia="Times New Roman" w:hAnsi="Times New Roman"/>
          <w:sz w:val="24"/>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9E5ABC" w:rsidRDefault="009E5ABC" w:rsidP="009E5ABC">
      <w:pPr>
        <w:spacing w:line="13" w:lineRule="exact"/>
        <w:rPr>
          <w:rFonts w:ascii="Times New Roman" w:eastAsia="Times New Roman" w:hAnsi="Times New Roman"/>
        </w:rPr>
      </w:pPr>
    </w:p>
    <w:p w:rsidR="009E5ABC" w:rsidRDefault="009E5ABC" w:rsidP="009E5ABC">
      <w:pPr>
        <w:spacing w:line="236" w:lineRule="auto"/>
        <w:ind w:firstLine="284"/>
        <w:jc w:val="both"/>
        <w:rPr>
          <w:rFonts w:ascii="Times New Roman" w:eastAsia="Times New Roman" w:hAnsi="Times New Roman"/>
          <w:sz w:val="24"/>
        </w:rPr>
      </w:pPr>
      <w:r>
        <w:rPr>
          <w:rFonts w:ascii="Times New Roman" w:eastAsia="Times New Roman" w:hAnsi="Times New Roman"/>
          <w:sz w:val="24"/>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9E5ABC" w:rsidRDefault="009E5ABC" w:rsidP="009E5ABC">
      <w:pPr>
        <w:spacing w:line="13" w:lineRule="exact"/>
        <w:rPr>
          <w:rFonts w:ascii="Times New Roman" w:eastAsia="Times New Roman" w:hAnsi="Times New Roman"/>
        </w:rPr>
      </w:pPr>
    </w:p>
    <w:p w:rsidR="009E5ABC" w:rsidRDefault="009E5ABC" w:rsidP="009E5ABC">
      <w:pPr>
        <w:spacing w:line="236" w:lineRule="auto"/>
        <w:ind w:firstLine="284"/>
        <w:jc w:val="both"/>
        <w:rPr>
          <w:rFonts w:ascii="Times New Roman" w:eastAsia="Times New Roman" w:hAnsi="Times New Roman"/>
          <w:sz w:val="24"/>
        </w:rPr>
      </w:pPr>
      <w:r>
        <w:rPr>
          <w:rFonts w:ascii="Times New Roman" w:eastAsia="Times New Roman" w:hAnsi="Times New Roman"/>
          <w:sz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9E5ABC" w:rsidRDefault="009E5ABC" w:rsidP="009E5ABC">
      <w:pPr>
        <w:spacing w:line="7" w:lineRule="exact"/>
        <w:rPr>
          <w:rFonts w:ascii="Times New Roman" w:eastAsia="Times New Roman" w:hAnsi="Times New Roman"/>
        </w:rPr>
      </w:pPr>
    </w:p>
    <w:p w:rsidR="009E5ABC" w:rsidRDefault="009E5ABC" w:rsidP="009E5ABC">
      <w:pPr>
        <w:spacing w:line="0" w:lineRule="atLeast"/>
        <w:ind w:left="700"/>
        <w:rPr>
          <w:rFonts w:ascii="Times New Roman" w:eastAsia="Times New Roman" w:hAnsi="Times New Roman"/>
          <w:b/>
          <w:sz w:val="24"/>
        </w:rPr>
      </w:pPr>
      <w:r>
        <w:rPr>
          <w:rFonts w:ascii="Times New Roman" w:eastAsia="Times New Roman" w:hAnsi="Times New Roman"/>
          <w:b/>
          <w:sz w:val="24"/>
        </w:rPr>
        <w:t>Личностные результаты в сфере отношений обучающихся с окружающими людьми:</w:t>
      </w:r>
    </w:p>
    <w:p w:rsidR="009E5ABC" w:rsidRDefault="009E5ABC" w:rsidP="009E5ABC">
      <w:pPr>
        <w:spacing w:line="7" w:lineRule="exact"/>
        <w:rPr>
          <w:rFonts w:ascii="Times New Roman" w:eastAsia="Times New Roman" w:hAnsi="Times New Roman"/>
        </w:rPr>
      </w:pPr>
    </w:p>
    <w:p w:rsidR="009E5ABC" w:rsidRDefault="009E5ABC" w:rsidP="009E5ABC">
      <w:pPr>
        <w:spacing w:line="237" w:lineRule="auto"/>
        <w:ind w:firstLine="284"/>
        <w:jc w:val="both"/>
        <w:rPr>
          <w:rFonts w:ascii="Times New Roman" w:eastAsia="Times New Roman" w:hAnsi="Times New Roman"/>
          <w:sz w:val="24"/>
        </w:rPr>
      </w:pPr>
      <w:r>
        <w:rPr>
          <w:rFonts w:ascii="Times New Roman" w:eastAsia="Times New Roman" w:hAnsi="Times New Roman"/>
          <w:sz w:val="24"/>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9E5ABC" w:rsidRDefault="009E5ABC" w:rsidP="009E5ABC">
      <w:pPr>
        <w:spacing w:line="13" w:lineRule="exact"/>
        <w:rPr>
          <w:rFonts w:ascii="Times New Roman" w:eastAsia="Times New Roman" w:hAnsi="Times New Roman"/>
        </w:rPr>
      </w:pPr>
    </w:p>
    <w:p w:rsidR="009E5ABC" w:rsidRDefault="009E5ABC" w:rsidP="009E5ABC">
      <w:pPr>
        <w:spacing w:line="276" w:lineRule="auto"/>
        <w:jc w:val="both"/>
        <w:rPr>
          <w:rFonts w:ascii="Times New Roman" w:hAnsi="Times New Roman" w:cs="Times New Roman"/>
        </w:rPr>
      </w:pPr>
      <w:r>
        <w:rPr>
          <w:rFonts w:ascii="Times New Roman" w:eastAsia="Times New Roman" w:hAnsi="Times New Roman"/>
          <w:sz w:val="24"/>
        </w:rPr>
        <w:t>– принятие гуманистических ценностей, осознанное, уважительное и доброжелательное отношение к другому человеку, его мнению, мировоззрению;</w:t>
      </w:r>
    </w:p>
    <w:p w:rsidR="009E5ABC" w:rsidRDefault="009E5ABC" w:rsidP="009E5ABC">
      <w:pPr>
        <w:spacing w:line="237" w:lineRule="auto"/>
        <w:ind w:left="7" w:firstLine="284"/>
        <w:jc w:val="both"/>
        <w:rPr>
          <w:rFonts w:ascii="Times New Roman" w:eastAsia="Times New Roman" w:hAnsi="Times New Roman"/>
          <w:sz w:val="24"/>
        </w:rPr>
      </w:pPr>
      <w:r>
        <w:rPr>
          <w:rFonts w:ascii="Times New Roman" w:eastAsia="Times New Roman" w:hAnsi="Times New Roman"/>
          <w:sz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9E5ABC" w:rsidRDefault="009E5ABC" w:rsidP="009E5ABC">
      <w:pPr>
        <w:spacing w:line="14" w:lineRule="exact"/>
        <w:rPr>
          <w:rFonts w:ascii="Times New Roman" w:eastAsia="Times New Roman" w:hAnsi="Times New Roman"/>
        </w:rPr>
      </w:pPr>
    </w:p>
    <w:p w:rsidR="009E5ABC" w:rsidRDefault="009E5ABC" w:rsidP="009E5ABC">
      <w:pPr>
        <w:spacing w:line="237" w:lineRule="auto"/>
        <w:ind w:left="7" w:firstLine="284"/>
        <w:jc w:val="both"/>
        <w:rPr>
          <w:rFonts w:ascii="Times New Roman" w:eastAsia="Times New Roman" w:hAnsi="Times New Roman"/>
          <w:sz w:val="24"/>
        </w:rPr>
      </w:pPr>
      <w:r>
        <w:rPr>
          <w:rFonts w:ascii="Times New Roman" w:eastAsia="Times New Roman" w:hAnsi="Times New Roman"/>
          <w:sz w:val="24"/>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E5ABC" w:rsidRDefault="009E5ABC" w:rsidP="009E5ABC">
      <w:pPr>
        <w:spacing w:line="13" w:lineRule="exact"/>
        <w:rPr>
          <w:rFonts w:ascii="Times New Roman" w:eastAsia="Times New Roman" w:hAnsi="Times New Roman"/>
        </w:rPr>
      </w:pPr>
    </w:p>
    <w:p w:rsidR="009E5ABC" w:rsidRDefault="009E5ABC" w:rsidP="009E5ABC">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E5ABC" w:rsidRDefault="009E5ABC" w:rsidP="009E5ABC">
      <w:pPr>
        <w:spacing w:line="18" w:lineRule="exact"/>
        <w:rPr>
          <w:rFonts w:ascii="Times New Roman" w:eastAsia="Times New Roman" w:hAnsi="Times New Roman"/>
        </w:rPr>
      </w:pPr>
    </w:p>
    <w:p w:rsidR="009E5ABC" w:rsidRDefault="009E5ABC" w:rsidP="009E5ABC">
      <w:pPr>
        <w:spacing w:line="234" w:lineRule="auto"/>
        <w:ind w:left="7" w:firstLine="708"/>
        <w:rPr>
          <w:rFonts w:ascii="Times New Roman" w:eastAsia="Times New Roman" w:hAnsi="Times New Roman"/>
          <w:b/>
          <w:sz w:val="24"/>
        </w:rPr>
      </w:pPr>
      <w:r>
        <w:rPr>
          <w:rFonts w:ascii="Times New Roman" w:eastAsia="Times New Roman" w:hAnsi="Times New Roman"/>
          <w:b/>
          <w:sz w:val="24"/>
        </w:rPr>
        <w:t>Личностные результаты в сфере отношений обучающихся к окружающему миру, живой природе, художественной культуре:</w:t>
      </w:r>
    </w:p>
    <w:p w:rsidR="009E5ABC" w:rsidRDefault="009E5ABC" w:rsidP="009E5ABC">
      <w:pPr>
        <w:spacing w:line="9" w:lineRule="exact"/>
        <w:rPr>
          <w:rFonts w:ascii="Times New Roman" w:eastAsia="Times New Roman" w:hAnsi="Times New Roman"/>
        </w:rPr>
      </w:pPr>
    </w:p>
    <w:p w:rsidR="009E5ABC" w:rsidRDefault="009E5ABC" w:rsidP="009E5ABC">
      <w:pPr>
        <w:spacing w:line="237" w:lineRule="auto"/>
        <w:ind w:left="7" w:firstLine="284"/>
        <w:jc w:val="both"/>
        <w:rPr>
          <w:rFonts w:ascii="Times New Roman" w:eastAsia="Times New Roman" w:hAnsi="Times New Roman"/>
          <w:sz w:val="24"/>
        </w:rPr>
      </w:pPr>
      <w:r>
        <w:rPr>
          <w:rFonts w:ascii="Times New Roman" w:eastAsia="Times New Roman" w:hAnsi="Times New Roman"/>
          <w:sz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9E5ABC" w:rsidRDefault="009E5ABC" w:rsidP="009E5ABC">
      <w:pPr>
        <w:spacing w:line="14" w:lineRule="exact"/>
        <w:rPr>
          <w:rFonts w:ascii="Times New Roman" w:eastAsia="Times New Roman" w:hAnsi="Times New Roman"/>
        </w:rPr>
      </w:pPr>
    </w:p>
    <w:p w:rsidR="009E5ABC" w:rsidRDefault="009E5ABC" w:rsidP="009E5ABC">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E5ABC" w:rsidRDefault="009E5ABC" w:rsidP="009E5ABC">
      <w:pPr>
        <w:spacing w:line="13" w:lineRule="exact"/>
        <w:rPr>
          <w:rFonts w:ascii="Times New Roman" w:eastAsia="Times New Roman" w:hAnsi="Times New Roman"/>
        </w:rPr>
      </w:pPr>
    </w:p>
    <w:p w:rsidR="009E5ABC" w:rsidRDefault="009E5ABC" w:rsidP="00741102">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w:t>
      </w:r>
      <w:r w:rsidR="00741102">
        <w:rPr>
          <w:rFonts w:ascii="Times New Roman" w:eastAsia="Times New Roman" w:hAnsi="Times New Roman"/>
          <w:sz w:val="24"/>
        </w:rPr>
        <w:t xml:space="preserve"> и </w:t>
      </w:r>
      <w:r>
        <w:rPr>
          <w:rFonts w:ascii="Times New Roman" w:eastAsia="Times New Roman" w:hAnsi="Times New Roman"/>
          <w:sz w:val="24"/>
        </w:rPr>
        <w:t>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9E5ABC" w:rsidRDefault="009E5ABC" w:rsidP="009E5ABC">
      <w:pPr>
        <w:spacing w:line="13" w:lineRule="exact"/>
        <w:rPr>
          <w:rFonts w:ascii="Times New Roman" w:eastAsia="Times New Roman" w:hAnsi="Times New Roman"/>
          <w:sz w:val="24"/>
        </w:rPr>
      </w:pPr>
    </w:p>
    <w:p w:rsidR="009E5ABC" w:rsidRDefault="009E5ABC" w:rsidP="009E5ABC">
      <w:pPr>
        <w:spacing w:line="234" w:lineRule="auto"/>
        <w:ind w:left="7" w:firstLine="284"/>
        <w:rPr>
          <w:rFonts w:ascii="Times New Roman" w:eastAsia="Times New Roman" w:hAnsi="Times New Roman"/>
          <w:sz w:val="24"/>
        </w:rPr>
      </w:pPr>
      <w:r>
        <w:rPr>
          <w:rFonts w:ascii="Times New Roman" w:eastAsia="Times New Roman" w:hAnsi="Times New Roman"/>
          <w:sz w:val="24"/>
        </w:rPr>
        <w:t>– эстетическое отношения к миру, готовность к эстетическому обустройству собственного быта.</w:t>
      </w:r>
    </w:p>
    <w:p w:rsidR="009E5ABC" w:rsidRDefault="009E5ABC" w:rsidP="009E5ABC">
      <w:pPr>
        <w:spacing w:line="18" w:lineRule="exact"/>
        <w:rPr>
          <w:rFonts w:ascii="Times New Roman" w:eastAsia="Times New Roman" w:hAnsi="Times New Roman"/>
          <w:sz w:val="24"/>
        </w:rPr>
      </w:pPr>
    </w:p>
    <w:p w:rsidR="009E5ABC" w:rsidRDefault="009E5ABC" w:rsidP="009E5ABC">
      <w:pPr>
        <w:spacing w:line="234" w:lineRule="auto"/>
        <w:ind w:left="7" w:firstLine="708"/>
        <w:rPr>
          <w:rFonts w:ascii="Times New Roman" w:eastAsia="Times New Roman" w:hAnsi="Times New Roman"/>
          <w:b/>
          <w:sz w:val="24"/>
        </w:rPr>
      </w:pPr>
      <w:r>
        <w:rPr>
          <w:rFonts w:ascii="Times New Roman" w:eastAsia="Times New Roman" w:hAnsi="Times New Roman"/>
          <w:b/>
          <w:sz w:val="24"/>
        </w:rPr>
        <w:t>Личностные результаты в сфере отношений обучающихся к семье и родителям, в том числе подготовка к семейной жизни:</w:t>
      </w:r>
    </w:p>
    <w:p w:rsidR="009E5ABC" w:rsidRDefault="009E5ABC" w:rsidP="009E5ABC">
      <w:pPr>
        <w:spacing w:line="9" w:lineRule="exact"/>
        <w:rPr>
          <w:rFonts w:ascii="Times New Roman" w:eastAsia="Times New Roman" w:hAnsi="Times New Roman"/>
          <w:sz w:val="24"/>
        </w:rPr>
      </w:pPr>
    </w:p>
    <w:p w:rsidR="009E5ABC" w:rsidRDefault="009E5ABC" w:rsidP="009E5ABC">
      <w:pPr>
        <w:spacing w:line="234" w:lineRule="auto"/>
        <w:ind w:left="7" w:firstLine="284"/>
        <w:rPr>
          <w:rFonts w:ascii="Times New Roman" w:eastAsia="Times New Roman" w:hAnsi="Times New Roman"/>
          <w:sz w:val="24"/>
        </w:rPr>
      </w:pPr>
      <w:r>
        <w:rPr>
          <w:rFonts w:ascii="Times New Roman" w:eastAsia="Times New Roman" w:hAnsi="Times New Roman"/>
          <w:sz w:val="24"/>
        </w:rPr>
        <w:t>– ответственное отношение к созданию семьи на основе осознанного принятия ценностей семейной жизни;</w:t>
      </w:r>
    </w:p>
    <w:p w:rsidR="009E5ABC" w:rsidRDefault="009E5ABC" w:rsidP="009E5ABC">
      <w:pPr>
        <w:spacing w:line="14" w:lineRule="exact"/>
        <w:rPr>
          <w:rFonts w:ascii="Times New Roman" w:eastAsia="Times New Roman" w:hAnsi="Times New Roman"/>
          <w:sz w:val="24"/>
        </w:rPr>
      </w:pPr>
    </w:p>
    <w:p w:rsidR="009E5ABC" w:rsidRDefault="009E5ABC" w:rsidP="009E5ABC">
      <w:pPr>
        <w:spacing w:line="234" w:lineRule="auto"/>
        <w:ind w:left="7" w:firstLine="284"/>
        <w:rPr>
          <w:rFonts w:ascii="Times New Roman" w:eastAsia="Times New Roman" w:hAnsi="Times New Roman"/>
          <w:sz w:val="24"/>
        </w:rPr>
      </w:pPr>
      <w:r>
        <w:rPr>
          <w:rFonts w:ascii="Times New Roman" w:eastAsia="Times New Roman" w:hAnsi="Times New Roman"/>
          <w:sz w:val="24"/>
        </w:rPr>
        <w:t>– положительный образ семьи, родительства (отцовства и материнства), интериоризация традиционных семейных ценностей.</w:t>
      </w:r>
    </w:p>
    <w:p w:rsidR="009E5ABC" w:rsidRDefault="009E5ABC" w:rsidP="009E5ABC">
      <w:pPr>
        <w:spacing w:line="18" w:lineRule="exact"/>
        <w:rPr>
          <w:rFonts w:ascii="Times New Roman" w:eastAsia="Times New Roman" w:hAnsi="Times New Roman"/>
          <w:sz w:val="24"/>
        </w:rPr>
      </w:pPr>
    </w:p>
    <w:p w:rsidR="009E5ABC" w:rsidRDefault="009E5ABC" w:rsidP="009E5ABC">
      <w:pPr>
        <w:spacing w:line="234" w:lineRule="auto"/>
        <w:ind w:left="7" w:firstLine="708"/>
        <w:rPr>
          <w:rFonts w:ascii="Times New Roman" w:eastAsia="Times New Roman" w:hAnsi="Times New Roman"/>
          <w:b/>
          <w:sz w:val="24"/>
        </w:rPr>
      </w:pPr>
      <w:r>
        <w:rPr>
          <w:rFonts w:ascii="Times New Roman" w:eastAsia="Times New Roman" w:hAnsi="Times New Roman"/>
          <w:b/>
          <w:sz w:val="24"/>
        </w:rPr>
        <w:lastRenderedPageBreak/>
        <w:t>Личностные результаты в сфере отношения обучающихся к труду, в сфере социально-экономических отношений:</w:t>
      </w:r>
    </w:p>
    <w:p w:rsidR="009E5ABC" w:rsidRDefault="009E5ABC" w:rsidP="009E5ABC">
      <w:pPr>
        <w:spacing w:line="1" w:lineRule="exact"/>
        <w:rPr>
          <w:rFonts w:ascii="Times New Roman" w:eastAsia="Times New Roman" w:hAnsi="Times New Roman"/>
          <w:sz w:val="24"/>
        </w:rPr>
      </w:pPr>
    </w:p>
    <w:p w:rsidR="009E5ABC" w:rsidRDefault="009E5ABC" w:rsidP="009E5ABC">
      <w:pPr>
        <w:spacing w:line="235" w:lineRule="auto"/>
        <w:ind w:left="287"/>
        <w:rPr>
          <w:rFonts w:ascii="Times New Roman" w:eastAsia="Times New Roman" w:hAnsi="Times New Roman"/>
          <w:sz w:val="24"/>
        </w:rPr>
      </w:pPr>
      <w:r>
        <w:rPr>
          <w:rFonts w:ascii="Times New Roman" w:eastAsia="Times New Roman" w:hAnsi="Times New Roman"/>
          <w:sz w:val="24"/>
        </w:rPr>
        <w:t>–   уважение ко всем формам собственности, готовность к защите своей собственности,</w:t>
      </w:r>
    </w:p>
    <w:p w:rsidR="009E5ABC" w:rsidRDefault="009E5ABC" w:rsidP="009E5ABC">
      <w:pPr>
        <w:spacing w:line="13" w:lineRule="exact"/>
        <w:rPr>
          <w:rFonts w:ascii="Times New Roman" w:eastAsia="Times New Roman" w:hAnsi="Times New Roman"/>
          <w:sz w:val="24"/>
        </w:rPr>
      </w:pPr>
    </w:p>
    <w:p w:rsidR="009E5ABC" w:rsidRDefault="009E5ABC" w:rsidP="009E5ABC">
      <w:pPr>
        <w:spacing w:line="234" w:lineRule="auto"/>
        <w:ind w:left="7" w:firstLine="284"/>
        <w:rPr>
          <w:rFonts w:ascii="Times New Roman" w:eastAsia="Times New Roman" w:hAnsi="Times New Roman"/>
          <w:sz w:val="24"/>
        </w:rPr>
      </w:pPr>
      <w:r>
        <w:rPr>
          <w:rFonts w:ascii="Times New Roman" w:eastAsia="Times New Roman" w:hAnsi="Times New Roman"/>
          <w:sz w:val="24"/>
        </w:rPr>
        <w:t>– осознанный выбор будущей профессии как путь и способ реализации собственных жизненных планов;</w:t>
      </w:r>
    </w:p>
    <w:p w:rsidR="009E5ABC" w:rsidRDefault="009E5ABC" w:rsidP="009E5ABC">
      <w:pPr>
        <w:spacing w:line="13" w:lineRule="exact"/>
        <w:rPr>
          <w:rFonts w:ascii="Times New Roman" w:eastAsia="Times New Roman" w:hAnsi="Times New Roman"/>
          <w:sz w:val="24"/>
        </w:rPr>
      </w:pPr>
    </w:p>
    <w:p w:rsidR="009E5ABC" w:rsidRDefault="009E5ABC" w:rsidP="009E5ABC">
      <w:pPr>
        <w:spacing w:line="234" w:lineRule="auto"/>
        <w:ind w:left="7" w:firstLine="284"/>
        <w:rPr>
          <w:rFonts w:ascii="Times New Roman" w:eastAsia="Times New Roman" w:hAnsi="Times New Roman"/>
          <w:sz w:val="24"/>
        </w:rPr>
      </w:pPr>
      <w:r>
        <w:rPr>
          <w:rFonts w:ascii="Times New Roman" w:eastAsia="Times New Roman" w:hAnsi="Times New Roman"/>
          <w:sz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9E5ABC" w:rsidRDefault="009E5ABC" w:rsidP="009E5ABC">
      <w:pPr>
        <w:spacing w:line="13" w:lineRule="exact"/>
        <w:rPr>
          <w:rFonts w:ascii="Times New Roman" w:eastAsia="Times New Roman" w:hAnsi="Times New Roman"/>
          <w:sz w:val="24"/>
        </w:rPr>
      </w:pPr>
    </w:p>
    <w:p w:rsidR="009E5ABC" w:rsidRDefault="009E5ABC" w:rsidP="009E5ABC">
      <w:pPr>
        <w:spacing w:line="234" w:lineRule="auto"/>
        <w:ind w:left="7" w:firstLine="284"/>
        <w:rPr>
          <w:rFonts w:ascii="Times New Roman" w:eastAsia="Times New Roman" w:hAnsi="Times New Roman"/>
          <w:sz w:val="24"/>
        </w:rPr>
      </w:pPr>
      <w:r>
        <w:rPr>
          <w:rFonts w:ascii="Times New Roman" w:eastAsia="Times New Roman" w:hAnsi="Times New Roman"/>
          <w:sz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E5ABC" w:rsidRDefault="009E5ABC" w:rsidP="009E5ABC">
      <w:pPr>
        <w:spacing w:line="1" w:lineRule="exact"/>
        <w:rPr>
          <w:rFonts w:ascii="Times New Roman" w:eastAsia="Times New Roman" w:hAnsi="Times New Roman"/>
          <w:sz w:val="24"/>
        </w:rPr>
      </w:pPr>
    </w:p>
    <w:p w:rsidR="009E5ABC" w:rsidRDefault="009E5ABC" w:rsidP="009E5ABC">
      <w:pPr>
        <w:spacing w:line="0" w:lineRule="atLeast"/>
        <w:ind w:left="287"/>
        <w:rPr>
          <w:rFonts w:ascii="Times New Roman" w:eastAsia="Times New Roman" w:hAnsi="Times New Roman"/>
          <w:sz w:val="24"/>
        </w:rPr>
      </w:pPr>
      <w:r>
        <w:rPr>
          <w:rFonts w:ascii="Times New Roman" w:eastAsia="Times New Roman" w:hAnsi="Times New Roman"/>
          <w:sz w:val="24"/>
        </w:rPr>
        <w:t>–   готовность к самообслуживанию, включая обучение и выполнение домашних обязанностей.</w:t>
      </w:r>
    </w:p>
    <w:p w:rsidR="009E5ABC" w:rsidRDefault="009E5ABC" w:rsidP="009E5ABC">
      <w:pPr>
        <w:spacing w:line="18" w:lineRule="exact"/>
        <w:rPr>
          <w:rFonts w:ascii="Times New Roman" w:eastAsia="Times New Roman" w:hAnsi="Times New Roman"/>
        </w:rPr>
      </w:pPr>
    </w:p>
    <w:p w:rsidR="009E5ABC" w:rsidRDefault="009E5ABC" w:rsidP="009E5ABC">
      <w:pPr>
        <w:spacing w:line="234" w:lineRule="auto"/>
        <w:ind w:left="7" w:firstLine="708"/>
        <w:rPr>
          <w:rFonts w:ascii="Times New Roman" w:eastAsia="Times New Roman" w:hAnsi="Times New Roman"/>
          <w:b/>
          <w:sz w:val="24"/>
        </w:rPr>
      </w:pPr>
      <w:r>
        <w:rPr>
          <w:rFonts w:ascii="Times New Roman" w:eastAsia="Times New Roman" w:hAnsi="Times New Roman"/>
          <w:b/>
          <w:sz w:val="24"/>
        </w:rPr>
        <w:t>Личностные результаты в сфере физического, психологического, социального и академического благополучия обучающихся:</w:t>
      </w:r>
    </w:p>
    <w:p w:rsidR="009E5ABC" w:rsidRDefault="009E5ABC" w:rsidP="009E5ABC">
      <w:pPr>
        <w:spacing w:line="9" w:lineRule="exact"/>
        <w:rPr>
          <w:rFonts w:ascii="Times New Roman" w:eastAsia="Times New Roman" w:hAnsi="Times New Roman"/>
        </w:rPr>
      </w:pPr>
    </w:p>
    <w:p w:rsidR="009E5ABC" w:rsidRDefault="009E5ABC" w:rsidP="009E5ABC">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9E5ABC" w:rsidRDefault="009E5ABC" w:rsidP="009E5ABC">
      <w:pPr>
        <w:spacing w:line="6" w:lineRule="exact"/>
        <w:rPr>
          <w:rFonts w:ascii="Times New Roman" w:eastAsia="Times New Roman" w:hAnsi="Times New Roman"/>
        </w:rPr>
      </w:pPr>
    </w:p>
    <w:p w:rsidR="009E5ABC" w:rsidRDefault="009E5ABC" w:rsidP="009E5ABC">
      <w:pPr>
        <w:spacing w:line="0" w:lineRule="atLeast"/>
        <w:ind w:left="707"/>
        <w:rPr>
          <w:rFonts w:ascii="Times New Roman" w:eastAsia="Times New Roman" w:hAnsi="Times New Roman"/>
          <w:b/>
          <w:sz w:val="24"/>
        </w:rPr>
      </w:pPr>
      <w:r>
        <w:rPr>
          <w:rFonts w:ascii="Times New Roman" w:eastAsia="Times New Roman" w:hAnsi="Times New Roman"/>
          <w:b/>
          <w:sz w:val="24"/>
        </w:rPr>
        <w:t>1.2.2. Планируемые метапредметные результаты освоения ООП</w:t>
      </w:r>
    </w:p>
    <w:p w:rsidR="009E5ABC" w:rsidRDefault="009E5ABC" w:rsidP="009E5ABC">
      <w:pPr>
        <w:spacing w:line="7" w:lineRule="exact"/>
        <w:rPr>
          <w:rFonts w:ascii="Times New Roman" w:eastAsia="Times New Roman" w:hAnsi="Times New Roman"/>
        </w:rPr>
      </w:pPr>
    </w:p>
    <w:p w:rsidR="009E5ABC" w:rsidRDefault="009E5ABC" w:rsidP="009E5ABC">
      <w:pPr>
        <w:rPr>
          <w:rFonts w:ascii="Times New Roman" w:hAnsi="Times New Roman" w:cs="Times New Roman"/>
        </w:rPr>
      </w:pPr>
      <w:r>
        <w:rPr>
          <w:rFonts w:ascii="Times New Roman" w:eastAsia="Times New Roman" w:hAnsi="Times New Roman"/>
          <w:sz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8727F1" w:rsidRPr="008727F1" w:rsidRDefault="008727F1" w:rsidP="008727F1">
      <w:pPr>
        <w:rPr>
          <w:rFonts w:ascii="Times New Roman" w:hAnsi="Times New Roman" w:cs="Times New Roman"/>
          <w:b/>
          <w:sz w:val="24"/>
        </w:rPr>
      </w:pPr>
      <w:r w:rsidRPr="008727F1">
        <w:rPr>
          <w:rFonts w:ascii="Times New Roman" w:hAnsi="Times New Roman" w:cs="Times New Roman"/>
          <w:b/>
          <w:sz w:val="24"/>
        </w:rPr>
        <w:t>1.</w:t>
      </w:r>
      <w:r w:rsidRPr="008727F1">
        <w:rPr>
          <w:rFonts w:ascii="Times New Roman" w:hAnsi="Times New Roman" w:cs="Times New Roman"/>
          <w:b/>
          <w:sz w:val="24"/>
        </w:rPr>
        <w:tab/>
        <w:t>Регул</w:t>
      </w:r>
      <w:r>
        <w:rPr>
          <w:rFonts w:ascii="Times New Roman" w:hAnsi="Times New Roman" w:cs="Times New Roman"/>
          <w:b/>
          <w:sz w:val="24"/>
        </w:rPr>
        <w:t>ятивные УУД. Выпускник научится:</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самостоятельно определять цели, задавать параметры и критерии, по которым можно о</w:t>
      </w:r>
      <w:r>
        <w:rPr>
          <w:rFonts w:ascii="Times New Roman" w:hAnsi="Times New Roman" w:cs="Times New Roman"/>
          <w:sz w:val="24"/>
        </w:rPr>
        <w:t>пределить, что цель достигнута;</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xml:space="preserve">– оценивать возможные последствия достижения поставленной цели в деятельности, собственной жизни и жизни окружающих людей, основываясь </w:t>
      </w:r>
      <w:r>
        <w:rPr>
          <w:rFonts w:ascii="Times New Roman" w:hAnsi="Times New Roman" w:cs="Times New Roman"/>
          <w:sz w:val="24"/>
        </w:rPr>
        <w:t>на соображениях этики и морали;</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ставить и формулировать собственные задачи в образовательной деят</w:t>
      </w:r>
      <w:r>
        <w:rPr>
          <w:rFonts w:ascii="Times New Roman" w:hAnsi="Times New Roman" w:cs="Times New Roman"/>
          <w:sz w:val="24"/>
        </w:rPr>
        <w:t>ельности и жизненных ситуациях;</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оценивать ресурсы, в том числе время и другие нематериальные ресурсы, необходимые дл</w:t>
      </w:r>
      <w:r>
        <w:rPr>
          <w:rFonts w:ascii="Times New Roman" w:hAnsi="Times New Roman" w:cs="Times New Roman"/>
          <w:sz w:val="24"/>
        </w:rPr>
        <w:t>я достижения поставленной цели;</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выбирать путь достижения цели, планировать решение поставленных задач, оптимизируя материа</w:t>
      </w:r>
      <w:r>
        <w:rPr>
          <w:rFonts w:ascii="Times New Roman" w:hAnsi="Times New Roman" w:cs="Times New Roman"/>
          <w:sz w:val="24"/>
        </w:rPr>
        <w:t>льные и нематериальные затраты;</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организовывать эффективный поиск ресурсов, необходимых дл</w:t>
      </w:r>
      <w:r>
        <w:rPr>
          <w:rFonts w:ascii="Times New Roman" w:hAnsi="Times New Roman" w:cs="Times New Roman"/>
          <w:sz w:val="24"/>
        </w:rPr>
        <w:t>я достижения поставленной цели;</w:t>
      </w:r>
    </w:p>
    <w:p w:rsidR="009E5ABC" w:rsidRPr="008727F1" w:rsidRDefault="008727F1" w:rsidP="008727F1">
      <w:pPr>
        <w:rPr>
          <w:rFonts w:ascii="Times New Roman" w:hAnsi="Times New Roman" w:cs="Times New Roman"/>
          <w:sz w:val="24"/>
        </w:rPr>
      </w:pPr>
      <w:r w:rsidRPr="008727F1">
        <w:rPr>
          <w:rFonts w:ascii="Times New Roman" w:hAnsi="Times New Roman" w:cs="Times New Roman"/>
          <w:sz w:val="24"/>
        </w:rPr>
        <w:t>–   сопоставлять полученный результат деятельности с поставленной заранее целью.</w:t>
      </w:r>
    </w:p>
    <w:p w:rsidR="008727F1" w:rsidRPr="008727F1" w:rsidRDefault="008727F1" w:rsidP="008727F1">
      <w:pPr>
        <w:rPr>
          <w:rFonts w:ascii="Times New Roman" w:hAnsi="Times New Roman" w:cs="Times New Roman"/>
          <w:b/>
          <w:sz w:val="24"/>
        </w:rPr>
      </w:pPr>
      <w:r>
        <w:rPr>
          <w:rFonts w:ascii="Times New Roman" w:hAnsi="Times New Roman" w:cs="Times New Roman"/>
          <w:b/>
          <w:sz w:val="24"/>
        </w:rPr>
        <w:t>2.</w:t>
      </w:r>
      <w:r>
        <w:rPr>
          <w:rFonts w:ascii="Times New Roman" w:hAnsi="Times New Roman" w:cs="Times New Roman"/>
          <w:b/>
          <w:sz w:val="24"/>
        </w:rPr>
        <w:tab/>
        <w:t>Познавательные УУД. Выпускник научится:</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искать и находить обобщенные способы решения задач, в том числе, осуществлять развернутый информационный поиск и ставить на его основе новые (уч</w:t>
      </w:r>
      <w:r>
        <w:rPr>
          <w:rFonts w:ascii="Times New Roman" w:hAnsi="Times New Roman" w:cs="Times New Roman"/>
          <w:sz w:val="24"/>
        </w:rPr>
        <w:t>ебные и познавательные) задачи;</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критически оценивать и интерпретировать информацию с разных позиций, распознавать и фиксировать противореч</w:t>
      </w:r>
      <w:r>
        <w:rPr>
          <w:rFonts w:ascii="Times New Roman" w:hAnsi="Times New Roman" w:cs="Times New Roman"/>
          <w:sz w:val="24"/>
        </w:rPr>
        <w:t>ия в информационных источниках;</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использовать различные модельно-схематические средства для представления существенных связей и отношений, а также противоречий, выявленн</w:t>
      </w:r>
      <w:r>
        <w:rPr>
          <w:rFonts w:ascii="Times New Roman" w:hAnsi="Times New Roman" w:cs="Times New Roman"/>
          <w:sz w:val="24"/>
        </w:rPr>
        <w:t>ых в информационных источниках;</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w:t>
      </w:r>
      <w:r>
        <w:rPr>
          <w:rFonts w:ascii="Times New Roman" w:hAnsi="Times New Roman" w:cs="Times New Roman"/>
          <w:sz w:val="24"/>
        </w:rPr>
        <w:t>к ресурс собственного развития;</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выстраивать индивидуальную образовательную траекторию, учитывая ограничения со стороны других учас</w:t>
      </w:r>
      <w:r>
        <w:rPr>
          <w:rFonts w:ascii="Times New Roman" w:hAnsi="Times New Roman" w:cs="Times New Roman"/>
          <w:sz w:val="24"/>
        </w:rPr>
        <w:t>тников и ресурсные ограничения;</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lastRenderedPageBreak/>
        <w:t>–   менять и удерживать разные позиции в познавательной деятельности.</w:t>
      </w:r>
    </w:p>
    <w:p w:rsidR="008727F1" w:rsidRPr="008727F1" w:rsidRDefault="008727F1" w:rsidP="008727F1">
      <w:pPr>
        <w:rPr>
          <w:rFonts w:ascii="Times New Roman" w:hAnsi="Times New Roman" w:cs="Times New Roman"/>
          <w:b/>
          <w:sz w:val="24"/>
        </w:rPr>
      </w:pPr>
      <w:r w:rsidRPr="008727F1">
        <w:rPr>
          <w:rFonts w:ascii="Times New Roman" w:hAnsi="Times New Roman" w:cs="Times New Roman"/>
          <w:b/>
          <w:sz w:val="24"/>
        </w:rPr>
        <w:t>3.</w:t>
      </w:r>
      <w:r w:rsidRPr="008727F1">
        <w:rPr>
          <w:rFonts w:ascii="Times New Roman" w:hAnsi="Times New Roman" w:cs="Times New Roman"/>
          <w:b/>
          <w:sz w:val="24"/>
        </w:rPr>
        <w:tab/>
        <w:t>Коммуник</w:t>
      </w:r>
      <w:r>
        <w:rPr>
          <w:rFonts w:ascii="Times New Roman" w:hAnsi="Times New Roman" w:cs="Times New Roman"/>
          <w:b/>
          <w:sz w:val="24"/>
        </w:rPr>
        <w:t>ативные УУД Выпускник научится:</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w:t>
      </w:r>
      <w:r>
        <w:rPr>
          <w:rFonts w:ascii="Times New Roman" w:hAnsi="Times New Roman" w:cs="Times New Roman"/>
          <w:sz w:val="24"/>
        </w:rPr>
        <w:t>действия, а не личных симпатий;</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при осуществлении групповой работы быть как руководителем, так и членом команды в разных ролях (генератор идей, критик, исполнитель, выст</w:t>
      </w:r>
      <w:r>
        <w:rPr>
          <w:rFonts w:ascii="Times New Roman" w:hAnsi="Times New Roman" w:cs="Times New Roman"/>
          <w:sz w:val="24"/>
        </w:rPr>
        <w:t>упающий, эксперт и т.д.);</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координировать и выполнять работу в условиях реального, виртуального и к</w:t>
      </w:r>
      <w:r>
        <w:rPr>
          <w:rFonts w:ascii="Times New Roman" w:hAnsi="Times New Roman" w:cs="Times New Roman"/>
          <w:sz w:val="24"/>
        </w:rPr>
        <w:t>омбинированного взаимодействия;</w:t>
      </w:r>
    </w:p>
    <w:p w:rsidR="008727F1" w:rsidRPr="008727F1" w:rsidRDefault="008727F1" w:rsidP="008727F1">
      <w:pPr>
        <w:rPr>
          <w:rFonts w:ascii="Times New Roman" w:hAnsi="Times New Roman" w:cs="Times New Roman"/>
          <w:sz w:val="24"/>
        </w:rPr>
      </w:pPr>
      <w:r w:rsidRPr="008727F1">
        <w:rPr>
          <w:rFonts w:ascii="Times New Roman" w:hAnsi="Times New Roman" w:cs="Times New Roman"/>
          <w:sz w:val="24"/>
        </w:rPr>
        <w:t>– развернуто, логично и точно излагать свою точку зрения с использованием адекватных (устных и письменных) языковых средст</w:t>
      </w:r>
      <w:r>
        <w:rPr>
          <w:rFonts w:ascii="Times New Roman" w:hAnsi="Times New Roman" w:cs="Times New Roman"/>
          <w:sz w:val="24"/>
        </w:rPr>
        <w:t>в;</w:t>
      </w:r>
    </w:p>
    <w:p w:rsidR="009E5ABC" w:rsidRDefault="008727F1" w:rsidP="008727F1">
      <w:pPr>
        <w:rPr>
          <w:rFonts w:ascii="Times New Roman" w:hAnsi="Times New Roman" w:cs="Times New Roman"/>
          <w:sz w:val="24"/>
        </w:rPr>
      </w:pPr>
      <w:r w:rsidRPr="008727F1">
        <w:rPr>
          <w:rFonts w:ascii="Times New Roman" w:hAnsi="Times New Roman" w:cs="Times New Roman"/>
          <w:sz w:val="24"/>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8727F1" w:rsidRDefault="008727F1" w:rsidP="008727F1">
      <w:pPr>
        <w:rPr>
          <w:rFonts w:ascii="Times New Roman" w:hAnsi="Times New Roman" w:cs="Times New Roman"/>
          <w:sz w:val="24"/>
        </w:rPr>
      </w:pPr>
    </w:p>
    <w:p w:rsidR="008727F1" w:rsidRPr="008727F1" w:rsidRDefault="008727F1" w:rsidP="008727F1">
      <w:pPr>
        <w:rPr>
          <w:rFonts w:ascii="Times New Roman" w:hAnsi="Times New Roman" w:cs="Times New Roman"/>
          <w:b/>
          <w:sz w:val="24"/>
        </w:rPr>
      </w:pPr>
      <w:r>
        <w:rPr>
          <w:rFonts w:ascii="Times New Roman" w:hAnsi="Times New Roman" w:cs="Times New Roman"/>
          <w:sz w:val="24"/>
        </w:rPr>
        <w:t xml:space="preserve">            </w:t>
      </w:r>
      <w:r w:rsidRPr="008727F1">
        <w:rPr>
          <w:rFonts w:ascii="Times New Roman" w:hAnsi="Times New Roman" w:cs="Times New Roman"/>
          <w:b/>
          <w:sz w:val="24"/>
        </w:rPr>
        <w:t>1.2.3. Планируемые предметные результаты освоения ООП</w:t>
      </w:r>
    </w:p>
    <w:p w:rsidR="008727F1" w:rsidRDefault="008727F1" w:rsidP="008727F1">
      <w:pPr>
        <w:spacing w:line="234" w:lineRule="auto"/>
        <w:ind w:right="20" w:firstLine="708"/>
        <w:rPr>
          <w:rFonts w:ascii="Times New Roman" w:eastAsia="Times New Roman" w:hAnsi="Times New Roman"/>
          <w:b/>
          <w:sz w:val="24"/>
        </w:rPr>
      </w:pPr>
      <w:r>
        <w:rPr>
          <w:rFonts w:ascii="Times New Roman" w:eastAsia="Times New Roman" w:hAnsi="Times New Roman"/>
          <w:b/>
          <w:sz w:val="24"/>
        </w:rPr>
        <w:t>В результате изучения учебного предмета «Русский язык» на уровне среднего общего образования:</w:t>
      </w:r>
    </w:p>
    <w:p w:rsidR="008727F1" w:rsidRDefault="008727F1" w:rsidP="008727F1">
      <w:pPr>
        <w:spacing w:line="78" w:lineRule="exact"/>
        <w:rPr>
          <w:rFonts w:ascii="Times New Roman" w:eastAsia="Times New Roman" w:hAnsi="Times New Roman"/>
        </w:rPr>
      </w:pPr>
    </w:p>
    <w:p w:rsidR="008727F1" w:rsidRPr="001D67BF" w:rsidRDefault="008727F1" w:rsidP="008727F1">
      <w:pPr>
        <w:spacing w:line="234" w:lineRule="auto"/>
        <w:ind w:left="7" w:firstLine="284"/>
        <w:jc w:val="both"/>
        <w:rPr>
          <w:rFonts w:ascii="Times New Roman" w:eastAsia="Times New Roman" w:hAnsi="Times New Roman"/>
          <w:b/>
          <w:sz w:val="24"/>
        </w:rPr>
      </w:pPr>
      <w:r w:rsidRPr="001D67BF">
        <w:rPr>
          <w:rFonts w:ascii="Times New Roman" w:eastAsia="Times New Roman" w:hAnsi="Times New Roman"/>
          <w:b/>
          <w:sz w:val="24"/>
        </w:rPr>
        <w:t>Выпускник на базовом уровне научится:</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использовать языковые средства адекватно цели общения и речевой ситуации;</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использовать знания о формах русского языка (литературный язык, просторечие,</w:t>
      </w:r>
    </w:p>
    <w:p w:rsidR="008727F1" w:rsidRPr="001D67BF" w:rsidRDefault="008727F1" w:rsidP="006B20B3">
      <w:pPr>
        <w:spacing w:line="234" w:lineRule="auto"/>
        <w:ind w:left="7"/>
        <w:jc w:val="both"/>
        <w:rPr>
          <w:rFonts w:ascii="Times New Roman" w:eastAsia="Times New Roman" w:hAnsi="Times New Roman"/>
          <w:sz w:val="24"/>
        </w:rPr>
      </w:pPr>
      <w:r w:rsidRPr="001D67BF">
        <w:rPr>
          <w:rFonts w:ascii="Times New Roman" w:eastAsia="Times New Roman" w:hAnsi="Times New Roman"/>
          <w:sz w:val="24"/>
        </w:rPr>
        <w:t>народные говоры, профессиональные разновидности, жаргон, арго) при создании текстов;</w:t>
      </w:r>
    </w:p>
    <w:p w:rsidR="008727F1" w:rsidRPr="001D67BF" w:rsidRDefault="008727F1" w:rsidP="006B20B3">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создавать устные и письменные высказывания, моноло</w:t>
      </w:r>
      <w:r w:rsidR="006B20B3">
        <w:rPr>
          <w:rFonts w:ascii="Times New Roman" w:eastAsia="Times New Roman" w:hAnsi="Times New Roman"/>
          <w:sz w:val="24"/>
        </w:rPr>
        <w:t xml:space="preserve">гические и диалогические тексты </w:t>
      </w:r>
      <w:r w:rsidRPr="001D67BF">
        <w:rPr>
          <w:rFonts w:ascii="Times New Roman" w:eastAsia="Times New Roman" w:hAnsi="Times New Roman"/>
          <w:sz w:val="24"/>
        </w:rPr>
        <w:t>определенной функционально-смысловой принадлеж</w:t>
      </w:r>
      <w:r w:rsidR="006B20B3">
        <w:rPr>
          <w:rFonts w:ascii="Times New Roman" w:eastAsia="Times New Roman" w:hAnsi="Times New Roman"/>
          <w:sz w:val="24"/>
        </w:rPr>
        <w:t xml:space="preserve">ности (описание, повествование, </w:t>
      </w:r>
      <w:r w:rsidRPr="001D67BF">
        <w:rPr>
          <w:rFonts w:ascii="Times New Roman" w:eastAsia="Times New Roman" w:hAnsi="Times New Roman"/>
          <w:sz w:val="24"/>
        </w:rPr>
        <w:t>рассуждение) и определенных жанров (тезисы, конспект</w:t>
      </w:r>
      <w:r w:rsidR="006B20B3">
        <w:rPr>
          <w:rFonts w:ascii="Times New Roman" w:eastAsia="Times New Roman" w:hAnsi="Times New Roman"/>
          <w:sz w:val="24"/>
        </w:rPr>
        <w:t xml:space="preserve">ы, выступления, лекции, отчеты, </w:t>
      </w:r>
      <w:r w:rsidRPr="001D67BF">
        <w:rPr>
          <w:rFonts w:ascii="Times New Roman" w:eastAsia="Times New Roman" w:hAnsi="Times New Roman"/>
          <w:sz w:val="24"/>
        </w:rPr>
        <w:t>сообщения, аннотации, рефераты, доклады, сочинения);</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выстраивать композицию текста, используя знания о его структурных элементах;</w:t>
      </w:r>
    </w:p>
    <w:p w:rsidR="008727F1" w:rsidRPr="001D67BF" w:rsidRDefault="008727F1" w:rsidP="006B20B3">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подбирать и использовать языковые средства в зависимости от типа</w:t>
      </w:r>
      <w:r w:rsidR="006B20B3">
        <w:rPr>
          <w:rFonts w:ascii="Times New Roman" w:eastAsia="Times New Roman" w:hAnsi="Times New Roman"/>
          <w:sz w:val="24"/>
        </w:rPr>
        <w:t xml:space="preserve"> текста и выбранного </w:t>
      </w:r>
      <w:r w:rsidRPr="001D67BF">
        <w:rPr>
          <w:rFonts w:ascii="Times New Roman" w:eastAsia="Times New Roman" w:hAnsi="Times New Roman"/>
          <w:sz w:val="24"/>
        </w:rPr>
        <w:t>профиля обучения;</w:t>
      </w:r>
    </w:p>
    <w:p w:rsidR="008727F1" w:rsidRPr="001D67BF" w:rsidRDefault="008727F1" w:rsidP="006B20B3">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правильно использовать лексические и грамматические</w:t>
      </w:r>
      <w:r w:rsidR="006B20B3">
        <w:rPr>
          <w:rFonts w:ascii="Times New Roman" w:eastAsia="Times New Roman" w:hAnsi="Times New Roman"/>
          <w:sz w:val="24"/>
        </w:rPr>
        <w:t xml:space="preserve"> средства связи предложений при </w:t>
      </w:r>
      <w:r w:rsidRPr="001D67BF">
        <w:rPr>
          <w:rFonts w:ascii="Times New Roman" w:eastAsia="Times New Roman" w:hAnsi="Times New Roman"/>
          <w:sz w:val="24"/>
        </w:rPr>
        <w:t>построении текста;</w:t>
      </w:r>
    </w:p>
    <w:p w:rsidR="008727F1" w:rsidRPr="001D67BF" w:rsidRDefault="008727F1" w:rsidP="006B20B3">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 xml:space="preserve">- </w:t>
      </w:r>
      <w:r w:rsidRPr="001D67BF">
        <w:rPr>
          <w:rFonts w:ascii="Times New Roman" w:eastAsia="Times New Roman" w:hAnsi="Times New Roman"/>
          <w:sz w:val="24"/>
        </w:rPr>
        <w:t xml:space="preserve">создавать устные и письменные тексты разных жанров </w:t>
      </w:r>
      <w:r w:rsidR="006B20B3">
        <w:rPr>
          <w:rFonts w:ascii="Times New Roman" w:eastAsia="Times New Roman" w:hAnsi="Times New Roman"/>
          <w:sz w:val="24"/>
        </w:rPr>
        <w:t>в соответствии с функционально-</w:t>
      </w:r>
      <w:r w:rsidRPr="001D67BF">
        <w:rPr>
          <w:rFonts w:ascii="Times New Roman" w:eastAsia="Times New Roman" w:hAnsi="Times New Roman"/>
          <w:sz w:val="24"/>
        </w:rPr>
        <w:t>стилевой принадлежностью текста;</w:t>
      </w:r>
    </w:p>
    <w:p w:rsidR="008727F1" w:rsidRPr="001D67BF" w:rsidRDefault="008727F1" w:rsidP="006B20B3">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сознательно использовать изобразительно-выразитель</w:t>
      </w:r>
      <w:r w:rsidR="006B20B3">
        <w:rPr>
          <w:rFonts w:ascii="Times New Roman" w:eastAsia="Times New Roman" w:hAnsi="Times New Roman"/>
          <w:sz w:val="24"/>
        </w:rPr>
        <w:t xml:space="preserve">ные средства языка при создании </w:t>
      </w:r>
      <w:r w:rsidRPr="001D67BF">
        <w:rPr>
          <w:rFonts w:ascii="Times New Roman" w:eastAsia="Times New Roman" w:hAnsi="Times New Roman"/>
          <w:sz w:val="24"/>
        </w:rPr>
        <w:t>текста в соответствии с выбранным профилем обучения;</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использовать при работе с текстом разные виды чтения (поисковое, просмотровое,</w:t>
      </w:r>
    </w:p>
    <w:p w:rsidR="008727F1" w:rsidRPr="001D67BF" w:rsidRDefault="008727F1" w:rsidP="006B20B3">
      <w:pPr>
        <w:spacing w:line="234" w:lineRule="auto"/>
        <w:jc w:val="both"/>
        <w:rPr>
          <w:rFonts w:ascii="Times New Roman" w:eastAsia="Times New Roman" w:hAnsi="Times New Roman"/>
          <w:sz w:val="24"/>
        </w:rPr>
      </w:pPr>
      <w:r w:rsidRPr="001D67BF">
        <w:rPr>
          <w:rFonts w:ascii="Times New Roman" w:eastAsia="Times New Roman" w:hAnsi="Times New Roman"/>
          <w:sz w:val="24"/>
        </w:rPr>
        <w:t>ознакомительное, изучающее, реферативное) и аудирования (с полным пониманием</w:t>
      </w:r>
    </w:p>
    <w:p w:rsidR="008727F1" w:rsidRPr="001D67BF" w:rsidRDefault="008727F1" w:rsidP="006B20B3">
      <w:pPr>
        <w:spacing w:line="234" w:lineRule="auto"/>
        <w:ind w:left="7"/>
        <w:jc w:val="both"/>
        <w:rPr>
          <w:rFonts w:ascii="Times New Roman" w:eastAsia="Times New Roman" w:hAnsi="Times New Roman"/>
          <w:sz w:val="24"/>
        </w:rPr>
      </w:pPr>
      <w:r w:rsidRPr="001D67BF">
        <w:rPr>
          <w:rFonts w:ascii="Times New Roman" w:eastAsia="Times New Roman" w:hAnsi="Times New Roman"/>
          <w:sz w:val="24"/>
        </w:rPr>
        <w:t>текста, с пониманием основного содержания, с выборочным извлечением информации);</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анализировать текст с точки зрения наличия в нем явной и скрытой, основной и</w:t>
      </w:r>
    </w:p>
    <w:p w:rsidR="008727F1" w:rsidRPr="001D67BF" w:rsidRDefault="008727F1" w:rsidP="006B20B3">
      <w:pPr>
        <w:spacing w:line="234" w:lineRule="auto"/>
        <w:jc w:val="both"/>
        <w:rPr>
          <w:rFonts w:ascii="Times New Roman" w:eastAsia="Times New Roman" w:hAnsi="Times New Roman"/>
          <w:sz w:val="24"/>
        </w:rPr>
      </w:pPr>
      <w:r w:rsidRPr="001D67BF">
        <w:rPr>
          <w:rFonts w:ascii="Times New Roman" w:eastAsia="Times New Roman" w:hAnsi="Times New Roman"/>
          <w:sz w:val="24"/>
        </w:rPr>
        <w:t>второстепенной информации, определять его тему, проблему и основную мысль;</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извлекать необходимую информацию из различных источников и переводить ее в</w:t>
      </w:r>
    </w:p>
    <w:p w:rsidR="008727F1" w:rsidRPr="001D67BF" w:rsidRDefault="008727F1" w:rsidP="008727F1">
      <w:pPr>
        <w:spacing w:line="234" w:lineRule="auto"/>
        <w:ind w:left="7" w:firstLine="284"/>
        <w:jc w:val="both"/>
        <w:rPr>
          <w:rFonts w:ascii="Times New Roman" w:eastAsia="Times New Roman" w:hAnsi="Times New Roman"/>
          <w:sz w:val="24"/>
        </w:rPr>
      </w:pPr>
      <w:r w:rsidRPr="001D67BF">
        <w:rPr>
          <w:rFonts w:ascii="Times New Roman" w:eastAsia="Times New Roman" w:hAnsi="Times New Roman"/>
          <w:sz w:val="24"/>
        </w:rPr>
        <w:t>текстовый формат;</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преобразовывать текст в другие виды передачи информации;</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выбирать тему, определять цель и подбирать материал для публичного выступления;</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соблюдать культуру публичной речи;</w:t>
      </w:r>
    </w:p>
    <w:p w:rsidR="008727F1" w:rsidRPr="001D67BF" w:rsidRDefault="008727F1" w:rsidP="006B20B3">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соблюдать в речевой практике основные орфоэпически</w:t>
      </w:r>
      <w:r w:rsidR="006B20B3">
        <w:rPr>
          <w:rFonts w:ascii="Times New Roman" w:eastAsia="Times New Roman" w:hAnsi="Times New Roman"/>
          <w:sz w:val="24"/>
        </w:rPr>
        <w:t xml:space="preserve">е, лексические, грамматические, </w:t>
      </w:r>
      <w:r w:rsidRPr="001D67BF">
        <w:rPr>
          <w:rFonts w:ascii="Times New Roman" w:eastAsia="Times New Roman" w:hAnsi="Times New Roman"/>
          <w:sz w:val="24"/>
        </w:rPr>
        <w:t>стилистические, орфографические и пунктуационн</w:t>
      </w:r>
      <w:r w:rsidR="006B20B3">
        <w:rPr>
          <w:rFonts w:ascii="Times New Roman" w:eastAsia="Times New Roman" w:hAnsi="Times New Roman"/>
          <w:sz w:val="24"/>
        </w:rPr>
        <w:t xml:space="preserve">ые нормы русского литературного </w:t>
      </w:r>
      <w:r w:rsidRPr="001D67BF">
        <w:rPr>
          <w:rFonts w:ascii="Times New Roman" w:eastAsia="Times New Roman" w:hAnsi="Times New Roman"/>
          <w:sz w:val="24"/>
        </w:rPr>
        <w:t>языка;</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оценивать собственную и чужую речь с позиции соответствия языковым нормам;</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использовать основные нормативные словари и справочники для оценки устных и</w:t>
      </w:r>
    </w:p>
    <w:p w:rsidR="008727F1" w:rsidRPr="001D67BF" w:rsidRDefault="008727F1" w:rsidP="00741102">
      <w:pPr>
        <w:spacing w:line="234" w:lineRule="auto"/>
        <w:jc w:val="both"/>
        <w:rPr>
          <w:rFonts w:ascii="Times New Roman" w:eastAsia="Times New Roman" w:hAnsi="Times New Roman"/>
          <w:sz w:val="24"/>
        </w:rPr>
      </w:pPr>
      <w:r w:rsidRPr="001D67BF">
        <w:rPr>
          <w:rFonts w:ascii="Times New Roman" w:eastAsia="Times New Roman" w:hAnsi="Times New Roman"/>
          <w:sz w:val="24"/>
        </w:rPr>
        <w:t>письменных высказываний с точки зрения соответствия языковым нормам.</w:t>
      </w:r>
    </w:p>
    <w:p w:rsidR="008727F1" w:rsidRPr="00205311" w:rsidRDefault="008727F1" w:rsidP="008727F1">
      <w:pPr>
        <w:spacing w:line="234" w:lineRule="auto"/>
        <w:ind w:left="7" w:firstLine="284"/>
        <w:jc w:val="both"/>
        <w:rPr>
          <w:rFonts w:ascii="Times New Roman" w:eastAsia="Times New Roman" w:hAnsi="Times New Roman"/>
          <w:i/>
          <w:sz w:val="24"/>
        </w:rPr>
      </w:pPr>
      <w:r w:rsidRPr="00205311">
        <w:rPr>
          <w:rFonts w:ascii="Times New Roman" w:eastAsia="Times New Roman" w:hAnsi="Times New Roman"/>
          <w:i/>
          <w:sz w:val="24"/>
        </w:rPr>
        <w:t>Выпускник на базовом уровне получит возможность научиться:</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lastRenderedPageBreak/>
        <w:t xml:space="preserve">- </w:t>
      </w:r>
      <w:r w:rsidRPr="00205311">
        <w:rPr>
          <w:rFonts w:ascii="Times New Roman" w:eastAsia="Times New Roman" w:hAnsi="Times New Roman"/>
          <w:i/>
          <w:sz w:val="24"/>
        </w:rPr>
        <w:t>распознавать уровни и единицы языка в предъявленном тексте и видеть взаимосвязь</w:t>
      </w:r>
    </w:p>
    <w:p w:rsidR="008727F1" w:rsidRPr="00205311" w:rsidRDefault="008727F1" w:rsidP="006B20B3">
      <w:pPr>
        <w:spacing w:line="234" w:lineRule="auto"/>
        <w:jc w:val="both"/>
        <w:rPr>
          <w:rFonts w:ascii="Times New Roman" w:eastAsia="Times New Roman" w:hAnsi="Times New Roman"/>
          <w:i/>
          <w:sz w:val="24"/>
        </w:rPr>
      </w:pPr>
      <w:r w:rsidRPr="00205311">
        <w:rPr>
          <w:rFonts w:ascii="Times New Roman" w:eastAsia="Times New Roman" w:hAnsi="Times New Roman"/>
          <w:i/>
          <w:sz w:val="24"/>
        </w:rPr>
        <w:t>между ними;</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анализировать при оценке собственной и чужой речи яз</w:t>
      </w:r>
      <w:r>
        <w:rPr>
          <w:rFonts w:ascii="Times New Roman" w:eastAsia="Times New Roman" w:hAnsi="Times New Roman"/>
          <w:i/>
          <w:sz w:val="24"/>
        </w:rPr>
        <w:t xml:space="preserve">ыковые средства, использованные </w:t>
      </w:r>
      <w:r w:rsidRPr="00205311">
        <w:rPr>
          <w:rFonts w:ascii="Times New Roman" w:eastAsia="Times New Roman" w:hAnsi="Times New Roman"/>
          <w:i/>
          <w:sz w:val="24"/>
        </w:rPr>
        <w:t>в тексте, с точки зрения правильности, точности и уместности их употребления;</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комментировать авторские высказывания на различны</w:t>
      </w:r>
      <w:r>
        <w:rPr>
          <w:rFonts w:ascii="Times New Roman" w:eastAsia="Times New Roman" w:hAnsi="Times New Roman"/>
          <w:i/>
          <w:sz w:val="24"/>
        </w:rPr>
        <w:t xml:space="preserve">е темы (в том числе о богатстве </w:t>
      </w:r>
      <w:r w:rsidRPr="00205311">
        <w:rPr>
          <w:rFonts w:ascii="Times New Roman" w:eastAsia="Times New Roman" w:hAnsi="Times New Roman"/>
          <w:i/>
          <w:sz w:val="24"/>
        </w:rPr>
        <w:t>и выразительности русского языка);</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отличать язык художественной литературы от дру</w:t>
      </w:r>
      <w:r>
        <w:rPr>
          <w:rFonts w:ascii="Times New Roman" w:eastAsia="Times New Roman" w:hAnsi="Times New Roman"/>
          <w:i/>
          <w:sz w:val="24"/>
        </w:rPr>
        <w:t xml:space="preserve">гих разновидностей современного </w:t>
      </w:r>
      <w:r w:rsidRPr="00205311">
        <w:rPr>
          <w:rFonts w:ascii="Times New Roman" w:eastAsia="Times New Roman" w:hAnsi="Times New Roman"/>
          <w:i/>
          <w:sz w:val="24"/>
        </w:rPr>
        <w:t>русского языка;</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использовать синонимические ресурсы русского языка для более точного выражения</w:t>
      </w:r>
    </w:p>
    <w:p w:rsidR="008727F1" w:rsidRPr="00205311" w:rsidRDefault="008727F1" w:rsidP="008727F1">
      <w:pPr>
        <w:spacing w:line="234" w:lineRule="auto"/>
        <w:ind w:left="7" w:firstLine="284"/>
        <w:jc w:val="both"/>
        <w:rPr>
          <w:rFonts w:ascii="Times New Roman" w:eastAsia="Times New Roman" w:hAnsi="Times New Roman"/>
          <w:i/>
          <w:sz w:val="24"/>
        </w:rPr>
      </w:pPr>
      <w:r w:rsidRPr="00205311">
        <w:rPr>
          <w:rFonts w:ascii="Times New Roman" w:eastAsia="Times New Roman" w:hAnsi="Times New Roman"/>
          <w:i/>
          <w:sz w:val="24"/>
        </w:rPr>
        <w:t>мысли и усиления выразительности речи;</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иметь представление об историческом развитии русского языка и истории русского</w:t>
      </w:r>
    </w:p>
    <w:p w:rsidR="008727F1" w:rsidRPr="00205311" w:rsidRDefault="008727F1" w:rsidP="008727F1">
      <w:pPr>
        <w:spacing w:line="234" w:lineRule="auto"/>
        <w:ind w:left="7" w:firstLine="284"/>
        <w:jc w:val="both"/>
        <w:rPr>
          <w:rFonts w:ascii="Times New Roman" w:eastAsia="Times New Roman" w:hAnsi="Times New Roman"/>
          <w:i/>
          <w:sz w:val="24"/>
        </w:rPr>
      </w:pPr>
      <w:r w:rsidRPr="00205311">
        <w:rPr>
          <w:rFonts w:ascii="Times New Roman" w:eastAsia="Times New Roman" w:hAnsi="Times New Roman"/>
          <w:i/>
          <w:sz w:val="24"/>
        </w:rPr>
        <w:t>языкознания;</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выражать согласие или несогласие с мнением собесед</w:t>
      </w:r>
      <w:r>
        <w:rPr>
          <w:rFonts w:ascii="Times New Roman" w:eastAsia="Times New Roman" w:hAnsi="Times New Roman"/>
          <w:i/>
          <w:sz w:val="24"/>
        </w:rPr>
        <w:t xml:space="preserve">ника в соответствии с правилами </w:t>
      </w:r>
      <w:r w:rsidRPr="00205311">
        <w:rPr>
          <w:rFonts w:ascii="Times New Roman" w:eastAsia="Times New Roman" w:hAnsi="Times New Roman"/>
          <w:i/>
          <w:sz w:val="24"/>
        </w:rPr>
        <w:t>ведения диалогической речи;</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дифференцировать главную и второстепенную инфо</w:t>
      </w:r>
      <w:r>
        <w:rPr>
          <w:rFonts w:ascii="Times New Roman" w:eastAsia="Times New Roman" w:hAnsi="Times New Roman"/>
          <w:i/>
          <w:sz w:val="24"/>
        </w:rPr>
        <w:t xml:space="preserve">рмацию, известную и неизвестную </w:t>
      </w:r>
      <w:r w:rsidRPr="00205311">
        <w:rPr>
          <w:rFonts w:ascii="Times New Roman" w:eastAsia="Times New Roman" w:hAnsi="Times New Roman"/>
          <w:i/>
          <w:sz w:val="24"/>
        </w:rPr>
        <w:t>информацию в прослушанном тексте;</w:t>
      </w:r>
    </w:p>
    <w:p w:rsidR="008727F1" w:rsidRPr="008727F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проводить самостоятельный поиск текстовой и нет</w:t>
      </w:r>
      <w:r>
        <w:rPr>
          <w:rFonts w:ascii="Times New Roman" w:eastAsia="Times New Roman" w:hAnsi="Times New Roman"/>
          <w:i/>
          <w:sz w:val="24"/>
        </w:rPr>
        <w:t xml:space="preserve">екстовой информации, отбирать и  </w:t>
      </w:r>
      <w:r w:rsidRPr="00205311">
        <w:rPr>
          <w:rFonts w:ascii="Times New Roman" w:eastAsia="Times New Roman" w:hAnsi="Times New Roman"/>
          <w:i/>
          <w:sz w:val="24"/>
        </w:rPr>
        <w:t>анализировать полученную информацию;</w:t>
      </w:r>
      <w:r>
        <w:rPr>
          <w:rFonts w:ascii="Times New Roman" w:eastAsia="Times New Roman" w:hAnsi="Times New Roman"/>
          <w:i/>
          <w:sz w:val="24"/>
        </w:rPr>
        <w:t xml:space="preserve">                                                                   </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сохранять стилевое единство при создании текста заданного функционального стиля;</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владеть умениями информационно перерабатывать прочитанные и прослушанные</w:t>
      </w:r>
    </w:p>
    <w:p w:rsidR="008727F1" w:rsidRPr="00205311" w:rsidRDefault="008727F1" w:rsidP="008727F1">
      <w:pPr>
        <w:spacing w:line="234" w:lineRule="auto"/>
        <w:ind w:left="7" w:firstLine="284"/>
        <w:jc w:val="both"/>
        <w:rPr>
          <w:rFonts w:ascii="Times New Roman" w:eastAsia="Times New Roman" w:hAnsi="Times New Roman"/>
          <w:i/>
          <w:sz w:val="24"/>
        </w:rPr>
      </w:pPr>
      <w:r w:rsidRPr="00205311">
        <w:rPr>
          <w:rFonts w:ascii="Times New Roman" w:eastAsia="Times New Roman" w:hAnsi="Times New Roman"/>
          <w:i/>
          <w:sz w:val="24"/>
        </w:rPr>
        <w:t>тексты и представлять их в виде тезисов, конспектов, аннотаций, рефератов;</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создавать отзывы и рецензии на предложенный текст;</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соблюдать культуру чтения, говорения, аудирования и письма;</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соблюдать культуру научного и делового общения в у</w:t>
      </w:r>
      <w:r>
        <w:rPr>
          <w:rFonts w:ascii="Times New Roman" w:eastAsia="Times New Roman" w:hAnsi="Times New Roman"/>
          <w:i/>
          <w:sz w:val="24"/>
        </w:rPr>
        <w:t xml:space="preserve">стной и письменной форме, в том </w:t>
      </w:r>
      <w:r w:rsidRPr="00205311">
        <w:rPr>
          <w:rFonts w:ascii="Times New Roman" w:eastAsia="Times New Roman" w:hAnsi="Times New Roman"/>
          <w:i/>
          <w:sz w:val="24"/>
        </w:rPr>
        <w:t>числе при обсуждении дискуссионных проблем;</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соблюдать нормы речевого поведения в разговорной р</w:t>
      </w:r>
      <w:r>
        <w:rPr>
          <w:rFonts w:ascii="Times New Roman" w:eastAsia="Times New Roman" w:hAnsi="Times New Roman"/>
          <w:i/>
          <w:sz w:val="24"/>
        </w:rPr>
        <w:t xml:space="preserve">ечи, а также в учебно-научной и </w:t>
      </w:r>
      <w:r w:rsidRPr="00205311">
        <w:rPr>
          <w:rFonts w:ascii="Times New Roman" w:eastAsia="Times New Roman" w:hAnsi="Times New Roman"/>
          <w:i/>
          <w:sz w:val="24"/>
        </w:rPr>
        <w:t>официально-деловой сферах общения;</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осуществлять речевой самоконтроль;</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совершенствовать орфографические и пунктуационные умения и навыки на основе</w:t>
      </w:r>
    </w:p>
    <w:p w:rsidR="008727F1" w:rsidRPr="00205311" w:rsidRDefault="008727F1" w:rsidP="008727F1">
      <w:pPr>
        <w:spacing w:line="234" w:lineRule="auto"/>
        <w:ind w:left="7" w:firstLine="284"/>
        <w:jc w:val="both"/>
        <w:rPr>
          <w:rFonts w:ascii="Times New Roman" w:eastAsia="Times New Roman" w:hAnsi="Times New Roman"/>
          <w:i/>
          <w:sz w:val="24"/>
        </w:rPr>
      </w:pPr>
      <w:r w:rsidRPr="00205311">
        <w:rPr>
          <w:rFonts w:ascii="Times New Roman" w:eastAsia="Times New Roman" w:hAnsi="Times New Roman"/>
          <w:i/>
          <w:sz w:val="24"/>
        </w:rPr>
        <w:t>знаний о нормах русского литературного языка;</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использовать основные нормативные словари и справо</w:t>
      </w:r>
      <w:r>
        <w:rPr>
          <w:rFonts w:ascii="Times New Roman" w:eastAsia="Times New Roman" w:hAnsi="Times New Roman"/>
          <w:i/>
          <w:sz w:val="24"/>
        </w:rPr>
        <w:t xml:space="preserve">чники для расширения словарного </w:t>
      </w:r>
      <w:r w:rsidRPr="00205311">
        <w:rPr>
          <w:rFonts w:ascii="Times New Roman" w:eastAsia="Times New Roman" w:hAnsi="Times New Roman"/>
          <w:i/>
          <w:sz w:val="24"/>
        </w:rPr>
        <w:t>запаса и спектра используемых языковых средств;</w:t>
      </w:r>
    </w:p>
    <w:p w:rsidR="008727F1" w:rsidRPr="00205311" w:rsidRDefault="008727F1" w:rsidP="00741102">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оценивать эстетическую сторону речевого высказывания при анализе тексто</w:t>
      </w:r>
      <w:r>
        <w:rPr>
          <w:rFonts w:ascii="Times New Roman" w:eastAsia="Times New Roman" w:hAnsi="Times New Roman"/>
          <w:i/>
          <w:sz w:val="24"/>
        </w:rPr>
        <w:t xml:space="preserve">в (в том </w:t>
      </w:r>
      <w:r w:rsidRPr="00205311">
        <w:rPr>
          <w:rFonts w:ascii="Times New Roman" w:eastAsia="Times New Roman" w:hAnsi="Times New Roman"/>
          <w:i/>
          <w:sz w:val="24"/>
        </w:rPr>
        <w:t>числе художественной литературы).</w:t>
      </w:r>
    </w:p>
    <w:p w:rsidR="008727F1" w:rsidRPr="001D67BF" w:rsidRDefault="008727F1" w:rsidP="008727F1">
      <w:pPr>
        <w:spacing w:line="234" w:lineRule="auto"/>
        <w:ind w:left="7" w:firstLine="284"/>
        <w:jc w:val="both"/>
        <w:rPr>
          <w:rFonts w:ascii="Times New Roman" w:eastAsia="Times New Roman" w:hAnsi="Times New Roman"/>
          <w:b/>
          <w:sz w:val="24"/>
        </w:rPr>
      </w:pPr>
      <w:r w:rsidRPr="001D67BF">
        <w:rPr>
          <w:rFonts w:ascii="Times New Roman" w:eastAsia="Times New Roman" w:hAnsi="Times New Roman"/>
          <w:b/>
          <w:sz w:val="24"/>
        </w:rPr>
        <w:t>Выпускник на углубленном уровне научится:</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воспринимать лингвистику как часть общечеловеческого гуманитарного знания;</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рассматривать язык в качестве многофункциональной развивающейся системы;</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распознавать уровни и единицы языка в предъявленном тексте и видеть взаимосвязь</w:t>
      </w:r>
    </w:p>
    <w:p w:rsidR="008727F1" w:rsidRPr="001D67BF" w:rsidRDefault="008727F1" w:rsidP="008727F1">
      <w:pPr>
        <w:spacing w:line="234" w:lineRule="auto"/>
        <w:ind w:left="7" w:firstLine="284"/>
        <w:jc w:val="both"/>
        <w:rPr>
          <w:rFonts w:ascii="Times New Roman" w:eastAsia="Times New Roman" w:hAnsi="Times New Roman"/>
          <w:sz w:val="24"/>
        </w:rPr>
      </w:pPr>
      <w:r w:rsidRPr="001D67BF">
        <w:rPr>
          <w:rFonts w:ascii="Times New Roman" w:eastAsia="Times New Roman" w:hAnsi="Times New Roman"/>
          <w:sz w:val="24"/>
        </w:rPr>
        <w:t>между ними;</w:t>
      </w:r>
    </w:p>
    <w:p w:rsidR="008727F1" w:rsidRPr="001D67BF" w:rsidRDefault="008727F1" w:rsidP="006B20B3">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анализировать языковые средства, использованные в текст</w:t>
      </w:r>
      <w:r w:rsidR="006B20B3">
        <w:rPr>
          <w:rFonts w:ascii="Times New Roman" w:eastAsia="Times New Roman" w:hAnsi="Times New Roman"/>
          <w:sz w:val="24"/>
        </w:rPr>
        <w:t xml:space="preserve">е, с точки зрения правильности, </w:t>
      </w:r>
      <w:r w:rsidRPr="001D67BF">
        <w:rPr>
          <w:rFonts w:ascii="Times New Roman" w:eastAsia="Times New Roman" w:hAnsi="Times New Roman"/>
          <w:sz w:val="24"/>
        </w:rPr>
        <w:t>точности и уместности их употребления при оценке собственной и чужой речи;</w:t>
      </w:r>
    </w:p>
    <w:p w:rsidR="008727F1" w:rsidRPr="001D67BF" w:rsidRDefault="008727F1" w:rsidP="006B20B3">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комментировать авторские высказывания на различные </w:t>
      </w:r>
      <w:r w:rsidR="006B20B3">
        <w:rPr>
          <w:rFonts w:ascii="Times New Roman" w:eastAsia="Times New Roman" w:hAnsi="Times New Roman"/>
          <w:sz w:val="24"/>
        </w:rPr>
        <w:t xml:space="preserve">темы (в том числе о богатстве и </w:t>
      </w:r>
      <w:r w:rsidRPr="001D67BF">
        <w:rPr>
          <w:rFonts w:ascii="Times New Roman" w:eastAsia="Times New Roman" w:hAnsi="Times New Roman"/>
          <w:sz w:val="24"/>
        </w:rPr>
        <w:t>выразительности русского языка);</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отмечать отличия языка художественной литературы от других разновидностей</w:t>
      </w:r>
    </w:p>
    <w:p w:rsidR="008727F1" w:rsidRPr="001D67BF" w:rsidRDefault="008727F1" w:rsidP="006B20B3">
      <w:pPr>
        <w:spacing w:line="234" w:lineRule="auto"/>
        <w:jc w:val="both"/>
        <w:rPr>
          <w:rFonts w:ascii="Times New Roman" w:eastAsia="Times New Roman" w:hAnsi="Times New Roman"/>
          <w:sz w:val="24"/>
        </w:rPr>
      </w:pPr>
      <w:r w:rsidRPr="001D67BF">
        <w:rPr>
          <w:rFonts w:ascii="Times New Roman" w:eastAsia="Times New Roman" w:hAnsi="Times New Roman"/>
          <w:sz w:val="24"/>
        </w:rPr>
        <w:t>современного русского языка;</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использовать синонимические ресурсы русского языка для более точного выражения</w:t>
      </w:r>
    </w:p>
    <w:p w:rsidR="008727F1" w:rsidRPr="001D67BF" w:rsidRDefault="008727F1" w:rsidP="008727F1">
      <w:pPr>
        <w:spacing w:line="234" w:lineRule="auto"/>
        <w:ind w:left="7" w:firstLine="284"/>
        <w:jc w:val="both"/>
        <w:rPr>
          <w:rFonts w:ascii="Times New Roman" w:eastAsia="Times New Roman" w:hAnsi="Times New Roman"/>
          <w:sz w:val="24"/>
        </w:rPr>
      </w:pPr>
      <w:r w:rsidRPr="001D67BF">
        <w:rPr>
          <w:rFonts w:ascii="Times New Roman" w:eastAsia="Times New Roman" w:hAnsi="Times New Roman"/>
          <w:sz w:val="24"/>
        </w:rPr>
        <w:t>мысли и усиления выразительности речи;</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иметь представление об историческом развитии русского языка и истории русского</w:t>
      </w:r>
    </w:p>
    <w:p w:rsidR="008727F1" w:rsidRPr="001D67BF" w:rsidRDefault="008727F1" w:rsidP="006B20B3">
      <w:pPr>
        <w:spacing w:line="234" w:lineRule="auto"/>
        <w:jc w:val="both"/>
        <w:rPr>
          <w:rFonts w:ascii="Times New Roman" w:eastAsia="Times New Roman" w:hAnsi="Times New Roman"/>
          <w:sz w:val="24"/>
        </w:rPr>
      </w:pPr>
      <w:r w:rsidRPr="001D67BF">
        <w:rPr>
          <w:rFonts w:ascii="Times New Roman" w:eastAsia="Times New Roman" w:hAnsi="Times New Roman"/>
          <w:sz w:val="24"/>
        </w:rPr>
        <w:t>языкознания;</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lastRenderedPageBreak/>
        <w:t>-</w:t>
      </w:r>
      <w:r w:rsidRPr="001D67BF">
        <w:rPr>
          <w:rFonts w:ascii="Times New Roman" w:eastAsia="Times New Roman" w:hAnsi="Times New Roman"/>
          <w:sz w:val="24"/>
        </w:rPr>
        <w:t xml:space="preserve"> выражать согласие или несогласие с мнением собесед</w:t>
      </w:r>
      <w:r>
        <w:rPr>
          <w:rFonts w:ascii="Times New Roman" w:eastAsia="Times New Roman" w:hAnsi="Times New Roman"/>
          <w:sz w:val="24"/>
        </w:rPr>
        <w:t xml:space="preserve">ника в соответствии с правилами </w:t>
      </w:r>
      <w:r w:rsidRPr="001D67BF">
        <w:rPr>
          <w:rFonts w:ascii="Times New Roman" w:eastAsia="Times New Roman" w:hAnsi="Times New Roman"/>
          <w:sz w:val="24"/>
        </w:rPr>
        <w:t>ведения диалогической речи;</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дифференцировать главную и второстепенную инфо</w:t>
      </w:r>
      <w:r>
        <w:rPr>
          <w:rFonts w:ascii="Times New Roman" w:eastAsia="Times New Roman" w:hAnsi="Times New Roman"/>
          <w:sz w:val="24"/>
        </w:rPr>
        <w:t xml:space="preserve">рмацию, известную и неизвестную </w:t>
      </w:r>
      <w:r w:rsidRPr="001D67BF">
        <w:rPr>
          <w:rFonts w:ascii="Times New Roman" w:eastAsia="Times New Roman" w:hAnsi="Times New Roman"/>
          <w:sz w:val="24"/>
        </w:rPr>
        <w:t>информацию в прослушанном тексте;</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проводить самостоятельный поиск текстовой и нетекстовой информации, отбирать и</w:t>
      </w:r>
    </w:p>
    <w:p w:rsidR="008727F1" w:rsidRPr="001D67BF" w:rsidRDefault="008727F1" w:rsidP="006B20B3">
      <w:pPr>
        <w:spacing w:line="234" w:lineRule="auto"/>
        <w:jc w:val="both"/>
        <w:rPr>
          <w:rFonts w:ascii="Times New Roman" w:eastAsia="Times New Roman" w:hAnsi="Times New Roman"/>
          <w:sz w:val="24"/>
        </w:rPr>
      </w:pPr>
      <w:r w:rsidRPr="001D67BF">
        <w:rPr>
          <w:rFonts w:ascii="Times New Roman" w:eastAsia="Times New Roman" w:hAnsi="Times New Roman"/>
          <w:sz w:val="24"/>
        </w:rPr>
        <w:t>анализировать полученную информацию;</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оценивать стилистические ресурсы языка;</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сохранять стилевое единство при создании текста заданного функционального стиля;</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владеть умениями информационно перерабатывать пр</w:t>
      </w:r>
      <w:r>
        <w:rPr>
          <w:rFonts w:ascii="Times New Roman" w:eastAsia="Times New Roman" w:hAnsi="Times New Roman"/>
          <w:sz w:val="24"/>
        </w:rPr>
        <w:t xml:space="preserve">очитанные и прослушанные тексты </w:t>
      </w:r>
      <w:r w:rsidRPr="001D67BF">
        <w:rPr>
          <w:rFonts w:ascii="Times New Roman" w:eastAsia="Times New Roman" w:hAnsi="Times New Roman"/>
          <w:sz w:val="24"/>
        </w:rPr>
        <w:t>и представлять их в виде тезисов, конспектов, аннотаций, рефератов;</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создавать отзывы и рецензии на предложенный текст;</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соблюдать культуру чтения, говорения, ауди</w:t>
      </w:r>
      <w:r>
        <w:rPr>
          <w:rFonts w:ascii="Times New Roman" w:eastAsia="Times New Roman" w:hAnsi="Times New Roman"/>
          <w:sz w:val="24"/>
        </w:rPr>
        <w:t>рования и письма;</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соблюдать культуру научного и делового общения в у</w:t>
      </w:r>
      <w:r>
        <w:rPr>
          <w:rFonts w:ascii="Times New Roman" w:eastAsia="Times New Roman" w:hAnsi="Times New Roman"/>
          <w:sz w:val="24"/>
        </w:rPr>
        <w:t xml:space="preserve">стной и письменной форме, в том </w:t>
      </w:r>
      <w:r w:rsidRPr="001D67BF">
        <w:rPr>
          <w:rFonts w:ascii="Times New Roman" w:eastAsia="Times New Roman" w:hAnsi="Times New Roman"/>
          <w:sz w:val="24"/>
        </w:rPr>
        <w:t>числе при обсуждении дискуссионных проблем;</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соблюдать нормы речевого поведения в разговорной речи, а также в учебно-научной и</w:t>
      </w:r>
    </w:p>
    <w:p w:rsidR="008727F1" w:rsidRPr="001D67BF" w:rsidRDefault="008727F1" w:rsidP="008727F1">
      <w:pPr>
        <w:spacing w:line="234" w:lineRule="auto"/>
        <w:ind w:left="7" w:firstLine="284"/>
        <w:jc w:val="both"/>
        <w:rPr>
          <w:rFonts w:ascii="Times New Roman" w:eastAsia="Times New Roman" w:hAnsi="Times New Roman"/>
          <w:sz w:val="24"/>
        </w:rPr>
      </w:pPr>
      <w:r w:rsidRPr="001D67BF">
        <w:rPr>
          <w:rFonts w:ascii="Times New Roman" w:eastAsia="Times New Roman" w:hAnsi="Times New Roman"/>
          <w:sz w:val="24"/>
        </w:rPr>
        <w:t>официально-деловой сферах общения;</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осуществлять речевой самоконтроль;</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совершенствовать орфографические и пунктуационные у</w:t>
      </w:r>
      <w:r>
        <w:rPr>
          <w:rFonts w:ascii="Times New Roman" w:eastAsia="Times New Roman" w:hAnsi="Times New Roman"/>
          <w:sz w:val="24"/>
        </w:rPr>
        <w:t xml:space="preserve">мения и навыки на основе знаний </w:t>
      </w:r>
      <w:r w:rsidRPr="001D67BF">
        <w:rPr>
          <w:rFonts w:ascii="Times New Roman" w:eastAsia="Times New Roman" w:hAnsi="Times New Roman"/>
          <w:sz w:val="24"/>
        </w:rPr>
        <w:t>о нормах русского литературного языка;</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использовать основные нормативные словари и справо</w:t>
      </w:r>
      <w:r>
        <w:rPr>
          <w:rFonts w:ascii="Times New Roman" w:eastAsia="Times New Roman" w:hAnsi="Times New Roman"/>
          <w:sz w:val="24"/>
        </w:rPr>
        <w:t xml:space="preserve">чники для расширения словарного  </w:t>
      </w:r>
      <w:r w:rsidRPr="001D67BF">
        <w:rPr>
          <w:rFonts w:ascii="Times New Roman" w:eastAsia="Times New Roman" w:hAnsi="Times New Roman"/>
          <w:sz w:val="24"/>
        </w:rPr>
        <w:t>запаса и спектра используемых языковых средств;</w:t>
      </w:r>
      <w:r>
        <w:rPr>
          <w:rFonts w:ascii="Times New Roman" w:eastAsia="Times New Roman" w:hAnsi="Times New Roman"/>
          <w:sz w:val="24"/>
        </w:rPr>
        <w:t xml:space="preserve">                                                                    </w:t>
      </w:r>
    </w:p>
    <w:p w:rsidR="008727F1" w:rsidRPr="001D67BF" w:rsidRDefault="008727F1" w:rsidP="008727F1">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w:t>
      </w:r>
      <w:r w:rsidRPr="001D67BF">
        <w:rPr>
          <w:rFonts w:ascii="Times New Roman" w:eastAsia="Times New Roman" w:hAnsi="Times New Roman"/>
          <w:sz w:val="24"/>
        </w:rPr>
        <w:t xml:space="preserve"> оценивать эстетическую сторону речевого высказывания п</w:t>
      </w:r>
      <w:r>
        <w:rPr>
          <w:rFonts w:ascii="Times New Roman" w:eastAsia="Times New Roman" w:hAnsi="Times New Roman"/>
          <w:sz w:val="24"/>
        </w:rPr>
        <w:t xml:space="preserve">ри анализе текстов (в том числе </w:t>
      </w:r>
      <w:r w:rsidRPr="001D67BF">
        <w:rPr>
          <w:rFonts w:ascii="Times New Roman" w:eastAsia="Times New Roman" w:hAnsi="Times New Roman"/>
          <w:sz w:val="24"/>
        </w:rPr>
        <w:t>художественной литературы).</w:t>
      </w:r>
    </w:p>
    <w:p w:rsidR="008727F1" w:rsidRPr="007909B4" w:rsidRDefault="008727F1" w:rsidP="008727F1">
      <w:pPr>
        <w:spacing w:line="234" w:lineRule="auto"/>
        <w:ind w:left="7" w:firstLine="284"/>
        <w:jc w:val="both"/>
        <w:rPr>
          <w:rFonts w:ascii="Times New Roman" w:eastAsia="Times New Roman" w:hAnsi="Times New Roman"/>
          <w:i/>
          <w:sz w:val="24"/>
        </w:rPr>
      </w:pPr>
      <w:r w:rsidRPr="007909B4">
        <w:rPr>
          <w:rFonts w:ascii="Times New Roman" w:eastAsia="Times New Roman" w:hAnsi="Times New Roman"/>
          <w:i/>
          <w:sz w:val="24"/>
        </w:rPr>
        <w:t>Выпускник на углубленном уровне получит возможность научиться:</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проводить комплексный анализ языковых единиц в тексте;</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выделять и описывать социальные функции русского языка;</w:t>
      </w:r>
    </w:p>
    <w:p w:rsidR="008727F1" w:rsidRPr="00205311" w:rsidRDefault="008727F1" w:rsidP="006B20B3">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проводить лингвистические эксперименты, связанные с</w:t>
      </w:r>
      <w:r w:rsidR="006B20B3">
        <w:rPr>
          <w:rFonts w:ascii="Times New Roman" w:eastAsia="Times New Roman" w:hAnsi="Times New Roman"/>
          <w:i/>
          <w:sz w:val="24"/>
        </w:rPr>
        <w:t xml:space="preserve"> социальными функциями языка, и  </w:t>
      </w:r>
      <w:r w:rsidRPr="00205311">
        <w:rPr>
          <w:rFonts w:ascii="Times New Roman" w:eastAsia="Times New Roman" w:hAnsi="Times New Roman"/>
          <w:i/>
          <w:sz w:val="24"/>
        </w:rPr>
        <w:t>использовать его результаты в практической речевой деятельности;</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анализировать языковые явления и факты, допускающие неоднозначную интерпретацию;</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характеризовать роль форм русского языка в становлении и развитии русского языка;</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проводить анализ прочитанных и прослушанных текстов и представлять их в виде</w:t>
      </w:r>
    </w:p>
    <w:p w:rsidR="008727F1" w:rsidRPr="00205311" w:rsidRDefault="008727F1" w:rsidP="006B20B3">
      <w:pPr>
        <w:spacing w:line="234" w:lineRule="auto"/>
        <w:jc w:val="both"/>
        <w:rPr>
          <w:rFonts w:ascii="Times New Roman" w:eastAsia="Times New Roman" w:hAnsi="Times New Roman"/>
          <w:i/>
          <w:sz w:val="24"/>
        </w:rPr>
      </w:pPr>
      <w:r w:rsidRPr="00205311">
        <w:rPr>
          <w:rFonts w:ascii="Times New Roman" w:eastAsia="Times New Roman" w:hAnsi="Times New Roman"/>
          <w:i/>
          <w:sz w:val="24"/>
        </w:rPr>
        <w:t>доклада, статьи, рецензии, резюме;</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проводить комплексный лингвистический анализ текста в соответствии с его</w:t>
      </w:r>
    </w:p>
    <w:p w:rsidR="008727F1" w:rsidRPr="00205311" w:rsidRDefault="008727F1" w:rsidP="006B20B3">
      <w:pPr>
        <w:spacing w:line="234" w:lineRule="auto"/>
        <w:jc w:val="both"/>
        <w:rPr>
          <w:rFonts w:ascii="Times New Roman" w:eastAsia="Times New Roman" w:hAnsi="Times New Roman"/>
          <w:i/>
          <w:sz w:val="24"/>
        </w:rPr>
      </w:pPr>
      <w:r w:rsidRPr="00205311">
        <w:rPr>
          <w:rFonts w:ascii="Times New Roman" w:eastAsia="Times New Roman" w:hAnsi="Times New Roman"/>
          <w:i/>
          <w:sz w:val="24"/>
        </w:rPr>
        <w:t>функционально-стилевой и жанровой принадлежностью;</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критически оценивать устный монологический текст и устный диалогический текст;</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выступать перед аудиторией с текстами различной жанровой принадлежности;</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осуществлять речевой самоконтроль, самооценку, самокоррекцию;</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использовать языковые средства с учетом вариативности современного русского языка;</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проводить анализ коммуникативных качеств и эффективности речи;</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редактировать устные и письменные тексты различных стилей и жанров на основе</w:t>
      </w:r>
    </w:p>
    <w:p w:rsidR="008727F1" w:rsidRPr="00205311" w:rsidRDefault="008727F1" w:rsidP="008727F1">
      <w:pPr>
        <w:spacing w:line="234" w:lineRule="auto"/>
        <w:ind w:left="7" w:firstLine="284"/>
        <w:jc w:val="both"/>
        <w:rPr>
          <w:rFonts w:ascii="Times New Roman" w:eastAsia="Times New Roman" w:hAnsi="Times New Roman"/>
          <w:i/>
          <w:sz w:val="24"/>
        </w:rPr>
      </w:pPr>
      <w:r w:rsidRPr="00205311">
        <w:rPr>
          <w:rFonts w:ascii="Times New Roman" w:eastAsia="Times New Roman" w:hAnsi="Times New Roman"/>
          <w:i/>
          <w:sz w:val="24"/>
        </w:rPr>
        <w:t>знаний о нормах русского литературного языка;</w:t>
      </w:r>
    </w:p>
    <w:p w:rsidR="008727F1" w:rsidRPr="00205311" w:rsidRDefault="008727F1" w:rsidP="008727F1">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определять пути совершенствования собственных коммуникативных способностей и</w:t>
      </w:r>
    </w:p>
    <w:p w:rsidR="008727F1" w:rsidRDefault="00A73FF7" w:rsidP="00A73FF7">
      <w:pPr>
        <w:spacing w:line="234" w:lineRule="auto"/>
        <w:ind w:left="7" w:firstLine="284"/>
        <w:jc w:val="both"/>
        <w:rPr>
          <w:rFonts w:ascii="Times New Roman" w:eastAsia="Times New Roman" w:hAnsi="Times New Roman"/>
          <w:i/>
          <w:sz w:val="24"/>
        </w:rPr>
      </w:pPr>
      <w:r>
        <w:rPr>
          <w:rFonts w:ascii="Times New Roman" w:eastAsia="Times New Roman" w:hAnsi="Times New Roman"/>
          <w:i/>
          <w:sz w:val="24"/>
        </w:rPr>
        <w:t>культуры речи.</w:t>
      </w:r>
    </w:p>
    <w:p w:rsidR="008727F1" w:rsidRDefault="008727F1" w:rsidP="008727F1">
      <w:pPr>
        <w:spacing w:line="7" w:lineRule="exact"/>
        <w:rPr>
          <w:rFonts w:ascii="Times New Roman" w:eastAsia="Times New Roman" w:hAnsi="Times New Roman"/>
          <w:i/>
          <w:sz w:val="24"/>
        </w:rPr>
      </w:pPr>
    </w:p>
    <w:p w:rsidR="008727F1" w:rsidRDefault="008727F1" w:rsidP="008727F1">
      <w:pPr>
        <w:spacing w:line="0" w:lineRule="atLeast"/>
        <w:ind w:left="707"/>
        <w:rPr>
          <w:rFonts w:ascii="Times New Roman" w:eastAsia="Times New Roman" w:hAnsi="Times New Roman"/>
          <w:b/>
          <w:sz w:val="24"/>
        </w:rPr>
      </w:pPr>
      <w:r>
        <w:rPr>
          <w:rFonts w:ascii="Times New Roman" w:eastAsia="Times New Roman" w:hAnsi="Times New Roman"/>
          <w:b/>
          <w:sz w:val="24"/>
        </w:rPr>
        <w:t>Литература</w:t>
      </w:r>
    </w:p>
    <w:p w:rsidR="008727F1" w:rsidRDefault="008727F1" w:rsidP="008727F1">
      <w:pPr>
        <w:spacing w:line="12" w:lineRule="exact"/>
        <w:rPr>
          <w:rFonts w:ascii="Times New Roman" w:eastAsia="Times New Roman" w:hAnsi="Times New Roman"/>
          <w:i/>
          <w:sz w:val="24"/>
        </w:rPr>
      </w:pPr>
    </w:p>
    <w:p w:rsidR="008727F1" w:rsidRPr="00D56FC1" w:rsidRDefault="008727F1" w:rsidP="001A1B5D">
      <w:pPr>
        <w:numPr>
          <w:ilvl w:val="2"/>
          <w:numId w:val="4"/>
        </w:numPr>
        <w:tabs>
          <w:tab w:val="left" w:pos="979"/>
        </w:tabs>
        <w:spacing w:line="234" w:lineRule="auto"/>
        <w:ind w:left="7" w:right="20" w:firstLine="701"/>
        <w:rPr>
          <w:rFonts w:ascii="Times New Roman" w:eastAsia="Times New Roman" w:hAnsi="Times New Roman"/>
          <w:b/>
          <w:sz w:val="24"/>
        </w:rPr>
      </w:pPr>
      <w:r>
        <w:rPr>
          <w:rFonts w:ascii="Times New Roman" w:eastAsia="Times New Roman" w:hAnsi="Times New Roman"/>
          <w:b/>
          <w:sz w:val="24"/>
        </w:rPr>
        <w:t>результате изучения учебного предмета «Литература» на уровне среднего общего образования:</w:t>
      </w:r>
    </w:p>
    <w:p w:rsidR="008727F1" w:rsidRPr="001D67BF" w:rsidRDefault="008727F1" w:rsidP="008727F1">
      <w:pPr>
        <w:spacing w:line="0" w:lineRule="atLeast"/>
        <w:ind w:left="287"/>
        <w:rPr>
          <w:rFonts w:ascii="Times New Roman" w:eastAsia="Times New Roman" w:hAnsi="Times New Roman"/>
          <w:b/>
          <w:i/>
          <w:sz w:val="24"/>
        </w:rPr>
      </w:pPr>
      <w:r w:rsidRPr="001D67BF">
        <w:rPr>
          <w:rFonts w:ascii="Times New Roman" w:eastAsia="Times New Roman" w:hAnsi="Times New Roman"/>
          <w:b/>
          <w:i/>
          <w:sz w:val="24"/>
        </w:rPr>
        <w:t>Выпускник на базовом уровне научится:</w:t>
      </w:r>
    </w:p>
    <w:p w:rsidR="006B20B3" w:rsidRDefault="008727F1" w:rsidP="006B20B3">
      <w:pPr>
        <w:spacing w:line="0" w:lineRule="atLeast"/>
        <w:rPr>
          <w:rFonts w:ascii="Times New Roman" w:eastAsia="Times New Roman" w:hAnsi="Times New Roman"/>
          <w:sz w:val="24"/>
        </w:rPr>
      </w:pPr>
      <w:r>
        <w:rPr>
          <w:rFonts w:ascii="Times New Roman" w:eastAsia="Times New Roman" w:hAnsi="Times New Roman"/>
          <w:sz w:val="24"/>
        </w:rPr>
        <w:t>-</w:t>
      </w:r>
      <w:r w:rsidRPr="00205311">
        <w:rPr>
          <w:rFonts w:ascii="Times New Roman" w:eastAsia="Times New Roman" w:hAnsi="Times New Roman"/>
          <w:sz w:val="24"/>
        </w:rPr>
        <w:t xml:space="preserve"> демонстрировать знание произведений русской, родно</w:t>
      </w:r>
      <w:r w:rsidR="006B20B3">
        <w:rPr>
          <w:rFonts w:ascii="Times New Roman" w:eastAsia="Times New Roman" w:hAnsi="Times New Roman"/>
          <w:sz w:val="24"/>
        </w:rPr>
        <w:t>й и мировой литературы,</w:t>
      </w:r>
    </w:p>
    <w:p w:rsidR="008727F1" w:rsidRPr="00205311" w:rsidRDefault="006B20B3" w:rsidP="006B20B3">
      <w:pPr>
        <w:spacing w:line="0" w:lineRule="atLeast"/>
        <w:rPr>
          <w:rFonts w:ascii="Times New Roman" w:eastAsia="Times New Roman" w:hAnsi="Times New Roman"/>
          <w:sz w:val="24"/>
        </w:rPr>
      </w:pPr>
      <w:r>
        <w:rPr>
          <w:rFonts w:ascii="Times New Roman" w:eastAsia="Times New Roman" w:hAnsi="Times New Roman"/>
          <w:sz w:val="24"/>
        </w:rPr>
        <w:t xml:space="preserve">приводя </w:t>
      </w:r>
      <w:r w:rsidR="008727F1" w:rsidRPr="00205311">
        <w:rPr>
          <w:rFonts w:ascii="Times New Roman" w:eastAsia="Times New Roman" w:hAnsi="Times New Roman"/>
          <w:sz w:val="24"/>
        </w:rPr>
        <w:t>примеры двух или более текстов, затрагивающих общие темы или проблемы;</w:t>
      </w:r>
    </w:p>
    <w:p w:rsidR="008727F1" w:rsidRPr="00205311" w:rsidRDefault="008727F1" w:rsidP="006B20B3">
      <w:pPr>
        <w:spacing w:line="0" w:lineRule="atLeast"/>
        <w:rPr>
          <w:rFonts w:ascii="Times New Roman" w:eastAsia="Times New Roman" w:hAnsi="Times New Roman"/>
          <w:sz w:val="24"/>
        </w:rPr>
      </w:pPr>
      <w:r>
        <w:rPr>
          <w:rFonts w:ascii="Times New Roman" w:eastAsia="Times New Roman" w:hAnsi="Times New Roman"/>
          <w:sz w:val="24"/>
        </w:rPr>
        <w:lastRenderedPageBreak/>
        <w:t>-</w:t>
      </w:r>
      <w:r w:rsidRPr="00205311">
        <w:rPr>
          <w:rFonts w:ascii="Times New Roman" w:eastAsia="Times New Roman" w:hAnsi="Times New Roman"/>
          <w:sz w:val="24"/>
        </w:rPr>
        <w:t xml:space="preserve"> в устной и письменной форме обобщать и анализировать свой читательский опыт, а</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именно:</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обосновывать выбор художественного произведения для анализа, приводя в качестве</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аргумента как тему (темы) произведения, так и его проблематику (содержащиеся в нем</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смыслы и подтексты);</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использовать для раскрытия тезисов своего высказывания указание на фрагменты</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произведения, носящие проблемный характер и требующие анализа;</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давать объективное изложение текста: характеризуя произведение, выделять две (или</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более) основные темы или идеи произведения, показывать их развитие в ходе сюжета, их</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взаимодействие и взаимовлияние, в итоге раскрывая сложность художественного мира</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произведения;</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анализировать жанрово-родовой выбор автора, раскрывать особенности развития и</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связей элементов художественного мира произвед</w:t>
      </w:r>
      <w:r>
        <w:rPr>
          <w:rFonts w:ascii="Times New Roman" w:eastAsia="Times New Roman" w:hAnsi="Times New Roman"/>
          <w:sz w:val="24"/>
        </w:rPr>
        <w:t>ения: места и времени действия,</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способы изображения действия и его развития, способы введения персонажей и средства</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раскрытия и/или развития их характеров;</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определять контекстуальное значение слов и фраз, используемых в художественном</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произведении (включая переносные и коннотативные значения), оценивать их</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художественную выразительность с точки зрения новизны, эмоциональной и смысловой</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наполненности, эстетической значимости;</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анализировать авторский выбор определенных композиционных решений в</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произведении, раскрывая, как взаиморасположение и взаимосвязь определенных частей</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текста способствует формированию его общей структуры и обусловливает эстетическое</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воздействие на читателя (например, выбор определенного зачина и концовки</w:t>
      </w:r>
      <w:r>
        <w:rPr>
          <w:rFonts w:ascii="Times New Roman" w:eastAsia="Times New Roman" w:hAnsi="Times New Roman"/>
          <w:sz w:val="24"/>
        </w:rPr>
        <w:t xml:space="preserve">                                                         </w:t>
      </w:r>
      <w:r w:rsidR="006B20B3">
        <w:rPr>
          <w:rFonts w:ascii="Times New Roman" w:eastAsia="Times New Roman" w:hAnsi="Times New Roman"/>
          <w:sz w:val="24"/>
        </w:rPr>
        <w:t xml:space="preserve"> </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произведения, выбор между счастливой или трагической развязкой, открытым или</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закрытым финалом);</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анализировать случаи, когда для осмысления точки зрения автора и/или героев требуется</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отличать то, что прямо заявлено в тексте, от того, что в нем подразумевается (например,</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ирония, сатира, сарказм, аллегория, гипербола и т.п.);</w:t>
      </w:r>
    </w:p>
    <w:p w:rsidR="008727F1" w:rsidRPr="00205311" w:rsidRDefault="008727F1" w:rsidP="006B20B3">
      <w:pPr>
        <w:spacing w:line="0" w:lineRule="atLeast"/>
        <w:rPr>
          <w:rFonts w:ascii="Times New Roman" w:eastAsia="Times New Roman" w:hAnsi="Times New Roman"/>
          <w:sz w:val="24"/>
        </w:rPr>
      </w:pPr>
      <w:r>
        <w:rPr>
          <w:rFonts w:ascii="Times New Roman" w:eastAsia="Times New Roman" w:hAnsi="Times New Roman"/>
          <w:sz w:val="24"/>
        </w:rPr>
        <w:t>-</w:t>
      </w:r>
      <w:r w:rsidRPr="00205311">
        <w:rPr>
          <w:rFonts w:ascii="Times New Roman" w:eastAsia="Times New Roman" w:hAnsi="Times New Roman"/>
          <w:sz w:val="24"/>
        </w:rPr>
        <w:t xml:space="preserve"> осуществлять следующую продуктивную деятельность:</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давать развернутые ответы на вопросы об изучаемом на уроке произведении или</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создавать небольшие рецензии на самостоятельно прочитанные произведения,</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демонстрируя целостное восприятие художественного мира произведения, понимание</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принадлежности произведения к литературному направлению (течению) и культурно-</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исторической эпохе (периоду);</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выполнять проектные работы в сфере литературы и искусства, предлагать свои</w:t>
      </w:r>
    </w:p>
    <w:p w:rsidR="006B20B3"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собственные обоснованные интерпретации литературных произведений.</w:t>
      </w:r>
    </w:p>
    <w:p w:rsidR="008727F1" w:rsidRPr="00205311" w:rsidRDefault="008727F1" w:rsidP="006B20B3">
      <w:pPr>
        <w:spacing w:line="0" w:lineRule="atLeast"/>
        <w:rPr>
          <w:rFonts w:ascii="Times New Roman" w:eastAsia="Times New Roman" w:hAnsi="Times New Roman"/>
          <w:i/>
          <w:sz w:val="24"/>
        </w:rPr>
      </w:pPr>
      <w:r w:rsidRPr="00205311">
        <w:rPr>
          <w:rFonts w:ascii="Times New Roman" w:eastAsia="Times New Roman" w:hAnsi="Times New Roman"/>
          <w:i/>
          <w:sz w:val="24"/>
        </w:rPr>
        <w:t>Выпускник на базовом уровне получит возможность научиться:</w:t>
      </w:r>
    </w:p>
    <w:p w:rsidR="008727F1" w:rsidRPr="00205311" w:rsidRDefault="008727F1" w:rsidP="006B20B3">
      <w:pPr>
        <w:spacing w:line="0" w:lineRule="atLeast"/>
        <w:rPr>
          <w:rFonts w:ascii="Times New Roman" w:eastAsia="Times New Roman" w:hAnsi="Times New Roman"/>
          <w:i/>
          <w:sz w:val="24"/>
        </w:rPr>
      </w:pPr>
      <w:r>
        <w:rPr>
          <w:rFonts w:ascii="Times New Roman" w:eastAsia="Times New Roman" w:hAnsi="Times New Roman"/>
          <w:i/>
          <w:sz w:val="24"/>
        </w:rPr>
        <w:t xml:space="preserve">- </w:t>
      </w:r>
      <w:r w:rsidRPr="00205311">
        <w:rPr>
          <w:rFonts w:ascii="Times New Roman" w:eastAsia="Times New Roman" w:hAnsi="Times New Roman"/>
          <w:i/>
          <w:sz w:val="24"/>
        </w:rPr>
        <w:t>давать историко-культурный комментарий к тексту произведения (в том числе и с</w:t>
      </w:r>
    </w:p>
    <w:p w:rsidR="008727F1" w:rsidRPr="00205311" w:rsidRDefault="008727F1" w:rsidP="006B20B3">
      <w:pPr>
        <w:spacing w:line="0" w:lineRule="atLeast"/>
        <w:rPr>
          <w:rFonts w:ascii="Times New Roman" w:eastAsia="Times New Roman" w:hAnsi="Times New Roman"/>
          <w:i/>
          <w:sz w:val="24"/>
        </w:rPr>
      </w:pPr>
      <w:r w:rsidRPr="00205311">
        <w:rPr>
          <w:rFonts w:ascii="Times New Roman" w:eastAsia="Times New Roman" w:hAnsi="Times New Roman"/>
          <w:i/>
          <w:sz w:val="24"/>
        </w:rPr>
        <w:t>использованием ресурсов музея, специализированной библиотеки, исторических</w:t>
      </w:r>
    </w:p>
    <w:p w:rsidR="008727F1" w:rsidRPr="00205311" w:rsidRDefault="008727F1" w:rsidP="006B20B3">
      <w:pPr>
        <w:spacing w:line="0" w:lineRule="atLeast"/>
        <w:rPr>
          <w:rFonts w:ascii="Times New Roman" w:eastAsia="Times New Roman" w:hAnsi="Times New Roman"/>
          <w:i/>
          <w:sz w:val="24"/>
        </w:rPr>
      </w:pPr>
      <w:r w:rsidRPr="00205311">
        <w:rPr>
          <w:rFonts w:ascii="Times New Roman" w:eastAsia="Times New Roman" w:hAnsi="Times New Roman"/>
          <w:i/>
          <w:sz w:val="24"/>
        </w:rPr>
        <w:t>документов и т. п.);</w:t>
      </w:r>
    </w:p>
    <w:p w:rsidR="008727F1" w:rsidRPr="00205311" w:rsidRDefault="008727F1" w:rsidP="006B20B3">
      <w:pPr>
        <w:spacing w:line="0" w:lineRule="atLeast"/>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анализировать художественное произведение в сочетании воплощения в нем</w:t>
      </w:r>
    </w:p>
    <w:p w:rsidR="008727F1" w:rsidRPr="00205311" w:rsidRDefault="008727F1" w:rsidP="006B20B3">
      <w:pPr>
        <w:spacing w:line="0" w:lineRule="atLeast"/>
        <w:rPr>
          <w:rFonts w:ascii="Times New Roman" w:eastAsia="Times New Roman" w:hAnsi="Times New Roman"/>
          <w:i/>
          <w:sz w:val="24"/>
        </w:rPr>
      </w:pPr>
      <w:r w:rsidRPr="00205311">
        <w:rPr>
          <w:rFonts w:ascii="Times New Roman" w:eastAsia="Times New Roman" w:hAnsi="Times New Roman"/>
          <w:i/>
          <w:sz w:val="24"/>
        </w:rPr>
        <w:t>объективных законов литературного развития и субъективных черт авторской</w:t>
      </w:r>
    </w:p>
    <w:p w:rsidR="008727F1" w:rsidRPr="00205311" w:rsidRDefault="008727F1" w:rsidP="006B20B3">
      <w:pPr>
        <w:spacing w:line="0" w:lineRule="atLeast"/>
        <w:rPr>
          <w:rFonts w:ascii="Times New Roman" w:eastAsia="Times New Roman" w:hAnsi="Times New Roman"/>
          <w:i/>
          <w:sz w:val="24"/>
        </w:rPr>
      </w:pPr>
      <w:r w:rsidRPr="00205311">
        <w:rPr>
          <w:rFonts w:ascii="Times New Roman" w:eastAsia="Times New Roman" w:hAnsi="Times New Roman"/>
          <w:i/>
          <w:sz w:val="24"/>
        </w:rPr>
        <w:t>индивидуальности;</w:t>
      </w:r>
    </w:p>
    <w:p w:rsidR="008727F1" w:rsidRPr="00205311" w:rsidRDefault="008727F1" w:rsidP="006B20B3">
      <w:pPr>
        <w:spacing w:line="0" w:lineRule="atLeast"/>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анализировать художественное произведение во взаимосвязи литературы с другими</w:t>
      </w:r>
    </w:p>
    <w:p w:rsidR="008727F1" w:rsidRPr="00205311" w:rsidRDefault="008727F1" w:rsidP="006B20B3">
      <w:pPr>
        <w:spacing w:line="0" w:lineRule="atLeast"/>
        <w:rPr>
          <w:rFonts w:ascii="Times New Roman" w:eastAsia="Times New Roman" w:hAnsi="Times New Roman"/>
          <w:i/>
          <w:sz w:val="24"/>
        </w:rPr>
      </w:pPr>
      <w:r w:rsidRPr="00205311">
        <w:rPr>
          <w:rFonts w:ascii="Times New Roman" w:eastAsia="Times New Roman" w:hAnsi="Times New Roman"/>
          <w:i/>
          <w:sz w:val="24"/>
        </w:rPr>
        <w:t>областями гуманитарного знания (философией, историей, психологией и др.);</w:t>
      </w:r>
    </w:p>
    <w:p w:rsidR="008727F1" w:rsidRPr="00205311" w:rsidRDefault="008727F1" w:rsidP="006B20B3">
      <w:pPr>
        <w:spacing w:line="0" w:lineRule="atLeast"/>
        <w:rPr>
          <w:rFonts w:ascii="Times New Roman" w:eastAsia="Times New Roman" w:hAnsi="Times New Roman"/>
          <w:i/>
          <w:sz w:val="24"/>
        </w:rPr>
      </w:pPr>
      <w:r>
        <w:rPr>
          <w:rFonts w:ascii="Times New Roman" w:eastAsia="Times New Roman" w:hAnsi="Times New Roman"/>
          <w:i/>
          <w:sz w:val="24"/>
        </w:rPr>
        <w:t>-</w:t>
      </w:r>
      <w:r w:rsidRPr="00205311">
        <w:rPr>
          <w:rFonts w:ascii="Times New Roman" w:eastAsia="Times New Roman" w:hAnsi="Times New Roman"/>
          <w:i/>
          <w:sz w:val="24"/>
        </w:rPr>
        <w:t xml:space="preserve"> анализировать одну из интерпретаций эпического, драматического или лирического</w:t>
      </w:r>
    </w:p>
    <w:p w:rsidR="008727F1" w:rsidRPr="00205311" w:rsidRDefault="008727F1" w:rsidP="006B20B3">
      <w:pPr>
        <w:spacing w:line="0" w:lineRule="atLeast"/>
        <w:rPr>
          <w:rFonts w:ascii="Times New Roman" w:eastAsia="Times New Roman" w:hAnsi="Times New Roman"/>
          <w:i/>
          <w:sz w:val="24"/>
        </w:rPr>
      </w:pPr>
      <w:r w:rsidRPr="00205311">
        <w:rPr>
          <w:rFonts w:ascii="Times New Roman" w:eastAsia="Times New Roman" w:hAnsi="Times New Roman"/>
          <w:i/>
          <w:sz w:val="24"/>
        </w:rPr>
        <w:t>произведения (например, кинофильм или театральную постановку; запись</w:t>
      </w:r>
    </w:p>
    <w:p w:rsidR="008727F1" w:rsidRPr="00205311" w:rsidRDefault="008727F1" w:rsidP="006B20B3">
      <w:pPr>
        <w:spacing w:line="0" w:lineRule="atLeast"/>
        <w:rPr>
          <w:rFonts w:ascii="Times New Roman" w:eastAsia="Times New Roman" w:hAnsi="Times New Roman"/>
          <w:i/>
          <w:sz w:val="24"/>
        </w:rPr>
      </w:pPr>
      <w:r w:rsidRPr="00205311">
        <w:rPr>
          <w:rFonts w:ascii="Times New Roman" w:eastAsia="Times New Roman" w:hAnsi="Times New Roman"/>
          <w:i/>
          <w:sz w:val="24"/>
        </w:rPr>
        <w:t>художественного чтения; серию иллюстраций к произведению), оценивая, как</w:t>
      </w:r>
    </w:p>
    <w:p w:rsidR="008727F1" w:rsidRPr="00205311" w:rsidRDefault="008727F1" w:rsidP="006B20B3">
      <w:pPr>
        <w:spacing w:line="0" w:lineRule="atLeast"/>
        <w:rPr>
          <w:rFonts w:ascii="Times New Roman" w:eastAsia="Times New Roman" w:hAnsi="Times New Roman"/>
          <w:i/>
          <w:sz w:val="24"/>
        </w:rPr>
      </w:pPr>
      <w:r w:rsidRPr="00205311">
        <w:rPr>
          <w:rFonts w:ascii="Times New Roman" w:eastAsia="Times New Roman" w:hAnsi="Times New Roman"/>
          <w:i/>
          <w:sz w:val="24"/>
        </w:rPr>
        <w:t>интерпретируется исходный текст.</w:t>
      </w:r>
    </w:p>
    <w:p w:rsidR="008727F1" w:rsidRPr="001D67BF" w:rsidRDefault="008727F1" w:rsidP="006B20B3">
      <w:pPr>
        <w:spacing w:line="0" w:lineRule="atLeast"/>
        <w:rPr>
          <w:rFonts w:ascii="Times New Roman" w:eastAsia="Times New Roman" w:hAnsi="Times New Roman"/>
          <w:i/>
          <w:sz w:val="24"/>
        </w:rPr>
      </w:pPr>
      <w:r w:rsidRPr="001D67BF">
        <w:rPr>
          <w:rFonts w:ascii="Times New Roman" w:eastAsia="Times New Roman" w:hAnsi="Times New Roman"/>
          <w:i/>
          <w:sz w:val="24"/>
        </w:rPr>
        <w:t>Выпускник на базовом уровне получит возможность узнать:</w:t>
      </w:r>
    </w:p>
    <w:p w:rsidR="008727F1" w:rsidRPr="001D67BF" w:rsidRDefault="008727F1" w:rsidP="006B20B3">
      <w:pPr>
        <w:spacing w:line="0" w:lineRule="atLeast"/>
        <w:rPr>
          <w:rFonts w:ascii="Times New Roman" w:eastAsia="Times New Roman" w:hAnsi="Times New Roman"/>
          <w:i/>
          <w:sz w:val="24"/>
        </w:rPr>
      </w:pPr>
      <w:r>
        <w:rPr>
          <w:rFonts w:ascii="Times New Roman" w:eastAsia="Times New Roman" w:hAnsi="Times New Roman"/>
          <w:i/>
          <w:sz w:val="24"/>
        </w:rPr>
        <w:t>-</w:t>
      </w:r>
      <w:r w:rsidRPr="001D67BF">
        <w:rPr>
          <w:rFonts w:ascii="Times New Roman" w:eastAsia="Times New Roman" w:hAnsi="Times New Roman"/>
          <w:i/>
          <w:sz w:val="24"/>
        </w:rPr>
        <w:t xml:space="preserve"> о месте и значении русской литературы в мировой литературе;</w:t>
      </w:r>
    </w:p>
    <w:p w:rsidR="008727F1" w:rsidRPr="001D67BF" w:rsidRDefault="008727F1" w:rsidP="006B20B3">
      <w:pPr>
        <w:spacing w:line="0" w:lineRule="atLeast"/>
        <w:rPr>
          <w:rFonts w:ascii="Times New Roman" w:eastAsia="Times New Roman" w:hAnsi="Times New Roman"/>
          <w:i/>
          <w:sz w:val="24"/>
        </w:rPr>
      </w:pPr>
      <w:r>
        <w:rPr>
          <w:rFonts w:ascii="Times New Roman" w:eastAsia="Times New Roman" w:hAnsi="Times New Roman"/>
          <w:i/>
          <w:sz w:val="24"/>
        </w:rPr>
        <w:t>-</w:t>
      </w:r>
      <w:r w:rsidRPr="001D67BF">
        <w:rPr>
          <w:rFonts w:ascii="Times New Roman" w:eastAsia="Times New Roman" w:hAnsi="Times New Roman"/>
          <w:i/>
          <w:sz w:val="24"/>
        </w:rPr>
        <w:t xml:space="preserve"> о произведениях новейшей отечественной и мировой литературы;</w:t>
      </w:r>
    </w:p>
    <w:p w:rsidR="008727F1" w:rsidRPr="001D67BF" w:rsidRDefault="008727F1" w:rsidP="006B20B3">
      <w:pPr>
        <w:spacing w:line="0" w:lineRule="atLeast"/>
        <w:rPr>
          <w:rFonts w:ascii="Times New Roman" w:eastAsia="Times New Roman" w:hAnsi="Times New Roman"/>
          <w:i/>
          <w:sz w:val="24"/>
        </w:rPr>
      </w:pPr>
      <w:r>
        <w:rPr>
          <w:rFonts w:ascii="Times New Roman" w:eastAsia="Times New Roman" w:hAnsi="Times New Roman"/>
          <w:i/>
          <w:sz w:val="24"/>
        </w:rPr>
        <w:lastRenderedPageBreak/>
        <w:t>-</w:t>
      </w:r>
      <w:r w:rsidRPr="001D67BF">
        <w:rPr>
          <w:rFonts w:ascii="Times New Roman" w:eastAsia="Times New Roman" w:hAnsi="Times New Roman"/>
          <w:i/>
          <w:sz w:val="24"/>
        </w:rPr>
        <w:t xml:space="preserve"> о важнейших литературных ресурсах, в том числе в сети Интернет;</w:t>
      </w:r>
    </w:p>
    <w:p w:rsidR="008727F1" w:rsidRPr="001D67BF" w:rsidRDefault="008727F1" w:rsidP="006B20B3">
      <w:pPr>
        <w:spacing w:line="0" w:lineRule="atLeast"/>
        <w:rPr>
          <w:rFonts w:ascii="Times New Roman" w:eastAsia="Times New Roman" w:hAnsi="Times New Roman"/>
          <w:i/>
          <w:sz w:val="24"/>
        </w:rPr>
      </w:pPr>
      <w:r>
        <w:rPr>
          <w:rFonts w:ascii="Times New Roman" w:eastAsia="Times New Roman" w:hAnsi="Times New Roman"/>
          <w:i/>
          <w:sz w:val="24"/>
        </w:rPr>
        <w:t>-</w:t>
      </w:r>
      <w:r w:rsidRPr="001D67BF">
        <w:rPr>
          <w:rFonts w:ascii="Times New Roman" w:eastAsia="Times New Roman" w:hAnsi="Times New Roman"/>
          <w:i/>
          <w:sz w:val="24"/>
        </w:rPr>
        <w:t xml:space="preserve"> об историко-культурном подходе в литературоведении;</w:t>
      </w:r>
    </w:p>
    <w:p w:rsidR="008727F1" w:rsidRPr="001D67BF" w:rsidRDefault="008727F1" w:rsidP="006B20B3">
      <w:pPr>
        <w:spacing w:line="0" w:lineRule="atLeast"/>
        <w:rPr>
          <w:rFonts w:ascii="Times New Roman" w:eastAsia="Times New Roman" w:hAnsi="Times New Roman"/>
          <w:i/>
          <w:sz w:val="24"/>
        </w:rPr>
      </w:pPr>
      <w:r>
        <w:rPr>
          <w:rFonts w:ascii="Times New Roman" w:eastAsia="Times New Roman" w:hAnsi="Times New Roman"/>
          <w:i/>
          <w:sz w:val="24"/>
        </w:rPr>
        <w:t>-</w:t>
      </w:r>
      <w:r w:rsidRPr="001D67BF">
        <w:rPr>
          <w:rFonts w:ascii="Times New Roman" w:eastAsia="Times New Roman" w:hAnsi="Times New Roman"/>
          <w:i/>
          <w:sz w:val="24"/>
        </w:rPr>
        <w:t xml:space="preserve"> об историко-литературном процессе XIX и XX веков;</w:t>
      </w:r>
    </w:p>
    <w:p w:rsidR="008727F1" w:rsidRPr="001D67BF" w:rsidRDefault="008727F1" w:rsidP="006B20B3">
      <w:pPr>
        <w:spacing w:line="0" w:lineRule="atLeast"/>
        <w:rPr>
          <w:rFonts w:ascii="Times New Roman" w:eastAsia="Times New Roman" w:hAnsi="Times New Roman"/>
          <w:i/>
          <w:sz w:val="24"/>
        </w:rPr>
      </w:pPr>
      <w:r>
        <w:rPr>
          <w:rFonts w:ascii="Times New Roman" w:eastAsia="Times New Roman" w:hAnsi="Times New Roman"/>
          <w:i/>
          <w:sz w:val="24"/>
        </w:rPr>
        <w:t>-</w:t>
      </w:r>
      <w:r w:rsidRPr="001D67BF">
        <w:rPr>
          <w:rFonts w:ascii="Times New Roman" w:eastAsia="Times New Roman" w:hAnsi="Times New Roman"/>
          <w:i/>
          <w:sz w:val="24"/>
        </w:rPr>
        <w:t xml:space="preserve"> о наиболее ярких или характерных чертах литературных направлений или течений;</w:t>
      </w:r>
    </w:p>
    <w:p w:rsidR="008727F1" w:rsidRPr="001D67BF" w:rsidRDefault="008727F1" w:rsidP="006B20B3">
      <w:pPr>
        <w:spacing w:line="0" w:lineRule="atLeast"/>
        <w:rPr>
          <w:rFonts w:ascii="Times New Roman" w:eastAsia="Times New Roman" w:hAnsi="Times New Roman"/>
          <w:i/>
          <w:sz w:val="24"/>
        </w:rPr>
      </w:pPr>
      <w:r>
        <w:rPr>
          <w:rFonts w:ascii="Times New Roman" w:eastAsia="Times New Roman" w:hAnsi="Times New Roman"/>
          <w:i/>
          <w:sz w:val="24"/>
        </w:rPr>
        <w:t>-</w:t>
      </w:r>
      <w:r w:rsidRPr="001D67BF">
        <w:rPr>
          <w:rFonts w:ascii="Times New Roman" w:eastAsia="Times New Roman" w:hAnsi="Times New Roman"/>
          <w:i/>
          <w:sz w:val="24"/>
        </w:rPr>
        <w:t xml:space="preserve"> имена ведущих писателей, значимые факты их творческой биографии, названия ключевых</w:t>
      </w:r>
    </w:p>
    <w:p w:rsidR="008727F1" w:rsidRPr="001D67BF" w:rsidRDefault="008727F1" w:rsidP="006B20B3">
      <w:pPr>
        <w:spacing w:line="0" w:lineRule="atLeast"/>
        <w:rPr>
          <w:rFonts w:ascii="Times New Roman" w:eastAsia="Times New Roman" w:hAnsi="Times New Roman"/>
          <w:i/>
          <w:sz w:val="24"/>
        </w:rPr>
      </w:pPr>
      <w:r w:rsidRPr="001D67BF">
        <w:rPr>
          <w:rFonts w:ascii="Times New Roman" w:eastAsia="Times New Roman" w:hAnsi="Times New Roman"/>
          <w:i/>
          <w:sz w:val="24"/>
        </w:rPr>
        <w:t>произведений, имена героев, ставших «вечными образами» или именами нарицательными</w:t>
      </w:r>
    </w:p>
    <w:p w:rsidR="008727F1" w:rsidRPr="001D67BF" w:rsidRDefault="008727F1" w:rsidP="006B20B3">
      <w:pPr>
        <w:spacing w:line="0" w:lineRule="atLeast"/>
        <w:rPr>
          <w:rFonts w:ascii="Times New Roman" w:eastAsia="Times New Roman" w:hAnsi="Times New Roman"/>
          <w:i/>
          <w:sz w:val="24"/>
        </w:rPr>
      </w:pPr>
      <w:r w:rsidRPr="001D67BF">
        <w:rPr>
          <w:rFonts w:ascii="Times New Roman" w:eastAsia="Times New Roman" w:hAnsi="Times New Roman"/>
          <w:i/>
          <w:sz w:val="24"/>
        </w:rPr>
        <w:t>в общемировой и отечественной культуре;</w:t>
      </w:r>
    </w:p>
    <w:p w:rsidR="008727F1" w:rsidRPr="001D67BF" w:rsidRDefault="008727F1" w:rsidP="006B20B3">
      <w:pPr>
        <w:spacing w:line="0" w:lineRule="atLeast"/>
        <w:rPr>
          <w:rFonts w:ascii="Times New Roman" w:eastAsia="Times New Roman" w:hAnsi="Times New Roman"/>
          <w:i/>
          <w:sz w:val="24"/>
        </w:rPr>
      </w:pPr>
      <w:r>
        <w:rPr>
          <w:rFonts w:ascii="Times New Roman" w:eastAsia="Times New Roman" w:hAnsi="Times New Roman"/>
          <w:i/>
          <w:sz w:val="24"/>
        </w:rPr>
        <w:t>-</w:t>
      </w:r>
      <w:r w:rsidRPr="001D67BF">
        <w:rPr>
          <w:rFonts w:ascii="Times New Roman" w:eastAsia="Times New Roman" w:hAnsi="Times New Roman"/>
          <w:i/>
          <w:sz w:val="24"/>
        </w:rPr>
        <w:t xml:space="preserve"> о соотношении и взаимосвязях литературы с историческим периодом, эпохой.</w:t>
      </w:r>
    </w:p>
    <w:p w:rsidR="008727F1" w:rsidRPr="00205311" w:rsidRDefault="008727F1" w:rsidP="006B20B3">
      <w:pPr>
        <w:spacing w:line="0" w:lineRule="atLeast"/>
        <w:rPr>
          <w:rFonts w:ascii="Times New Roman" w:eastAsia="Times New Roman" w:hAnsi="Times New Roman"/>
          <w:b/>
          <w:sz w:val="24"/>
        </w:rPr>
      </w:pPr>
      <w:r w:rsidRPr="00205311">
        <w:rPr>
          <w:rFonts w:ascii="Times New Roman" w:eastAsia="Times New Roman" w:hAnsi="Times New Roman"/>
          <w:b/>
          <w:sz w:val="24"/>
        </w:rPr>
        <w:t>Выпускник на углубленном уровне научится:</w:t>
      </w:r>
    </w:p>
    <w:p w:rsidR="008727F1" w:rsidRPr="00205311" w:rsidRDefault="008727F1" w:rsidP="006B20B3">
      <w:pPr>
        <w:spacing w:line="0" w:lineRule="atLeast"/>
        <w:rPr>
          <w:rFonts w:ascii="Times New Roman" w:eastAsia="Times New Roman" w:hAnsi="Times New Roman"/>
          <w:sz w:val="24"/>
        </w:rPr>
      </w:pPr>
      <w:r>
        <w:rPr>
          <w:rFonts w:ascii="Times New Roman" w:eastAsia="Times New Roman" w:hAnsi="Times New Roman"/>
          <w:sz w:val="24"/>
        </w:rPr>
        <w:t>-</w:t>
      </w:r>
      <w:r w:rsidRPr="00205311">
        <w:rPr>
          <w:rFonts w:ascii="Times New Roman" w:eastAsia="Times New Roman" w:hAnsi="Times New Roman"/>
          <w:sz w:val="24"/>
        </w:rPr>
        <w:t xml:space="preserve"> демонстрировать знание произведений русской, родной и мировой литературы в</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соответствии с материалом, обеспечивающим углубленное изучение предмета;</w:t>
      </w:r>
    </w:p>
    <w:p w:rsidR="008727F1" w:rsidRPr="00205311" w:rsidRDefault="008727F1" w:rsidP="006B20B3">
      <w:pPr>
        <w:spacing w:line="0" w:lineRule="atLeast"/>
        <w:rPr>
          <w:rFonts w:ascii="Times New Roman" w:eastAsia="Times New Roman" w:hAnsi="Times New Roman"/>
          <w:sz w:val="24"/>
        </w:rPr>
      </w:pPr>
      <w:r>
        <w:rPr>
          <w:rFonts w:ascii="Times New Roman" w:eastAsia="Times New Roman" w:hAnsi="Times New Roman"/>
          <w:sz w:val="24"/>
        </w:rPr>
        <w:t>-</w:t>
      </w:r>
      <w:r w:rsidRPr="00205311">
        <w:rPr>
          <w:rFonts w:ascii="Times New Roman" w:eastAsia="Times New Roman" w:hAnsi="Times New Roman"/>
          <w:sz w:val="24"/>
        </w:rPr>
        <w:t xml:space="preserve"> в устной и </w:t>
      </w:r>
      <w:r>
        <w:rPr>
          <w:rFonts w:ascii="Times New Roman" w:eastAsia="Times New Roman" w:hAnsi="Times New Roman"/>
          <w:sz w:val="24"/>
        </w:rPr>
        <w:t>письменной форме анализировать:</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конкретные произведения с использованием различных научных методов, методик и</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практик чтения;</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конкретные произведения во взаимосвязи с другими видами искусства (театром, кино и</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др.) и отраслями знания (историей, философией, педагогикой, психологией и др.);</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несколько различных интерпретаций эпического, драматического или лирического</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произведения (например, кинофильм или театральную постановку; запись</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художественного чтения; серию иллюстраций к произведению), оценивая, как каждая</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версия интерпретирует исходный текст;</w:t>
      </w:r>
    </w:p>
    <w:p w:rsidR="008727F1" w:rsidRPr="00205311" w:rsidRDefault="008727F1" w:rsidP="006B20B3">
      <w:pPr>
        <w:spacing w:line="0" w:lineRule="atLeast"/>
        <w:rPr>
          <w:rFonts w:ascii="Times New Roman" w:eastAsia="Times New Roman" w:hAnsi="Times New Roman"/>
          <w:sz w:val="24"/>
        </w:rPr>
      </w:pPr>
      <w:r>
        <w:rPr>
          <w:rFonts w:ascii="Times New Roman" w:eastAsia="Times New Roman" w:hAnsi="Times New Roman"/>
          <w:sz w:val="24"/>
        </w:rPr>
        <w:t>-</w:t>
      </w:r>
      <w:r w:rsidRPr="00205311">
        <w:rPr>
          <w:rFonts w:ascii="Times New Roman" w:eastAsia="Times New Roman" w:hAnsi="Times New Roman"/>
          <w:sz w:val="24"/>
        </w:rPr>
        <w:t xml:space="preserve"> ориентироваться в историко-литературном процессе XIX–ХХ веков и современном</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литературном процессе, опираясь на:</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понятие об основных литературных направлениях, течениях, ведущих литературных</w:t>
      </w:r>
      <w:r>
        <w:rPr>
          <w:rFonts w:ascii="Times New Roman" w:eastAsia="Times New Roman" w:hAnsi="Times New Roman"/>
          <w:sz w:val="24"/>
        </w:rPr>
        <w:t xml:space="preserve">                               </w:t>
      </w:r>
      <w:r w:rsidR="006B20B3">
        <w:rPr>
          <w:rFonts w:ascii="Times New Roman" w:eastAsia="Times New Roman" w:hAnsi="Times New Roman"/>
          <w:sz w:val="24"/>
        </w:rPr>
        <w:t xml:space="preserve">                             </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группах (уметь определять наиболее яркие или характерные черты направления или</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течения в конкретном тексте, в том числе прежде неизвестном), знание о составе</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ведущих литературных групп, о литературной борьбе и взаимодействии между ними</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(например, о полемике символистов и футуристов, сторонников «гражданской» и</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«чистой» поэзии и др.);</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знание имен и творческих биографий наиболее известных писателей, критиков,</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литературных героев, а также названий самых значительных произведений;</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представление о значимости и актуальности произведений в контексте эпохи их</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появления;</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 знания об истории создания изучаемых произведений и об особенностях восприятия</w:t>
      </w:r>
    </w:p>
    <w:p w:rsidR="008727F1" w:rsidRPr="00205311" w:rsidRDefault="008727F1" w:rsidP="006B20B3">
      <w:pPr>
        <w:spacing w:line="0" w:lineRule="atLeast"/>
        <w:rPr>
          <w:rFonts w:ascii="Times New Roman" w:eastAsia="Times New Roman" w:hAnsi="Times New Roman"/>
          <w:sz w:val="24"/>
        </w:rPr>
      </w:pPr>
      <w:r w:rsidRPr="00205311">
        <w:rPr>
          <w:rFonts w:ascii="Times New Roman" w:eastAsia="Times New Roman" w:hAnsi="Times New Roman"/>
          <w:sz w:val="24"/>
        </w:rPr>
        <w:t>произведений читателями в исторической динамике;</w:t>
      </w:r>
    </w:p>
    <w:p w:rsidR="008727F1" w:rsidRPr="00205311" w:rsidRDefault="008727F1" w:rsidP="006B20B3">
      <w:pPr>
        <w:spacing w:line="0" w:lineRule="atLeast"/>
        <w:rPr>
          <w:rFonts w:ascii="Times New Roman" w:eastAsia="Times New Roman" w:hAnsi="Times New Roman"/>
          <w:sz w:val="24"/>
        </w:rPr>
      </w:pPr>
      <w:r>
        <w:rPr>
          <w:rFonts w:ascii="Times New Roman" w:eastAsia="Times New Roman" w:hAnsi="Times New Roman"/>
          <w:sz w:val="24"/>
        </w:rPr>
        <w:t>-</w:t>
      </w:r>
      <w:r w:rsidRPr="00205311">
        <w:rPr>
          <w:rFonts w:ascii="Times New Roman" w:eastAsia="Times New Roman" w:hAnsi="Times New Roman"/>
          <w:sz w:val="24"/>
        </w:rPr>
        <w:t xml:space="preserve"> обобщать и анализировать свой читательский опыт (в то</w:t>
      </w:r>
      <w:r w:rsidR="006B20B3">
        <w:rPr>
          <w:rFonts w:ascii="Times New Roman" w:eastAsia="Times New Roman" w:hAnsi="Times New Roman"/>
          <w:sz w:val="24"/>
        </w:rPr>
        <w:t xml:space="preserve">м числе и опыт самостоятельного </w:t>
      </w:r>
      <w:r w:rsidRPr="00205311">
        <w:rPr>
          <w:rFonts w:ascii="Times New Roman" w:eastAsia="Times New Roman" w:hAnsi="Times New Roman"/>
          <w:sz w:val="24"/>
        </w:rPr>
        <w:t>чтения):</w:t>
      </w:r>
    </w:p>
    <w:p w:rsidR="008727F1" w:rsidRPr="00205311" w:rsidRDefault="008727F1" w:rsidP="00A73FF7">
      <w:pPr>
        <w:spacing w:line="0" w:lineRule="atLeast"/>
        <w:rPr>
          <w:rFonts w:ascii="Times New Roman" w:eastAsia="Times New Roman" w:hAnsi="Times New Roman"/>
          <w:sz w:val="24"/>
        </w:rPr>
      </w:pPr>
      <w:r w:rsidRPr="00205311">
        <w:rPr>
          <w:rFonts w:ascii="Times New Roman" w:eastAsia="Times New Roman" w:hAnsi="Times New Roman"/>
          <w:sz w:val="24"/>
        </w:rPr>
        <w:t>• давать развернутые ответы на вопросы с использованием научного аппарата</w:t>
      </w:r>
    </w:p>
    <w:p w:rsidR="008727F1" w:rsidRPr="00205311" w:rsidRDefault="008727F1" w:rsidP="00A73FF7">
      <w:pPr>
        <w:spacing w:line="0" w:lineRule="atLeast"/>
        <w:rPr>
          <w:rFonts w:ascii="Times New Roman" w:eastAsia="Times New Roman" w:hAnsi="Times New Roman"/>
          <w:sz w:val="24"/>
        </w:rPr>
      </w:pPr>
      <w:r w:rsidRPr="00205311">
        <w:rPr>
          <w:rFonts w:ascii="Times New Roman" w:eastAsia="Times New Roman" w:hAnsi="Times New Roman"/>
          <w:sz w:val="24"/>
        </w:rPr>
        <w:t>литературоведения и литературной критики, демонстрируя целостное восприятие</w:t>
      </w:r>
    </w:p>
    <w:p w:rsidR="008727F1" w:rsidRPr="00205311" w:rsidRDefault="008727F1" w:rsidP="00A73FF7">
      <w:pPr>
        <w:spacing w:line="0" w:lineRule="atLeast"/>
        <w:rPr>
          <w:rFonts w:ascii="Times New Roman" w:eastAsia="Times New Roman" w:hAnsi="Times New Roman"/>
          <w:sz w:val="24"/>
        </w:rPr>
      </w:pPr>
      <w:r w:rsidRPr="00205311">
        <w:rPr>
          <w:rFonts w:ascii="Times New Roman" w:eastAsia="Times New Roman" w:hAnsi="Times New Roman"/>
          <w:sz w:val="24"/>
        </w:rPr>
        <w:t>художественного мира произведения на разных его уров</w:t>
      </w:r>
      <w:r w:rsidR="006B20B3">
        <w:rPr>
          <w:rFonts w:ascii="Times New Roman" w:eastAsia="Times New Roman" w:hAnsi="Times New Roman"/>
          <w:sz w:val="24"/>
        </w:rPr>
        <w:t xml:space="preserve">нях в их единстве и взаимосвязи </w:t>
      </w:r>
      <w:r w:rsidRPr="00205311">
        <w:rPr>
          <w:rFonts w:ascii="Times New Roman" w:eastAsia="Times New Roman" w:hAnsi="Times New Roman"/>
          <w:sz w:val="24"/>
        </w:rPr>
        <w:t>и понимание принадлежности произведения к литера</w:t>
      </w:r>
      <w:r w:rsidR="006B20B3">
        <w:rPr>
          <w:rFonts w:ascii="Times New Roman" w:eastAsia="Times New Roman" w:hAnsi="Times New Roman"/>
          <w:sz w:val="24"/>
        </w:rPr>
        <w:t xml:space="preserve">турному направлению (течению) и </w:t>
      </w:r>
      <w:r w:rsidRPr="00205311">
        <w:rPr>
          <w:rFonts w:ascii="Times New Roman" w:eastAsia="Times New Roman" w:hAnsi="Times New Roman"/>
          <w:sz w:val="24"/>
        </w:rPr>
        <w:t>культурно-исторической эпохе (периоду);</w:t>
      </w:r>
    </w:p>
    <w:p w:rsidR="008727F1" w:rsidRPr="00205311" w:rsidRDefault="008727F1" w:rsidP="00A73FF7">
      <w:pPr>
        <w:spacing w:line="0" w:lineRule="atLeast"/>
        <w:rPr>
          <w:rFonts w:ascii="Times New Roman" w:eastAsia="Times New Roman" w:hAnsi="Times New Roman"/>
          <w:sz w:val="24"/>
        </w:rPr>
      </w:pPr>
      <w:r>
        <w:rPr>
          <w:rFonts w:ascii="Times New Roman" w:eastAsia="Times New Roman" w:hAnsi="Times New Roman"/>
          <w:sz w:val="24"/>
        </w:rPr>
        <w:t>-</w:t>
      </w:r>
      <w:r w:rsidRPr="00205311">
        <w:rPr>
          <w:rFonts w:ascii="Times New Roman" w:eastAsia="Times New Roman" w:hAnsi="Times New Roman"/>
          <w:sz w:val="24"/>
        </w:rPr>
        <w:t xml:space="preserve"> осуществлять следующую продуктивную деятельность:</w:t>
      </w:r>
    </w:p>
    <w:p w:rsidR="008727F1" w:rsidRPr="00205311" w:rsidRDefault="008727F1" w:rsidP="00A73FF7">
      <w:pPr>
        <w:spacing w:line="0" w:lineRule="atLeast"/>
        <w:rPr>
          <w:rFonts w:ascii="Times New Roman" w:eastAsia="Times New Roman" w:hAnsi="Times New Roman"/>
          <w:sz w:val="24"/>
        </w:rPr>
      </w:pPr>
      <w:r w:rsidRPr="00205311">
        <w:rPr>
          <w:rFonts w:ascii="Times New Roman" w:eastAsia="Times New Roman" w:hAnsi="Times New Roman"/>
          <w:sz w:val="24"/>
        </w:rPr>
        <w:t>• выполнять проектные и исследовательские литературов</w:t>
      </w:r>
      <w:r w:rsidR="006B20B3">
        <w:rPr>
          <w:rFonts w:ascii="Times New Roman" w:eastAsia="Times New Roman" w:hAnsi="Times New Roman"/>
          <w:sz w:val="24"/>
        </w:rPr>
        <w:t xml:space="preserve">едческие работы, самостоятельно </w:t>
      </w:r>
      <w:r w:rsidRPr="00205311">
        <w:rPr>
          <w:rFonts w:ascii="Times New Roman" w:eastAsia="Times New Roman" w:hAnsi="Times New Roman"/>
          <w:sz w:val="24"/>
        </w:rPr>
        <w:t>определяя их тематику, методы и планируемые результаты;</w:t>
      </w:r>
    </w:p>
    <w:p w:rsidR="008727F1" w:rsidRPr="00205311" w:rsidRDefault="008727F1" w:rsidP="00A73FF7">
      <w:pPr>
        <w:spacing w:line="0" w:lineRule="atLeast"/>
        <w:rPr>
          <w:rFonts w:ascii="Times New Roman" w:eastAsia="Times New Roman" w:hAnsi="Times New Roman"/>
          <w:sz w:val="24"/>
        </w:rPr>
      </w:pPr>
      <w:r w:rsidRPr="00205311">
        <w:rPr>
          <w:rFonts w:ascii="Times New Roman" w:eastAsia="Times New Roman" w:hAnsi="Times New Roman"/>
          <w:sz w:val="24"/>
        </w:rPr>
        <w:t>• давать историко-культурный комментарий к тексту произведения (в том числе и с</w:t>
      </w:r>
    </w:p>
    <w:p w:rsidR="008727F1" w:rsidRPr="00205311" w:rsidRDefault="008727F1" w:rsidP="00A73FF7">
      <w:pPr>
        <w:spacing w:line="0" w:lineRule="atLeast"/>
        <w:rPr>
          <w:rFonts w:ascii="Times New Roman" w:eastAsia="Times New Roman" w:hAnsi="Times New Roman"/>
          <w:sz w:val="24"/>
        </w:rPr>
      </w:pPr>
      <w:r w:rsidRPr="00205311">
        <w:rPr>
          <w:rFonts w:ascii="Times New Roman" w:eastAsia="Times New Roman" w:hAnsi="Times New Roman"/>
          <w:sz w:val="24"/>
        </w:rPr>
        <w:t>использованием ресурсов музея, специализированной библиотеки, исторических</w:t>
      </w:r>
    </w:p>
    <w:p w:rsidR="008727F1" w:rsidRPr="00205311" w:rsidRDefault="008727F1" w:rsidP="00A73FF7">
      <w:pPr>
        <w:spacing w:line="0" w:lineRule="atLeast"/>
        <w:rPr>
          <w:rFonts w:ascii="Times New Roman" w:eastAsia="Times New Roman" w:hAnsi="Times New Roman"/>
          <w:sz w:val="24"/>
        </w:rPr>
      </w:pPr>
      <w:r w:rsidRPr="00205311">
        <w:rPr>
          <w:rFonts w:ascii="Times New Roman" w:eastAsia="Times New Roman" w:hAnsi="Times New Roman"/>
          <w:sz w:val="24"/>
        </w:rPr>
        <w:t>документов и др.).</w:t>
      </w:r>
    </w:p>
    <w:p w:rsidR="008727F1" w:rsidRPr="001D67BF" w:rsidRDefault="008727F1" w:rsidP="00A73FF7">
      <w:pPr>
        <w:spacing w:line="0" w:lineRule="atLeast"/>
        <w:rPr>
          <w:rFonts w:ascii="Times New Roman" w:eastAsia="Times New Roman" w:hAnsi="Times New Roman"/>
          <w:i/>
          <w:sz w:val="24"/>
        </w:rPr>
      </w:pPr>
      <w:r w:rsidRPr="001D67BF">
        <w:rPr>
          <w:rFonts w:ascii="Times New Roman" w:eastAsia="Times New Roman" w:hAnsi="Times New Roman"/>
          <w:i/>
          <w:sz w:val="24"/>
        </w:rPr>
        <w:t>Выпускник на углубленном уровне получит возможность научиться:</w:t>
      </w:r>
    </w:p>
    <w:p w:rsidR="008727F1" w:rsidRPr="001D67BF" w:rsidRDefault="008727F1" w:rsidP="00A73FF7">
      <w:pPr>
        <w:spacing w:line="0" w:lineRule="atLeast"/>
        <w:rPr>
          <w:rFonts w:ascii="Times New Roman" w:eastAsia="Times New Roman" w:hAnsi="Times New Roman"/>
          <w:i/>
          <w:sz w:val="24"/>
        </w:rPr>
      </w:pPr>
      <w:r>
        <w:rPr>
          <w:rFonts w:ascii="Times New Roman" w:eastAsia="Times New Roman" w:hAnsi="Times New Roman"/>
          <w:i/>
          <w:sz w:val="24"/>
        </w:rPr>
        <w:t>-</w:t>
      </w:r>
      <w:r w:rsidRPr="001D67BF">
        <w:rPr>
          <w:rFonts w:ascii="Times New Roman" w:eastAsia="Times New Roman" w:hAnsi="Times New Roman"/>
          <w:i/>
          <w:sz w:val="24"/>
        </w:rPr>
        <w:t xml:space="preserve"> использовать в своей исследовательской и проектной деятельности ресурсы</w:t>
      </w:r>
    </w:p>
    <w:p w:rsidR="008727F1" w:rsidRPr="001D67BF" w:rsidRDefault="008727F1" w:rsidP="00A73FF7">
      <w:pPr>
        <w:spacing w:line="0" w:lineRule="atLeast"/>
        <w:rPr>
          <w:rFonts w:ascii="Times New Roman" w:eastAsia="Times New Roman" w:hAnsi="Times New Roman"/>
          <w:i/>
          <w:sz w:val="24"/>
        </w:rPr>
      </w:pPr>
      <w:r w:rsidRPr="001D67BF">
        <w:rPr>
          <w:rFonts w:ascii="Times New Roman" w:eastAsia="Times New Roman" w:hAnsi="Times New Roman"/>
          <w:i/>
          <w:sz w:val="24"/>
        </w:rPr>
        <w:t>современного литературного процесса и научной жизн</w:t>
      </w:r>
      <w:r w:rsidR="006B20B3">
        <w:rPr>
          <w:rFonts w:ascii="Times New Roman" w:eastAsia="Times New Roman" w:hAnsi="Times New Roman"/>
          <w:i/>
          <w:sz w:val="24"/>
        </w:rPr>
        <w:t xml:space="preserve">и филологического сообщества, в </w:t>
      </w:r>
      <w:r w:rsidRPr="001D67BF">
        <w:rPr>
          <w:rFonts w:ascii="Times New Roman" w:eastAsia="Times New Roman" w:hAnsi="Times New Roman"/>
          <w:i/>
          <w:sz w:val="24"/>
        </w:rPr>
        <w:t>том числе в сети Интернет;</w:t>
      </w:r>
    </w:p>
    <w:p w:rsidR="008727F1" w:rsidRPr="001D67BF" w:rsidRDefault="008727F1" w:rsidP="00A73FF7">
      <w:pPr>
        <w:spacing w:line="0" w:lineRule="atLeast"/>
        <w:rPr>
          <w:rFonts w:ascii="Times New Roman" w:eastAsia="Times New Roman" w:hAnsi="Times New Roman"/>
          <w:i/>
          <w:sz w:val="24"/>
        </w:rPr>
      </w:pPr>
      <w:r>
        <w:rPr>
          <w:rFonts w:ascii="Times New Roman" w:eastAsia="Times New Roman" w:hAnsi="Times New Roman"/>
          <w:i/>
          <w:sz w:val="24"/>
        </w:rPr>
        <w:lastRenderedPageBreak/>
        <w:t>-</w:t>
      </w:r>
      <w:r w:rsidRPr="001D67BF">
        <w:rPr>
          <w:rFonts w:ascii="Times New Roman" w:eastAsia="Times New Roman" w:hAnsi="Times New Roman"/>
          <w:i/>
          <w:sz w:val="24"/>
        </w:rPr>
        <w:t xml:space="preserve"> опираться в своей деятельности на ведущие направления литературоведения, в том</w:t>
      </w:r>
    </w:p>
    <w:p w:rsidR="008727F1" w:rsidRPr="001D67BF" w:rsidRDefault="008727F1" w:rsidP="00A73FF7">
      <w:pPr>
        <w:spacing w:line="0" w:lineRule="atLeast"/>
        <w:rPr>
          <w:rFonts w:ascii="Times New Roman" w:eastAsia="Times New Roman" w:hAnsi="Times New Roman"/>
          <w:i/>
          <w:sz w:val="24"/>
        </w:rPr>
      </w:pPr>
      <w:r w:rsidRPr="001D67BF">
        <w:rPr>
          <w:rFonts w:ascii="Times New Roman" w:eastAsia="Times New Roman" w:hAnsi="Times New Roman"/>
          <w:i/>
          <w:sz w:val="24"/>
        </w:rPr>
        <w:t>числе современного, на работы крупнейших литературоведов и критиков XIX–XXI вв.;</w:t>
      </w:r>
    </w:p>
    <w:p w:rsidR="008727F1" w:rsidRPr="001D67BF" w:rsidRDefault="008727F1" w:rsidP="008727F1">
      <w:pPr>
        <w:spacing w:line="0" w:lineRule="atLeast"/>
        <w:ind w:left="287"/>
        <w:rPr>
          <w:rFonts w:ascii="Times New Roman" w:eastAsia="Times New Roman" w:hAnsi="Times New Roman"/>
          <w:i/>
          <w:sz w:val="24"/>
        </w:rPr>
      </w:pPr>
      <w:r>
        <w:rPr>
          <w:rFonts w:ascii="Times New Roman" w:eastAsia="Times New Roman" w:hAnsi="Times New Roman"/>
          <w:i/>
          <w:sz w:val="24"/>
        </w:rPr>
        <w:t>-</w:t>
      </w:r>
      <w:r w:rsidRPr="001D67BF">
        <w:rPr>
          <w:rFonts w:ascii="Times New Roman" w:eastAsia="Times New Roman" w:hAnsi="Times New Roman"/>
          <w:i/>
          <w:sz w:val="24"/>
        </w:rPr>
        <w:t xml:space="preserve"> пополнять и обогащать свои представления об основных закономерностях</w:t>
      </w:r>
    </w:p>
    <w:p w:rsidR="008727F1" w:rsidRPr="001D67BF" w:rsidRDefault="008727F1" w:rsidP="008727F1">
      <w:pPr>
        <w:spacing w:line="0" w:lineRule="atLeast"/>
        <w:ind w:left="287"/>
        <w:rPr>
          <w:rFonts w:ascii="Times New Roman" w:eastAsia="Times New Roman" w:hAnsi="Times New Roman"/>
          <w:i/>
          <w:sz w:val="24"/>
        </w:rPr>
      </w:pPr>
      <w:r w:rsidRPr="001D67BF">
        <w:rPr>
          <w:rFonts w:ascii="Times New Roman" w:eastAsia="Times New Roman" w:hAnsi="Times New Roman"/>
          <w:i/>
          <w:sz w:val="24"/>
        </w:rPr>
        <w:t>литературного процесса, в том числе современного, в его динамике;</w:t>
      </w:r>
    </w:p>
    <w:p w:rsidR="008727F1" w:rsidRPr="001D67BF" w:rsidRDefault="008727F1" w:rsidP="008727F1">
      <w:pPr>
        <w:spacing w:line="0" w:lineRule="atLeast"/>
        <w:ind w:left="287"/>
        <w:rPr>
          <w:rFonts w:ascii="Times New Roman" w:eastAsia="Times New Roman" w:hAnsi="Times New Roman"/>
          <w:i/>
          <w:sz w:val="24"/>
        </w:rPr>
      </w:pPr>
      <w:r>
        <w:rPr>
          <w:rFonts w:ascii="Times New Roman" w:eastAsia="Times New Roman" w:hAnsi="Times New Roman"/>
          <w:i/>
          <w:sz w:val="24"/>
        </w:rPr>
        <w:t>-</w:t>
      </w:r>
      <w:r w:rsidRPr="001D67BF">
        <w:rPr>
          <w:rFonts w:ascii="Times New Roman" w:eastAsia="Times New Roman" w:hAnsi="Times New Roman"/>
          <w:i/>
          <w:sz w:val="24"/>
        </w:rPr>
        <w:t xml:space="preserve"> принимать участие в научных и творческих мероприятиях (конференциях, конкурсах,</w:t>
      </w:r>
    </w:p>
    <w:p w:rsidR="008727F1" w:rsidRPr="001D67BF" w:rsidRDefault="008727F1" w:rsidP="008727F1">
      <w:pPr>
        <w:spacing w:line="0" w:lineRule="atLeast"/>
        <w:ind w:left="287"/>
        <w:rPr>
          <w:rFonts w:ascii="Times New Roman" w:eastAsia="Times New Roman" w:hAnsi="Times New Roman"/>
          <w:i/>
          <w:sz w:val="24"/>
        </w:rPr>
      </w:pPr>
      <w:r w:rsidRPr="001D67BF">
        <w:rPr>
          <w:rFonts w:ascii="Times New Roman" w:eastAsia="Times New Roman" w:hAnsi="Times New Roman"/>
          <w:i/>
          <w:sz w:val="24"/>
        </w:rPr>
        <w:t>летних школах и пр.) для молодых ученых в различных ролях (докладчик, содокладчик,</w:t>
      </w:r>
    </w:p>
    <w:p w:rsidR="003A7799" w:rsidRDefault="008727F1" w:rsidP="0097557A">
      <w:pPr>
        <w:spacing w:line="0" w:lineRule="atLeast"/>
        <w:ind w:left="287"/>
        <w:rPr>
          <w:rFonts w:ascii="Times New Roman" w:eastAsia="Times New Roman" w:hAnsi="Times New Roman"/>
          <w:i/>
          <w:sz w:val="24"/>
        </w:rPr>
      </w:pPr>
      <w:r w:rsidRPr="001D67BF">
        <w:rPr>
          <w:rFonts w:ascii="Times New Roman" w:eastAsia="Times New Roman" w:hAnsi="Times New Roman"/>
          <w:i/>
          <w:sz w:val="24"/>
        </w:rPr>
        <w:t>дискутант и др.), представляя результаты своих исследо</w:t>
      </w:r>
      <w:r w:rsidR="006B20B3">
        <w:rPr>
          <w:rFonts w:ascii="Times New Roman" w:eastAsia="Times New Roman" w:hAnsi="Times New Roman"/>
          <w:i/>
          <w:sz w:val="24"/>
        </w:rPr>
        <w:t xml:space="preserve">ваний в виде научных докладов и </w:t>
      </w:r>
      <w:r w:rsidRPr="001D67BF">
        <w:rPr>
          <w:rFonts w:ascii="Times New Roman" w:eastAsia="Times New Roman" w:hAnsi="Times New Roman"/>
          <w:i/>
          <w:sz w:val="24"/>
        </w:rPr>
        <w:t>статей в специализированных изданиях.</w:t>
      </w:r>
    </w:p>
    <w:p w:rsidR="008727F1" w:rsidRDefault="008727F1" w:rsidP="008727F1">
      <w:pPr>
        <w:spacing w:line="4" w:lineRule="exact"/>
        <w:rPr>
          <w:rFonts w:ascii="Arial Rounded MT Bold" w:eastAsia="Arial Rounded MT Bold" w:hAnsi="Arial Rounded MT Bold"/>
          <w:b/>
          <w:sz w:val="24"/>
        </w:rPr>
      </w:pPr>
    </w:p>
    <w:p w:rsidR="008727F1" w:rsidRDefault="008727F1" w:rsidP="008727F1">
      <w:pPr>
        <w:spacing w:line="0" w:lineRule="atLeast"/>
        <w:ind w:left="707"/>
        <w:rPr>
          <w:rFonts w:ascii="Times New Roman" w:eastAsia="Times New Roman" w:hAnsi="Times New Roman"/>
          <w:b/>
          <w:sz w:val="24"/>
        </w:rPr>
      </w:pPr>
      <w:r>
        <w:rPr>
          <w:rFonts w:ascii="Times New Roman" w:eastAsia="Times New Roman" w:hAnsi="Times New Roman"/>
          <w:b/>
          <w:sz w:val="24"/>
        </w:rPr>
        <w:t>Иностранный язык</w:t>
      </w:r>
    </w:p>
    <w:p w:rsidR="008727F1" w:rsidRDefault="008727F1" w:rsidP="008727F1">
      <w:pPr>
        <w:spacing w:line="12" w:lineRule="exact"/>
        <w:rPr>
          <w:rFonts w:ascii="Arial Rounded MT Bold" w:eastAsia="Arial Rounded MT Bold" w:hAnsi="Arial Rounded MT Bold"/>
          <w:b/>
          <w:sz w:val="24"/>
        </w:rPr>
      </w:pPr>
    </w:p>
    <w:p w:rsidR="008727F1" w:rsidRDefault="008727F1" w:rsidP="001A1B5D">
      <w:pPr>
        <w:numPr>
          <w:ilvl w:val="2"/>
          <w:numId w:val="5"/>
        </w:numPr>
        <w:tabs>
          <w:tab w:val="left" w:pos="977"/>
        </w:tabs>
        <w:spacing w:line="234" w:lineRule="auto"/>
        <w:ind w:left="7" w:firstLine="701"/>
        <w:rPr>
          <w:rFonts w:ascii="Times New Roman" w:eastAsia="Times New Roman" w:hAnsi="Times New Roman"/>
          <w:b/>
          <w:sz w:val="24"/>
        </w:rPr>
      </w:pPr>
      <w:r>
        <w:rPr>
          <w:rFonts w:ascii="Times New Roman" w:eastAsia="Times New Roman" w:hAnsi="Times New Roman"/>
          <w:b/>
          <w:sz w:val="24"/>
        </w:rPr>
        <w:t>результате изучения учебного предмета «Иностранный язык» на уровне среднего общего образования:</w:t>
      </w:r>
    </w:p>
    <w:p w:rsidR="008727F1" w:rsidRDefault="008727F1" w:rsidP="008727F1">
      <w:pPr>
        <w:spacing w:line="13" w:lineRule="exact"/>
        <w:rPr>
          <w:rFonts w:ascii="Times New Roman" w:eastAsia="Times New Roman" w:hAnsi="Times New Roman"/>
          <w:b/>
          <w:sz w:val="24"/>
        </w:rPr>
      </w:pPr>
    </w:p>
    <w:p w:rsidR="008727F1" w:rsidRDefault="008727F1" w:rsidP="008727F1">
      <w:pPr>
        <w:spacing w:line="249" w:lineRule="auto"/>
        <w:ind w:left="707" w:right="6060"/>
        <w:rPr>
          <w:rFonts w:ascii="Times New Roman" w:eastAsia="Times New Roman" w:hAnsi="Times New Roman"/>
          <w:b/>
          <w:sz w:val="23"/>
        </w:rPr>
      </w:pPr>
      <w:r>
        <w:rPr>
          <w:rFonts w:ascii="Times New Roman" w:eastAsia="Times New Roman" w:hAnsi="Times New Roman"/>
          <w:b/>
          <w:sz w:val="23"/>
        </w:rPr>
        <w:t>Выпускник научится: Коммуникативные умения Говорение, диалогическая речь</w:t>
      </w:r>
    </w:p>
    <w:p w:rsidR="008727F1" w:rsidRDefault="008727F1" w:rsidP="008727F1">
      <w:pPr>
        <w:spacing w:line="235" w:lineRule="auto"/>
        <w:ind w:left="287"/>
        <w:rPr>
          <w:rFonts w:ascii="Times New Roman" w:eastAsia="Times New Roman" w:hAnsi="Times New Roman"/>
          <w:sz w:val="24"/>
        </w:rPr>
      </w:pPr>
      <w:r>
        <w:rPr>
          <w:rFonts w:ascii="Times New Roman" w:eastAsia="Times New Roman" w:hAnsi="Times New Roman"/>
          <w:sz w:val="24"/>
        </w:rPr>
        <w:t>–   Вести диалог/полилог в ситуациях неофициального общения в рамках изученной тематики;</w:t>
      </w:r>
    </w:p>
    <w:p w:rsidR="008727F1" w:rsidRDefault="008727F1" w:rsidP="006B20B3">
      <w:pPr>
        <w:spacing w:line="0" w:lineRule="atLeast"/>
        <w:ind w:left="287"/>
        <w:rPr>
          <w:rFonts w:ascii="Times New Roman" w:eastAsia="Times New Roman" w:hAnsi="Times New Roman"/>
          <w:sz w:val="24"/>
        </w:rPr>
      </w:pPr>
      <w:r>
        <w:rPr>
          <w:rFonts w:ascii="Times New Roman" w:eastAsia="Times New Roman" w:hAnsi="Times New Roman"/>
          <w:sz w:val="24"/>
        </w:rPr>
        <w:t>–   при помощи разнообразных языковых средств без подгот</w:t>
      </w:r>
      <w:r w:rsidR="006B20B3">
        <w:rPr>
          <w:rFonts w:ascii="Times New Roman" w:eastAsia="Times New Roman" w:hAnsi="Times New Roman"/>
          <w:sz w:val="24"/>
        </w:rPr>
        <w:t xml:space="preserve">овки инициировать, поддерживать и </w:t>
      </w:r>
      <w:r>
        <w:rPr>
          <w:rFonts w:ascii="Times New Roman" w:eastAsia="Times New Roman" w:hAnsi="Times New Roman"/>
          <w:sz w:val="24"/>
        </w:rPr>
        <w:t>заканчивать беседу на темы, включенные в раздел «Предметное содержание речи»;</w:t>
      </w: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выражать и аргументировать личную точку зрения;</w:t>
      </w: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запрашивать информацию и обмениваться информацией в пределах изученной тематики;</w:t>
      </w: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обращаться за разъяснениями, уточняя интересующую информацию.</w:t>
      </w:r>
    </w:p>
    <w:p w:rsidR="008727F1" w:rsidRDefault="008727F1" w:rsidP="008727F1">
      <w:pPr>
        <w:spacing w:line="5" w:lineRule="exact"/>
        <w:rPr>
          <w:rFonts w:ascii="Times New Roman" w:eastAsia="Times New Roman" w:hAnsi="Times New Roman"/>
        </w:rPr>
      </w:pPr>
    </w:p>
    <w:p w:rsidR="008727F1" w:rsidRDefault="008727F1" w:rsidP="008727F1">
      <w:pPr>
        <w:spacing w:line="0" w:lineRule="atLeast"/>
        <w:ind w:left="767"/>
        <w:rPr>
          <w:rFonts w:ascii="Times New Roman" w:eastAsia="Times New Roman" w:hAnsi="Times New Roman"/>
          <w:b/>
          <w:sz w:val="24"/>
        </w:rPr>
      </w:pPr>
      <w:r>
        <w:rPr>
          <w:rFonts w:ascii="Times New Roman" w:eastAsia="Times New Roman" w:hAnsi="Times New Roman"/>
          <w:b/>
          <w:sz w:val="24"/>
        </w:rPr>
        <w:t>Говорение, монологическая речь</w:t>
      </w:r>
    </w:p>
    <w:p w:rsidR="008727F1" w:rsidRDefault="008727F1" w:rsidP="008727F1">
      <w:pPr>
        <w:spacing w:line="7" w:lineRule="exact"/>
        <w:rPr>
          <w:rFonts w:ascii="Times New Roman" w:eastAsia="Times New Roman" w:hAnsi="Times New Roman"/>
        </w:rPr>
      </w:pPr>
    </w:p>
    <w:p w:rsidR="008727F1" w:rsidRDefault="008727F1" w:rsidP="006B20B3">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w:t>
      </w:r>
      <w:r w:rsidR="006B20B3">
        <w:rPr>
          <w:rFonts w:ascii="Times New Roman" w:eastAsia="Times New Roman" w:hAnsi="Times New Roman"/>
          <w:sz w:val="24"/>
        </w:rPr>
        <w:t xml:space="preserve"> содержание речи»;</w:t>
      </w:r>
      <w:r>
        <w:rPr>
          <w:rFonts w:ascii="Times New Roman" w:eastAsia="Times New Roman" w:hAnsi="Times New Roman"/>
          <w:sz w:val="24"/>
        </w:rPr>
        <w:t xml:space="preserve">                                             </w:t>
      </w:r>
      <w:r w:rsidR="006B20B3">
        <w:rPr>
          <w:rFonts w:ascii="Times New Roman" w:eastAsia="Times New Roman" w:hAnsi="Times New Roman"/>
          <w:sz w:val="24"/>
        </w:rPr>
        <w:t xml:space="preserve">                              </w:t>
      </w:r>
    </w:p>
    <w:p w:rsidR="008727F1" w:rsidRDefault="008727F1" w:rsidP="008727F1">
      <w:pPr>
        <w:spacing w:line="14" w:lineRule="exact"/>
        <w:rPr>
          <w:rFonts w:ascii="Times New Roman" w:eastAsia="Times New Roman" w:hAnsi="Times New Roman"/>
        </w:rPr>
      </w:pPr>
    </w:p>
    <w:p w:rsidR="008727F1" w:rsidRPr="00F84E3F" w:rsidRDefault="008727F1" w:rsidP="008727F1">
      <w:pPr>
        <w:spacing w:line="0" w:lineRule="atLeast"/>
        <w:rPr>
          <w:rFonts w:ascii="Times New Roman" w:eastAsia="Times New Roman" w:hAnsi="Times New Roman"/>
          <w:sz w:val="24"/>
        </w:rPr>
      </w:pPr>
      <w:bookmarkStart w:id="2" w:name="page13"/>
      <w:bookmarkEnd w:id="2"/>
      <w:r w:rsidRPr="00F84E3F">
        <w:rPr>
          <w:rFonts w:ascii="Times New Roman" w:eastAsia="Times New Roman" w:hAnsi="Times New Roman"/>
          <w:sz w:val="24"/>
        </w:rPr>
        <w:t>– передавать основное содержание прочитанного/ увиденного/услышанного;</w:t>
      </w:r>
    </w:p>
    <w:p w:rsidR="008727F1" w:rsidRPr="00F84E3F" w:rsidRDefault="008727F1" w:rsidP="008727F1">
      <w:pPr>
        <w:spacing w:line="0" w:lineRule="atLeast"/>
        <w:rPr>
          <w:rFonts w:ascii="Times New Roman" w:eastAsia="Times New Roman" w:hAnsi="Times New Roman"/>
          <w:sz w:val="24"/>
        </w:rPr>
      </w:pPr>
      <w:r w:rsidRPr="00F84E3F">
        <w:rPr>
          <w:rFonts w:ascii="Times New Roman" w:eastAsia="Times New Roman" w:hAnsi="Times New Roman"/>
          <w:sz w:val="24"/>
        </w:rPr>
        <w:t>– давать краткие описания и/или комментарии с опорой на нелинейный текст (таблицы, гра</w:t>
      </w:r>
      <w:r w:rsidR="006B20B3">
        <w:rPr>
          <w:rFonts w:ascii="Times New Roman" w:eastAsia="Times New Roman" w:hAnsi="Times New Roman"/>
          <w:sz w:val="24"/>
        </w:rPr>
        <w:t>фики);</w:t>
      </w:r>
    </w:p>
    <w:p w:rsidR="008727F1" w:rsidRPr="006B20B3" w:rsidRDefault="008727F1" w:rsidP="008727F1">
      <w:pPr>
        <w:spacing w:line="0" w:lineRule="atLeast"/>
        <w:rPr>
          <w:rFonts w:ascii="Times New Roman" w:eastAsia="Times New Roman" w:hAnsi="Times New Roman"/>
          <w:sz w:val="24"/>
        </w:rPr>
      </w:pPr>
      <w:r w:rsidRPr="00F84E3F">
        <w:rPr>
          <w:rFonts w:ascii="Times New Roman" w:eastAsia="Times New Roman" w:hAnsi="Times New Roman"/>
          <w:sz w:val="24"/>
        </w:rPr>
        <w:t xml:space="preserve">– строить высказывание на основе изображения с опорой или без опоры </w:t>
      </w:r>
      <w:r w:rsidR="006B20B3">
        <w:rPr>
          <w:rFonts w:ascii="Times New Roman" w:eastAsia="Times New Roman" w:hAnsi="Times New Roman"/>
          <w:sz w:val="24"/>
        </w:rPr>
        <w:t>на ключевые слова/план/вопросы.</w:t>
      </w:r>
    </w:p>
    <w:p w:rsidR="008727F1" w:rsidRDefault="008727F1" w:rsidP="008727F1">
      <w:pPr>
        <w:spacing w:line="0" w:lineRule="atLeast"/>
        <w:rPr>
          <w:rFonts w:ascii="Times New Roman" w:eastAsia="Times New Roman" w:hAnsi="Times New Roman"/>
          <w:b/>
          <w:sz w:val="24"/>
        </w:rPr>
      </w:pPr>
      <w:r>
        <w:rPr>
          <w:rFonts w:ascii="Times New Roman" w:eastAsia="Times New Roman" w:hAnsi="Times New Roman"/>
          <w:b/>
          <w:sz w:val="24"/>
        </w:rPr>
        <w:t>Аудирование</w:t>
      </w:r>
    </w:p>
    <w:p w:rsidR="008727F1" w:rsidRDefault="008727F1" w:rsidP="008727F1">
      <w:pPr>
        <w:spacing w:line="7" w:lineRule="exact"/>
        <w:rPr>
          <w:rFonts w:ascii="Times New Roman" w:eastAsia="Times New Roman" w:hAnsi="Times New Roman"/>
        </w:rPr>
      </w:pPr>
    </w:p>
    <w:p w:rsidR="008727F1" w:rsidRDefault="008727F1" w:rsidP="008727F1">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8727F1" w:rsidRDefault="008727F1" w:rsidP="008727F1">
      <w:pPr>
        <w:spacing w:line="14" w:lineRule="exact"/>
        <w:rPr>
          <w:rFonts w:ascii="Times New Roman" w:eastAsia="Times New Roman" w:hAnsi="Times New Roman"/>
        </w:rPr>
      </w:pPr>
    </w:p>
    <w:p w:rsidR="008727F1" w:rsidRDefault="008727F1" w:rsidP="008727F1">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8727F1" w:rsidRDefault="008727F1" w:rsidP="008727F1">
      <w:pPr>
        <w:spacing w:line="6" w:lineRule="exact"/>
        <w:rPr>
          <w:rFonts w:ascii="Times New Roman" w:eastAsia="Times New Roman" w:hAnsi="Times New Roman"/>
        </w:rPr>
      </w:pPr>
    </w:p>
    <w:p w:rsidR="008727F1" w:rsidRDefault="008727F1" w:rsidP="008727F1">
      <w:pPr>
        <w:spacing w:line="0" w:lineRule="atLeast"/>
        <w:ind w:left="707"/>
        <w:rPr>
          <w:rFonts w:ascii="Times New Roman" w:eastAsia="Times New Roman" w:hAnsi="Times New Roman"/>
          <w:b/>
          <w:sz w:val="24"/>
        </w:rPr>
      </w:pPr>
      <w:r>
        <w:rPr>
          <w:rFonts w:ascii="Times New Roman" w:eastAsia="Times New Roman" w:hAnsi="Times New Roman"/>
          <w:b/>
          <w:sz w:val="24"/>
        </w:rPr>
        <w:t>Чтение</w:t>
      </w:r>
    </w:p>
    <w:p w:rsidR="008727F1" w:rsidRDefault="008727F1" w:rsidP="008727F1">
      <w:pPr>
        <w:spacing w:line="7" w:lineRule="exact"/>
        <w:rPr>
          <w:rFonts w:ascii="Times New Roman" w:eastAsia="Times New Roman" w:hAnsi="Times New Roman"/>
        </w:rPr>
      </w:pPr>
    </w:p>
    <w:p w:rsidR="008727F1" w:rsidRDefault="008727F1" w:rsidP="008727F1">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отделять в несложных аутентичных текстах различных стилей и жанров главную информацию от второстепенной, выявлять наиболее значимые факты.</w:t>
      </w:r>
    </w:p>
    <w:p w:rsidR="008727F1" w:rsidRDefault="008727F1" w:rsidP="008727F1">
      <w:pPr>
        <w:spacing w:line="6" w:lineRule="exact"/>
        <w:rPr>
          <w:rFonts w:ascii="Times New Roman" w:eastAsia="Times New Roman" w:hAnsi="Times New Roman"/>
        </w:rPr>
      </w:pPr>
    </w:p>
    <w:p w:rsidR="008727F1" w:rsidRDefault="008727F1" w:rsidP="008727F1">
      <w:pPr>
        <w:spacing w:line="0" w:lineRule="atLeast"/>
        <w:ind w:left="767"/>
        <w:rPr>
          <w:rFonts w:ascii="Times New Roman" w:eastAsia="Times New Roman" w:hAnsi="Times New Roman"/>
          <w:b/>
          <w:sz w:val="24"/>
        </w:rPr>
      </w:pPr>
      <w:r>
        <w:rPr>
          <w:rFonts w:ascii="Times New Roman" w:eastAsia="Times New Roman" w:hAnsi="Times New Roman"/>
          <w:b/>
          <w:sz w:val="24"/>
        </w:rPr>
        <w:t>Письмо</w:t>
      </w:r>
    </w:p>
    <w:p w:rsidR="008727F1" w:rsidRDefault="008727F1" w:rsidP="008727F1">
      <w:pPr>
        <w:spacing w:line="235" w:lineRule="auto"/>
        <w:ind w:left="287"/>
        <w:rPr>
          <w:rFonts w:ascii="Times New Roman" w:eastAsia="Times New Roman" w:hAnsi="Times New Roman"/>
          <w:sz w:val="24"/>
        </w:rPr>
      </w:pPr>
      <w:r>
        <w:rPr>
          <w:rFonts w:ascii="Times New Roman" w:eastAsia="Times New Roman" w:hAnsi="Times New Roman"/>
          <w:sz w:val="24"/>
        </w:rPr>
        <w:t>–   Писать несложные связные тексты по изученной тематике;</w:t>
      </w:r>
    </w:p>
    <w:p w:rsidR="008727F1" w:rsidRDefault="008727F1" w:rsidP="006B20B3">
      <w:pPr>
        <w:spacing w:line="0" w:lineRule="atLeast"/>
        <w:ind w:left="287"/>
        <w:rPr>
          <w:rFonts w:ascii="Times New Roman" w:eastAsia="Times New Roman" w:hAnsi="Times New Roman"/>
          <w:sz w:val="24"/>
        </w:rPr>
      </w:pPr>
      <w:r>
        <w:rPr>
          <w:rFonts w:ascii="Times New Roman" w:eastAsia="Times New Roman" w:hAnsi="Times New Roman"/>
          <w:sz w:val="24"/>
        </w:rPr>
        <w:t>–   писать личное (электронное) письмо, заполнять анкету, пис</w:t>
      </w:r>
      <w:r w:rsidR="006B20B3">
        <w:rPr>
          <w:rFonts w:ascii="Times New Roman" w:eastAsia="Times New Roman" w:hAnsi="Times New Roman"/>
          <w:sz w:val="24"/>
        </w:rPr>
        <w:t xml:space="preserve">ьменно излагать сведения о себе в </w:t>
      </w:r>
      <w:r>
        <w:rPr>
          <w:rFonts w:ascii="Times New Roman" w:eastAsia="Times New Roman" w:hAnsi="Times New Roman"/>
          <w:sz w:val="24"/>
        </w:rPr>
        <w:t>форме, принятой в стране/странах изучаемого языка;</w:t>
      </w:r>
    </w:p>
    <w:p w:rsidR="008727F1" w:rsidRDefault="008727F1" w:rsidP="008727F1">
      <w:pPr>
        <w:spacing w:line="12" w:lineRule="exact"/>
        <w:rPr>
          <w:rFonts w:ascii="Times New Roman" w:eastAsia="Times New Roman" w:hAnsi="Times New Roman"/>
          <w:sz w:val="24"/>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8727F1" w:rsidRDefault="008727F1" w:rsidP="008727F1">
      <w:pPr>
        <w:spacing w:line="18" w:lineRule="exact"/>
        <w:rPr>
          <w:rFonts w:ascii="Times New Roman" w:eastAsia="Times New Roman" w:hAnsi="Times New Roman"/>
          <w:sz w:val="24"/>
        </w:rPr>
      </w:pPr>
    </w:p>
    <w:p w:rsidR="008727F1" w:rsidRDefault="008727F1" w:rsidP="008727F1">
      <w:pPr>
        <w:spacing w:line="248" w:lineRule="auto"/>
        <w:ind w:left="707" w:right="6540" w:firstLine="60"/>
        <w:rPr>
          <w:rFonts w:ascii="Times New Roman" w:eastAsia="Times New Roman" w:hAnsi="Times New Roman"/>
          <w:b/>
          <w:sz w:val="23"/>
        </w:rPr>
      </w:pPr>
      <w:r>
        <w:rPr>
          <w:rFonts w:ascii="Times New Roman" w:eastAsia="Times New Roman" w:hAnsi="Times New Roman"/>
          <w:b/>
          <w:sz w:val="23"/>
        </w:rPr>
        <w:lastRenderedPageBreak/>
        <w:t>Языковые навыки Орфография и пунктуация</w:t>
      </w: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Владеть орфографическими навыками в рамках тем, включенных в раздел «Предметное содержание речи»;</w:t>
      </w:r>
    </w:p>
    <w:p w:rsidR="008727F1" w:rsidRDefault="008727F1" w:rsidP="008727F1">
      <w:pPr>
        <w:spacing w:line="1" w:lineRule="exact"/>
        <w:rPr>
          <w:rFonts w:ascii="Times New Roman" w:eastAsia="Times New Roman" w:hAnsi="Times New Roman"/>
          <w:sz w:val="24"/>
        </w:rPr>
      </w:pP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расставлять в тексте знаки препинания в соответствии с нормами пунктуации.</w:t>
      </w:r>
    </w:p>
    <w:p w:rsidR="008727F1" w:rsidRDefault="008727F1" w:rsidP="008727F1">
      <w:pPr>
        <w:spacing w:line="4" w:lineRule="exact"/>
        <w:rPr>
          <w:rFonts w:ascii="Times New Roman" w:eastAsia="Times New Roman" w:hAnsi="Times New Roman"/>
          <w:sz w:val="24"/>
        </w:rPr>
      </w:pPr>
    </w:p>
    <w:p w:rsidR="008727F1" w:rsidRDefault="008727F1" w:rsidP="008727F1">
      <w:pPr>
        <w:spacing w:line="0" w:lineRule="atLeast"/>
        <w:ind w:left="707"/>
        <w:rPr>
          <w:rFonts w:ascii="Times New Roman" w:eastAsia="Times New Roman" w:hAnsi="Times New Roman"/>
          <w:b/>
          <w:sz w:val="24"/>
        </w:rPr>
      </w:pPr>
      <w:r>
        <w:rPr>
          <w:rFonts w:ascii="Times New Roman" w:eastAsia="Times New Roman" w:hAnsi="Times New Roman"/>
          <w:b/>
          <w:sz w:val="24"/>
        </w:rPr>
        <w:t>Фонетическая сторона речи</w:t>
      </w:r>
    </w:p>
    <w:p w:rsidR="008727F1" w:rsidRDefault="008727F1" w:rsidP="008727F1">
      <w:pPr>
        <w:spacing w:line="7" w:lineRule="exact"/>
        <w:rPr>
          <w:rFonts w:ascii="Times New Roman" w:eastAsia="Times New Roman" w:hAnsi="Times New Roman"/>
          <w:sz w:val="24"/>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Владеть слухопроизносительными навыками в рамках тем, включенных в раздел «Предметное содержание речи»;</w:t>
      </w:r>
    </w:p>
    <w:p w:rsidR="008727F1" w:rsidRDefault="008727F1" w:rsidP="008727F1">
      <w:pPr>
        <w:spacing w:line="13" w:lineRule="exact"/>
        <w:rPr>
          <w:rFonts w:ascii="Times New Roman" w:eastAsia="Times New Roman" w:hAnsi="Times New Roman"/>
          <w:sz w:val="24"/>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владеть навыками ритмико-интонационного оформления речи в зависимости от коммуникативной ситуации.</w:t>
      </w:r>
    </w:p>
    <w:p w:rsidR="008727F1" w:rsidRDefault="008727F1" w:rsidP="008727F1">
      <w:pPr>
        <w:spacing w:line="6" w:lineRule="exact"/>
        <w:rPr>
          <w:rFonts w:ascii="Times New Roman" w:eastAsia="Times New Roman" w:hAnsi="Times New Roman"/>
          <w:sz w:val="24"/>
        </w:rPr>
      </w:pPr>
    </w:p>
    <w:p w:rsidR="008727F1" w:rsidRDefault="008727F1" w:rsidP="008727F1">
      <w:pPr>
        <w:spacing w:line="0" w:lineRule="atLeast"/>
        <w:ind w:left="707"/>
        <w:rPr>
          <w:rFonts w:ascii="Times New Roman" w:eastAsia="Times New Roman" w:hAnsi="Times New Roman"/>
          <w:b/>
          <w:sz w:val="24"/>
        </w:rPr>
      </w:pPr>
      <w:r>
        <w:rPr>
          <w:rFonts w:ascii="Times New Roman" w:eastAsia="Times New Roman" w:hAnsi="Times New Roman"/>
          <w:b/>
          <w:sz w:val="24"/>
        </w:rPr>
        <w:t>Лексическая сторона речи</w:t>
      </w:r>
    </w:p>
    <w:p w:rsidR="008727F1" w:rsidRDefault="008727F1" w:rsidP="008727F1">
      <w:pPr>
        <w:spacing w:line="7" w:lineRule="exact"/>
        <w:rPr>
          <w:rFonts w:ascii="Times New Roman" w:eastAsia="Times New Roman" w:hAnsi="Times New Roman"/>
          <w:sz w:val="24"/>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Распознавать и употреблять в речи лексические единицы в рамках тем, включенных в раздел «Предметное содержание речи»;</w:t>
      </w:r>
    </w:p>
    <w:p w:rsidR="008727F1" w:rsidRDefault="008727F1" w:rsidP="008727F1">
      <w:pPr>
        <w:spacing w:line="1" w:lineRule="exact"/>
        <w:rPr>
          <w:rFonts w:ascii="Times New Roman" w:eastAsia="Times New Roman" w:hAnsi="Times New Roman"/>
          <w:sz w:val="24"/>
        </w:rPr>
      </w:pP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распознавать и употреблять в речи наиболее распространенные фразовые глаголы;</w:t>
      </w: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определять принадлежность слов к частям речи по аффиксам;</w:t>
      </w:r>
    </w:p>
    <w:p w:rsidR="008727F1" w:rsidRDefault="008727F1" w:rsidP="008727F1">
      <w:pPr>
        <w:spacing w:line="12" w:lineRule="exact"/>
        <w:rPr>
          <w:rFonts w:ascii="Times New Roman" w:eastAsia="Times New Roman" w:hAnsi="Times New Roman"/>
          <w:sz w:val="24"/>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догадываться о значении отдельных слов на основе сходства с родным языком, по словообразовательным элементам и контексту;</w:t>
      </w:r>
    </w:p>
    <w:p w:rsidR="008727F1" w:rsidRDefault="008727F1" w:rsidP="008727F1">
      <w:pPr>
        <w:spacing w:line="13" w:lineRule="exact"/>
        <w:rPr>
          <w:rFonts w:ascii="Times New Roman" w:eastAsia="Times New Roman" w:hAnsi="Times New Roman"/>
          <w:sz w:val="24"/>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распознавать и употреблять различные средства связи в тексте для обеспечения его целостности.</w:t>
      </w:r>
    </w:p>
    <w:p w:rsidR="008727F1" w:rsidRDefault="008727F1" w:rsidP="008727F1">
      <w:pPr>
        <w:spacing w:line="6" w:lineRule="exact"/>
        <w:rPr>
          <w:rFonts w:ascii="Times New Roman" w:eastAsia="Times New Roman" w:hAnsi="Times New Roman"/>
          <w:sz w:val="24"/>
        </w:rPr>
      </w:pPr>
    </w:p>
    <w:p w:rsidR="008727F1" w:rsidRDefault="008727F1" w:rsidP="008727F1">
      <w:pPr>
        <w:spacing w:line="0" w:lineRule="atLeast"/>
        <w:ind w:left="707"/>
        <w:rPr>
          <w:rFonts w:ascii="Times New Roman" w:eastAsia="Times New Roman" w:hAnsi="Times New Roman"/>
          <w:b/>
          <w:sz w:val="24"/>
        </w:rPr>
      </w:pPr>
      <w:r>
        <w:rPr>
          <w:rFonts w:ascii="Times New Roman" w:eastAsia="Times New Roman" w:hAnsi="Times New Roman"/>
          <w:b/>
          <w:sz w:val="24"/>
        </w:rPr>
        <w:t>Грамматическая сторона речи</w:t>
      </w:r>
    </w:p>
    <w:p w:rsidR="008727F1" w:rsidRDefault="008727F1" w:rsidP="008727F1">
      <w:pPr>
        <w:spacing w:line="7" w:lineRule="exact"/>
        <w:rPr>
          <w:rFonts w:ascii="Times New Roman" w:eastAsia="Times New Roman" w:hAnsi="Times New Roman"/>
          <w:sz w:val="24"/>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Оперировать в процессе устного и письменного общения основными синтактическими конструкциями в соответствии с коммуникативной задачей;</w:t>
      </w:r>
    </w:p>
    <w:p w:rsidR="008727F1" w:rsidRDefault="008727F1" w:rsidP="008727F1">
      <w:pPr>
        <w:spacing w:line="1" w:lineRule="exact"/>
        <w:rPr>
          <w:rFonts w:ascii="Times New Roman" w:eastAsia="Times New Roman" w:hAnsi="Times New Roman"/>
          <w:sz w:val="24"/>
        </w:rPr>
      </w:pPr>
    </w:p>
    <w:p w:rsidR="008727F1" w:rsidRDefault="008727F1" w:rsidP="006B20B3">
      <w:pPr>
        <w:spacing w:line="0" w:lineRule="atLeast"/>
        <w:ind w:left="287"/>
        <w:rPr>
          <w:rFonts w:ascii="Times New Roman" w:eastAsia="Times New Roman" w:hAnsi="Times New Roman"/>
          <w:sz w:val="24"/>
        </w:rPr>
      </w:pPr>
      <w:r>
        <w:rPr>
          <w:rFonts w:ascii="Times New Roman" w:eastAsia="Times New Roman" w:hAnsi="Times New Roman"/>
          <w:sz w:val="24"/>
        </w:rPr>
        <w:t>–   употреблять  в  речи  различные  коммуникативные  типы</w:t>
      </w:r>
      <w:r w:rsidR="006B20B3">
        <w:rPr>
          <w:rFonts w:ascii="Times New Roman" w:eastAsia="Times New Roman" w:hAnsi="Times New Roman"/>
          <w:sz w:val="24"/>
        </w:rPr>
        <w:t xml:space="preserve">  предложений:  утвердительные, </w:t>
      </w:r>
      <w:r>
        <w:rPr>
          <w:rFonts w:ascii="Times New Roman" w:eastAsia="Times New Roman" w:hAnsi="Times New Roman"/>
          <w:sz w:val="24"/>
        </w:rPr>
        <w:t>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8727F1" w:rsidRDefault="008727F1" w:rsidP="008727F1">
      <w:pPr>
        <w:spacing w:line="14" w:lineRule="exact"/>
        <w:rPr>
          <w:rFonts w:ascii="Times New Roman" w:eastAsia="Times New Roman" w:hAnsi="Times New Roman"/>
          <w:sz w:val="24"/>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727F1" w:rsidRDefault="008727F1" w:rsidP="008727F1">
      <w:pPr>
        <w:spacing w:line="1" w:lineRule="exact"/>
        <w:rPr>
          <w:rFonts w:ascii="Times New Roman" w:eastAsia="Times New Roman" w:hAnsi="Times New Roman"/>
          <w:sz w:val="24"/>
        </w:rPr>
      </w:pPr>
    </w:p>
    <w:p w:rsidR="008727F1" w:rsidRDefault="008727F1" w:rsidP="006B20B3">
      <w:pPr>
        <w:spacing w:line="0" w:lineRule="atLeast"/>
        <w:ind w:left="287"/>
        <w:rPr>
          <w:rFonts w:ascii="Times New Roman" w:eastAsia="Times New Roman" w:hAnsi="Times New Roman"/>
          <w:sz w:val="24"/>
        </w:rPr>
      </w:pPr>
      <w:r>
        <w:rPr>
          <w:rFonts w:ascii="Times New Roman" w:eastAsia="Times New Roman" w:hAnsi="Times New Roman"/>
          <w:sz w:val="24"/>
        </w:rPr>
        <w:t>–   употреблять в речи сложноподчиненные предложени</w:t>
      </w:r>
      <w:r w:rsidR="006B20B3">
        <w:rPr>
          <w:rFonts w:ascii="Times New Roman" w:eastAsia="Times New Roman" w:hAnsi="Times New Roman"/>
          <w:sz w:val="24"/>
        </w:rPr>
        <w:t>я с союзами и союзными словами;</w:t>
      </w:r>
      <w:r>
        <w:rPr>
          <w:rFonts w:ascii="Times New Roman" w:eastAsia="Times New Roman" w:hAnsi="Times New Roman"/>
          <w:sz w:val="24"/>
        </w:rPr>
        <w:t xml:space="preserve">                                      </w:t>
      </w:r>
      <w:r w:rsidR="006B20B3">
        <w:rPr>
          <w:rFonts w:ascii="Times New Roman" w:eastAsia="Times New Roman" w:hAnsi="Times New Roman"/>
          <w:sz w:val="24"/>
        </w:rPr>
        <w:t xml:space="preserve">                              </w:t>
      </w:r>
    </w:p>
    <w:p w:rsidR="008727F1" w:rsidRPr="00F84E3F" w:rsidRDefault="008727F1" w:rsidP="008727F1">
      <w:pPr>
        <w:spacing w:line="0" w:lineRule="atLeast"/>
        <w:ind w:left="280"/>
        <w:rPr>
          <w:rFonts w:ascii="Times New Roman" w:eastAsia="Times New Roman" w:hAnsi="Times New Roman"/>
          <w:sz w:val="24"/>
        </w:rPr>
      </w:pPr>
      <w:bookmarkStart w:id="3" w:name="page14"/>
      <w:bookmarkEnd w:id="3"/>
      <w:r w:rsidRPr="00F84E3F">
        <w:rPr>
          <w:rFonts w:ascii="Times New Roman" w:eastAsia="Times New Roman" w:hAnsi="Times New Roman"/>
          <w:sz w:val="24"/>
        </w:rPr>
        <w:t>–   употреблять в речи сложносочиненные предложения с сочинительными союзами;</w:t>
      </w:r>
    </w:p>
    <w:p w:rsidR="008727F1" w:rsidRPr="00F84E3F" w:rsidRDefault="008727F1" w:rsidP="008727F1">
      <w:pPr>
        <w:spacing w:line="0" w:lineRule="atLeast"/>
        <w:ind w:left="280"/>
        <w:rPr>
          <w:rFonts w:ascii="Times New Roman" w:eastAsia="Times New Roman" w:hAnsi="Times New Roman"/>
          <w:sz w:val="24"/>
        </w:rPr>
      </w:pPr>
      <w:r w:rsidRPr="00F84E3F">
        <w:rPr>
          <w:rFonts w:ascii="Times New Roman" w:eastAsia="Times New Roman" w:hAnsi="Times New Roman"/>
          <w:sz w:val="24"/>
        </w:rPr>
        <w:t>–   употреблять в речи условные предложения реального и нереального характера;</w:t>
      </w:r>
    </w:p>
    <w:p w:rsidR="008727F1" w:rsidRPr="00F84E3F" w:rsidRDefault="008727F1" w:rsidP="008727F1">
      <w:pPr>
        <w:spacing w:line="0" w:lineRule="atLeast"/>
        <w:ind w:left="280"/>
        <w:rPr>
          <w:rFonts w:ascii="Times New Roman" w:eastAsia="Times New Roman" w:hAnsi="Times New Roman"/>
          <w:sz w:val="24"/>
        </w:rPr>
      </w:pPr>
      <w:r w:rsidRPr="00F84E3F">
        <w:rPr>
          <w:rFonts w:ascii="Times New Roman" w:eastAsia="Times New Roman" w:hAnsi="Times New Roman"/>
          <w:sz w:val="24"/>
        </w:rPr>
        <w:t>–   употреблять в речи конструкции с инфинитивом;</w:t>
      </w:r>
    </w:p>
    <w:p w:rsidR="008727F1" w:rsidRDefault="008727F1" w:rsidP="008727F1">
      <w:pPr>
        <w:spacing w:line="0" w:lineRule="atLeast"/>
        <w:ind w:left="280"/>
        <w:rPr>
          <w:rFonts w:ascii="Times New Roman" w:eastAsia="Times New Roman" w:hAnsi="Times New Roman"/>
          <w:sz w:val="24"/>
        </w:rPr>
      </w:pPr>
      <w:r w:rsidRPr="00F84E3F">
        <w:rPr>
          <w:rFonts w:ascii="Times New Roman" w:eastAsia="Times New Roman" w:hAnsi="Times New Roman"/>
          <w:sz w:val="24"/>
        </w:rPr>
        <w:t>–</w:t>
      </w:r>
      <w:r>
        <w:rPr>
          <w:rFonts w:ascii="Times New Roman" w:eastAsia="Times New Roman" w:hAnsi="Times New Roman"/>
          <w:sz w:val="24"/>
        </w:rPr>
        <w:t xml:space="preserve">   использовать косвенную речь;</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использовать в речи глаголы в наиболее употребляемых временных формах;</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употреблять в речи страдательный залог в формах наиболее используемых времен;</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употреблять в речи различные грамматические средства для выражения будущего времени;</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употреблять в речи модальные глаголы и их эквиваленты;</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согласовывать времена в рамках сложного предложения в плане настоящего и прошлого;</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употреблять в речи имена существительные в единственном числе и во множественном числе, образованные по правилу, и исключения;</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употреблять в речи определенный/неопределенный/нулевой артикль;</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употреблять в речи личные, притяжательные, указательные, неопределенные, относительные, вопросительные местоимения;</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употреблять в речи имена прилагательные в положительной, сравнительной и превосходной степенях, образованные по правилу, и исключения;</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употреблять в речи наречия в положительной, сравнительной и превосходной степенях, а также наречия, выражающие количество и наречия, выражающие время;</w:t>
      </w:r>
    </w:p>
    <w:p w:rsidR="008727F1" w:rsidRDefault="008727F1" w:rsidP="008727F1">
      <w:pPr>
        <w:spacing w:line="1" w:lineRule="exact"/>
        <w:rPr>
          <w:rFonts w:ascii="Times New Roman" w:eastAsia="Times New Roman" w:hAnsi="Times New Roman"/>
        </w:rPr>
      </w:pPr>
    </w:p>
    <w:p w:rsidR="00D65F93" w:rsidRDefault="008727F1" w:rsidP="00A73FF7">
      <w:pPr>
        <w:spacing w:line="0" w:lineRule="atLeast"/>
        <w:ind w:left="280"/>
        <w:rPr>
          <w:rFonts w:ascii="Times New Roman" w:eastAsia="Times New Roman" w:hAnsi="Times New Roman"/>
          <w:sz w:val="24"/>
        </w:rPr>
      </w:pPr>
      <w:r>
        <w:rPr>
          <w:rFonts w:ascii="Times New Roman" w:eastAsia="Times New Roman" w:hAnsi="Times New Roman"/>
          <w:sz w:val="24"/>
        </w:rPr>
        <w:lastRenderedPageBreak/>
        <w:t>–   употреблять предлоги, выражающие направление дв</w:t>
      </w:r>
      <w:r w:rsidR="00A73FF7">
        <w:rPr>
          <w:rFonts w:ascii="Times New Roman" w:eastAsia="Times New Roman" w:hAnsi="Times New Roman"/>
          <w:sz w:val="24"/>
        </w:rPr>
        <w:t>ижения, время и место действия.</w:t>
      </w:r>
    </w:p>
    <w:p w:rsidR="008727F1" w:rsidRDefault="008727F1" w:rsidP="008727F1">
      <w:pPr>
        <w:spacing w:line="4" w:lineRule="exact"/>
        <w:rPr>
          <w:rFonts w:ascii="Times New Roman" w:eastAsia="Times New Roman" w:hAnsi="Times New Roman"/>
        </w:rPr>
      </w:pPr>
    </w:p>
    <w:p w:rsidR="008727F1" w:rsidRDefault="008727F1" w:rsidP="008727F1">
      <w:pPr>
        <w:spacing w:line="0" w:lineRule="atLeast"/>
        <w:ind w:left="700"/>
        <w:rPr>
          <w:rFonts w:ascii="Times New Roman" w:eastAsia="Times New Roman" w:hAnsi="Times New Roman"/>
          <w:b/>
          <w:sz w:val="24"/>
        </w:rPr>
      </w:pPr>
      <w:r>
        <w:rPr>
          <w:rFonts w:ascii="Times New Roman" w:eastAsia="Times New Roman" w:hAnsi="Times New Roman"/>
          <w:b/>
          <w:sz w:val="24"/>
        </w:rPr>
        <w:t>Выпускник получит возможность научиться:</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left="700" w:right="6220"/>
        <w:rPr>
          <w:rFonts w:ascii="Times New Roman" w:eastAsia="Times New Roman" w:hAnsi="Times New Roman"/>
          <w:b/>
          <w:i/>
          <w:sz w:val="24"/>
        </w:rPr>
      </w:pPr>
      <w:r>
        <w:rPr>
          <w:rFonts w:ascii="Times New Roman" w:eastAsia="Times New Roman" w:hAnsi="Times New Roman"/>
          <w:b/>
          <w:i/>
          <w:sz w:val="24"/>
        </w:rPr>
        <w:t>Коммуникативные умения Говорение, диалогическая речь</w:t>
      </w:r>
    </w:p>
    <w:p w:rsidR="008727F1" w:rsidRDefault="008727F1" w:rsidP="008727F1">
      <w:pPr>
        <w:spacing w:line="9"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Вести диалог/полилог в ситуациях официального общения в рамках изученной тематики;</w:t>
      </w:r>
      <w:r>
        <w:rPr>
          <w:rFonts w:ascii="Times New Roman" w:eastAsia="Times New Roman" w:hAnsi="Times New Roman"/>
          <w:sz w:val="24"/>
        </w:rPr>
        <w:t xml:space="preserve"> </w:t>
      </w:r>
      <w:r>
        <w:rPr>
          <w:rFonts w:ascii="Times New Roman" w:eastAsia="Times New Roman" w:hAnsi="Times New Roman"/>
          <w:i/>
          <w:sz w:val="24"/>
        </w:rPr>
        <w:t>кратко комментировать точку зрения другого человека;</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проводить подготовленное интервью,</w:t>
      </w:r>
      <w:r>
        <w:rPr>
          <w:rFonts w:ascii="Times New Roman" w:eastAsia="Times New Roman" w:hAnsi="Times New Roman"/>
          <w:sz w:val="24"/>
        </w:rPr>
        <w:t xml:space="preserve"> </w:t>
      </w:r>
      <w:r>
        <w:rPr>
          <w:rFonts w:ascii="Times New Roman" w:eastAsia="Times New Roman" w:hAnsi="Times New Roman"/>
          <w:i/>
          <w:sz w:val="24"/>
        </w:rPr>
        <w:t>проверяя и получая подтверждение какой-либо</w:t>
      </w:r>
      <w:r>
        <w:rPr>
          <w:rFonts w:ascii="Times New Roman" w:eastAsia="Times New Roman" w:hAnsi="Times New Roman"/>
          <w:sz w:val="24"/>
        </w:rPr>
        <w:t xml:space="preserve"> </w:t>
      </w:r>
      <w:r>
        <w:rPr>
          <w:rFonts w:ascii="Times New Roman" w:eastAsia="Times New Roman" w:hAnsi="Times New Roman"/>
          <w:i/>
          <w:sz w:val="24"/>
        </w:rPr>
        <w:t>информации;</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обмениваться информацией,</w:t>
      </w:r>
      <w:r>
        <w:rPr>
          <w:rFonts w:ascii="Times New Roman" w:eastAsia="Times New Roman" w:hAnsi="Times New Roman"/>
          <w:sz w:val="24"/>
        </w:rPr>
        <w:t xml:space="preserve"> </w:t>
      </w:r>
      <w:r>
        <w:rPr>
          <w:rFonts w:ascii="Times New Roman" w:eastAsia="Times New Roman" w:hAnsi="Times New Roman"/>
          <w:i/>
          <w:sz w:val="24"/>
        </w:rPr>
        <w:t>проверять и подтверждать собранную фактическую</w:t>
      </w:r>
      <w:r>
        <w:rPr>
          <w:rFonts w:ascii="Times New Roman" w:eastAsia="Times New Roman" w:hAnsi="Times New Roman"/>
          <w:sz w:val="24"/>
        </w:rPr>
        <w:t xml:space="preserve"> </w:t>
      </w:r>
      <w:r>
        <w:rPr>
          <w:rFonts w:ascii="Times New Roman" w:eastAsia="Times New Roman" w:hAnsi="Times New Roman"/>
          <w:i/>
          <w:sz w:val="24"/>
        </w:rPr>
        <w:t>информацию.</w:t>
      </w:r>
    </w:p>
    <w:p w:rsidR="008727F1" w:rsidRDefault="008727F1" w:rsidP="008727F1">
      <w:pPr>
        <w:spacing w:line="6" w:lineRule="exact"/>
        <w:rPr>
          <w:rFonts w:ascii="Times New Roman" w:eastAsia="Times New Roman" w:hAnsi="Times New Roman"/>
        </w:rPr>
      </w:pPr>
    </w:p>
    <w:p w:rsidR="008727F1" w:rsidRDefault="008727F1" w:rsidP="008727F1">
      <w:pPr>
        <w:spacing w:line="0" w:lineRule="atLeast"/>
        <w:ind w:left="700"/>
        <w:rPr>
          <w:rFonts w:ascii="Times New Roman" w:eastAsia="Times New Roman" w:hAnsi="Times New Roman"/>
          <w:b/>
          <w:i/>
          <w:sz w:val="24"/>
        </w:rPr>
      </w:pPr>
      <w:r>
        <w:rPr>
          <w:rFonts w:ascii="Times New Roman" w:eastAsia="Times New Roman" w:hAnsi="Times New Roman"/>
          <w:b/>
          <w:i/>
          <w:sz w:val="24"/>
        </w:rPr>
        <w:t>Говорение, монологическая речь</w:t>
      </w:r>
    </w:p>
    <w:p w:rsidR="008727F1" w:rsidRDefault="008727F1" w:rsidP="008727F1">
      <w:pPr>
        <w:spacing w:line="235" w:lineRule="auto"/>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Резюмировать прослушанный/прочитанный текст;</w:t>
      </w: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обобщать информацию на основе прочитанного/прослушанного текста.</w:t>
      </w:r>
    </w:p>
    <w:p w:rsidR="008727F1" w:rsidRDefault="008727F1" w:rsidP="008727F1">
      <w:pPr>
        <w:spacing w:line="4" w:lineRule="exact"/>
        <w:rPr>
          <w:rFonts w:ascii="Times New Roman" w:eastAsia="Times New Roman" w:hAnsi="Times New Roman"/>
        </w:rPr>
      </w:pPr>
    </w:p>
    <w:p w:rsidR="008727F1" w:rsidRDefault="008727F1" w:rsidP="008727F1">
      <w:pPr>
        <w:spacing w:line="0" w:lineRule="atLeast"/>
        <w:ind w:left="700"/>
        <w:rPr>
          <w:rFonts w:ascii="Times New Roman" w:eastAsia="Times New Roman" w:hAnsi="Times New Roman"/>
          <w:b/>
          <w:i/>
          <w:sz w:val="24"/>
        </w:rPr>
      </w:pPr>
      <w:r>
        <w:rPr>
          <w:rFonts w:ascii="Times New Roman" w:eastAsia="Times New Roman" w:hAnsi="Times New Roman"/>
          <w:b/>
          <w:i/>
          <w:sz w:val="24"/>
        </w:rPr>
        <w:t>Аудирование</w:t>
      </w:r>
    </w:p>
    <w:p w:rsidR="008727F1" w:rsidRDefault="008727F1" w:rsidP="008727F1">
      <w:pPr>
        <w:spacing w:line="7"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Полно и точно воспринимать информацию в распространенных коммуникативных</w:t>
      </w:r>
      <w:r>
        <w:rPr>
          <w:rFonts w:ascii="Times New Roman" w:eastAsia="Times New Roman" w:hAnsi="Times New Roman"/>
          <w:sz w:val="24"/>
        </w:rPr>
        <w:t xml:space="preserve"> </w:t>
      </w:r>
      <w:r>
        <w:rPr>
          <w:rFonts w:ascii="Times New Roman" w:eastAsia="Times New Roman" w:hAnsi="Times New Roman"/>
          <w:i/>
          <w:sz w:val="24"/>
        </w:rPr>
        <w:t>ситуациях;</w:t>
      </w:r>
    </w:p>
    <w:p w:rsidR="008727F1" w:rsidRDefault="008727F1" w:rsidP="008727F1">
      <w:pPr>
        <w:spacing w:line="14"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обобщать прослушанную информацию и выявлять факты в соответствии с поставленной</w:t>
      </w:r>
      <w:r>
        <w:rPr>
          <w:rFonts w:ascii="Times New Roman" w:eastAsia="Times New Roman" w:hAnsi="Times New Roman"/>
          <w:sz w:val="24"/>
        </w:rPr>
        <w:t xml:space="preserve"> </w:t>
      </w:r>
      <w:r>
        <w:rPr>
          <w:rFonts w:ascii="Times New Roman" w:eastAsia="Times New Roman" w:hAnsi="Times New Roman"/>
          <w:i/>
          <w:sz w:val="24"/>
        </w:rPr>
        <w:t>задачей/вопросом.</w:t>
      </w:r>
    </w:p>
    <w:p w:rsidR="008727F1" w:rsidRDefault="008727F1" w:rsidP="008727F1">
      <w:pPr>
        <w:spacing w:line="6" w:lineRule="exact"/>
        <w:rPr>
          <w:rFonts w:ascii="Times New Roman" w:eastAsia="Times New Roman" w:hAnsi="Times New Roman"/>
        </w:rPr>
      </w:pPr>
    </w:p>
    <w:p w:rsidR="008727F1" w:rsidRDefault="008727F1" w:rsidP="008727F1">
      <w:pPr>
        <w:spacing w:line="0" w:lineRule="atLeast"/>
        <w:ind w:left="700"/>
        <w:rPr>
          <w:rFonts w:ascii="Times New Roman" w:eastAsia="Times New Roman" w:hAnsi="Times New Roman"/>
          <w:b/>
          <w:i/>
          <w:sz w:val="24"/>
        </w:rPr>
      </w:pPr>
      <w:r>
        <w:rPr>
          <w:rFonts w:ascii="Times New Roman" w:eastAsia="Times New Roman" w:hAnsi="Times New Roman"/>
          <w:b/>
          <w:i/>
          <w:sz w:val="24"/>
        </w:rPr>
        <w:t>Чтение</w:t>
      </w:r>
    </w:p>
    <w:p w:rsidR="008727F1" w:rsidRDefault="008727F1" w:rsidP="008727F1">
      <w:pPr>
        <w:spacing w:line="7"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Читать и понимать несложные аутентичные тексты различных стилей и жанров и</w:t>
      </w:r>
      <w:r>
        <w:rPr>
          <w:rFonts w:ascii="Times New Roman" w:eastAsia="Times New Roman" w:hAnsi="Times New Roman"/>
          <w:sz w:val="24"/>
        </w:rPr>
        <w:t xml:space="preserve"> </w:t>
      </w:r>
      <w:r>
        <w:rPr>
          <w:rFonts w:ascii="Times New Roman" w:eastAsia="Times New Roman" w:hAnsi="Times New Roman"/>
          <w:i/>
          <w:sz w:val="24"/>
        </w:rPr>
        <w:t>отвечать на ряд уточняющих вопросов.</w:t>
      </w:r>
    </w:p>
    <w:p w:rsidR="008727F1" w:rsidRDefault="008727F1" w:rsidP="008727F1">
      <w:pPr>
        <w:spacing w:line="6" w:lineRule="exact"/>
        <w:rPr>
          <w:rFonts w:ascii="Times New Roman" w:eastAsia="Times New Roman" w:hAnsi="Times New Roman"/>
        </w:rPr>
      </w:pPr>
    </w:p>
    <w:p w:rsidR="008727F1" w:rsidRDefault="008727F1" w:rsidP="008727F1">
      <w:pPr>
        <w:spacing w:line="0" w:lineRule="atLeast"/>
        <w:ind w:left="700"/>
        <w:rPr>
          <w:rFonts w:ascii="Times New Roman" w:eastAsia="Times New Roman" w:hAnsi="Times New Roman"/>
          <w:b/>
          <w:i/>
          <w:sz w:val="24"/>
        </w:rPr>
      </w:pPr>
      <w:r>
        <w:rPr>
          <w:rFonts w:ascii="Times New Roman" w:eastAsia="Times New Roman" w:hAnsi="Times New Roman"/>
          <w:b/>
          <w:i/>
          <w:sz w:val="24"/>
        </w:rPr>
        <w:t>Письмо</w:t>
      </w:r>
    </w:p>
    <w:p w:rsidR="008727F1" w:rsidRDefault="008727F1" w:rsidP="008727F1">
      <w:pPr>
        <w:spacing w:line="235" w:lineRule="auto"/>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Писать краткий отзыв на фильм,</w:t>
      </w:r>
      <w:r>
        <w:rPr>
          <w:rFonts w:ascii="Times New Roman" w:eastAsia="Times New Roman" w:hAnsi="Times New Roman"/>
          <w:sz w:val="24"/>
        </w:rPr>
        <w:t xml:space="preserve"> </w:t>
      </w:r>
      <w:r>
        <w:rPr>
          <w:rFonts w:ascii="Times New Roman" w:eastAsia="Times New Roman" w:hAnsi="Times New Roman"/>
          <w:i/>
          <w:sz w:val="24"/>
        </w:rPr>
        <w:t>книгу или пьесу.</w:t>
      </w:r>
    </w:p>
    <w:p w:rsidR="008727F1" w:rsidRDefault="008727F1" w:rsidP="008727F1">
      <w:pPr>
        <w:spacing w:line="18" w:lineRule="exact"/>
        <w:rPr>
          <w:rFonts w:ascii="Times New Roman" w:eastAsia="Times New Roman" w:hAnsi="Times New Roman"/>
        </w:rPr>
      </w:pPr>
    </w:p>
    <w:p w:rsidR="008727F1" w:rsidRDefault="008727F1" w:rsidP="008727F1">
      <w:pPr>
        <w:spacing w:line="248" w:lineRule="auto"/>
        <w:ind w:left="700" w:right="6400"/>
        <w:rPr>
          <w:rFonts w:ascii="Times New Roman" w:eastAsia="Times New Roman" w:hAnsi="Times New Roman"/>
          <w:b/>
          <w:i/>
          <w:sz w:val="23"/>
        </w:rPr>
      </w:pPr>
      <w:r>
        <w:rPr>
          <w:rFonts w:ascii="Times New Roman" w:eastAsia="Times New Roman" w:hAnsi="Times New Roman"/>
          <w:b/>
          <w:i/>
          <w:sz w:val="23"/>
        </w:rPr>
        <w:t>Языковые навыки Фонетическая сторона речи</w:t>
      </w: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Произносить звуки четко,</w:t>
      </w:r>
      <w:r>
        <w:rPr>
          <w:rFonts w:ascii="Times New Roman" w:eastAsia="Times New Roman" w:hAnsi="Times New Roman"/>
          <w:sz w:val="24"/>
        </w:rPr>
        <w:t xml:space="preserve"> </w:t>
      </w:r>
      <w:r>
        <w:rPr>
          <w:rFonts w:ascii="Times New Roman" w:eastAsia="Times New Roman" w:hAnsi="Times New Roman"/>
          <w:i/>
          <w:sz w:val="24"/>
        </w:rPr>
        <w:t>естественным произношением,</w:t>
      </w:r>
      <w:r>
        <w:rPr>
          <w:rFonts w:ascii="Times New Roman" w:eastAsia="Times New Roman" w:hAnsi="Times New Roman"/>
          <w:sz w:val="24"/>
        </w:rPr>
        <w:t xml:space="preserve"> </w:t>
      </w:r>
      <w:r>
        <w:rPr>
          <w:rFonts w:ascii="Times New Roman" w:eastAsia="Times New Roman" w:hAnsi="Times New Roman"/>
          <w:i/>
          <w:sz w:val="24"/>
        </w:rPr>
        <w:t>не допуская ярко выраженного</w:t>
      </w:r>
      <w:r>
        <w:rPr>
          <w:rFonts w:ascii="Times New Roman" w:eastAsia="Times New Roman" w:hAnsi="Times New Roman"/>
          <w:sz w:val="24"/>
        </w:rPr>
        <w:t xml:space="preserve"> </w:t>
      </w:r>
      <w:r>
        <w:rPr>
          <w:rFonts w:ascii="Times New Roman" w:eastAsia="Times New Roman" w:hAnsi="Times New Roman"/>
          <w:i/>
          <w:sz w:val="24"/>
        </w:rPr>
        <w:t>акцента.</w:t>
      </w:r>
    </w:p>
    <w:p w:rsidR="008727F1" w:rsidRDefault="008727F1" w:rsidP="008727F1">
      <w:pPr>
        <w:spacing w:line="6" w:lineRule="exact"/>
        <w:rPr>
          <w:rFonts w:ascii="Times New Roman" w:eastAsia="Times New Roman" w:hAnsi="Times New Roman"/>
        </w:rPr>
      </w:pPr>
    </w:p>
    <w:p w:rsidR="008727F1" w:rsidRDefault="008727F1" w:rsidP="008727F1">
      <w:pPr>
        <w:spacing w:line="0" w:lineRule="atLeast"/>
        <w:ind w:left="700"/>
        <w:rPr>
          <w:rFonts w:ascii="Times New Roman" w:eastAsia="Times New Roman" w:hAnsi="Times New Roman"/>
          <w:b/>
          <w:i/>
          <w:sz w:val="24"/>
        </w:rPr>
      </w:pPr>
      <w:r>
        <w:rPr>
          <w:rFonts w:ascii="Times New Roman" w:eastAsia="Times New Roman" w:hAnsi="Times New Roman"/>
          <w:b/>
          <w:i/>
          <w:sz w:val="24"/>
        </w:rPr>
        <w:t>Орфография и пунктуация</w:t>
      </w:r>
    </w:p>
    <w:p w:rsidR="008727F1" w:rsidRDefault="008727F1" w:rsidP="008727F1">
      <w:pPr>
        <w:spacing w:line="235" w:lineRule="auto"/>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Владеть орфографическими навыками;</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расставлять в тексте знаки препинания в соответствии с нормами пунктуации.</w:t>
      </w:r>
    </w:p>
    <w:p w:rsidR="008727F1" w:rsidRDefault="008727F1" w:rsidP="008727F1">
      <w:pPr>
        <w:spacing w:line="4" w:lineRule="exact"/>
        <w:rPr>
          <w:rFonts w:ascii="Times New Roman" w:eastAsia="Times New Roman" w:hAnsi="Times New Roman"/>
        </w:rPr>
      </w:pPr>
    </w:p>
    <w:p w:rsidR="008727F1" w:rsidRDefault="008727F1" w:rsidP="008727F1">
      <w:pPr>
        <w:spacing w:line="0" w:lineRule="atLeast"/>
        <w:ind w:left="700"/>
        <w:rPr>
          <w:rFonts w:ascii="Times New Roman" w:eastAsia="Times New Roman" w:hAnsi="Times New Roman"/>
          <w:b/>
          <w:i/>
          <w:sz w:val="24"/>
        </w:rPr>
      </w:pPr>
      <w:r>
        <w:rPr>
          <w:rFonts w:ascii="Times New Roman" w:eastAsia="Times New Roman" w:hAnsi="Times New Roman"/>
          <w:b/>
          <w:i/>
          <w:sz w:val="24"/>
        </w:rPr>
        <w:t>Лексическая сторона речи</w:t>
      </w:r>
    </w:p>
    <w:p w:rsidR="008727F1" w:rsidRDefault="008727F1" w:rsidP="008727F1">
      <w:pPr>
        <w:spacing w:line="7"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Использовать фразовые глаголы по широкому спектру тем,</w:t>
      </w:r>
      <w:r>
        <w:rPr>
          <w:rFonts w:ascii="Times New Roman" w:eastAsia="Times New Roman" w:hAnsi="Times New Roman"/>
          <w:sz w:val="24"/>
        </w:rPr>
        <w:t xml:space="preserve"> </w:t>
      </w:r>
      <w:r>
        <w:rPr>
          <w:rFonts w:ascii="Times New Roman" w:eastAsia="Times New Roman" w:hAnsi="Times New Roman"/>
          <w:i/>
          <w:sz w:val="24"/>
        </w:rPr>
        <w:t>уместно употребляя их в</w:t>
      </w:r>
      <w:r>
        <w:rPr>
          <w:rFonts w:ascii="Times New Roman" w:eastAsia="Times New Roman" w:hAnsi="Times New Roman"/>
          <w:sz w:val="24"/>
        </w:rPr>
        <w:t xml:space="preserve"> </w:t>
      </w:r>
      <w:r>
        <w:rPr>
          <w:rFonts w:ascii="Times New Roman" w:eastAsia="Times New Roman" w:hAnsi="Times New Roman"/>
          <w:i/>
          <w:sz w:val="24"/>
        </w:rPr>
        <w:t>соответствии со стилем речи;</w:t>
      </w:r>
    </w:p>
    <w:p w:rsidR="008727F1" w:rsidRDefault="008727F1" w:rsidP="008727F1">
      <w:pPr>
        <w:spacing w:line="1" w:lineRule="exact"/>
        <w:rPr>
          <w:rFonts w:ascii="Times New Roman" w:eastAsia="Times New Roman" w:hAnsi="Times New Roman"/>
        </w:rPr>
      </w:pPr>
    </w:p>
    <w:p w:rsidR="008727F1" w:rsidRPr="006B20B3" w:rsidRDefault="008727F1" w:rsidP="006B20B3">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узнавать и использовать в реч</w:t>
      </w:r>
      <w:r w:rsidR="006B20B3">
        <w:rPr>
          <w:rFonts w:ascii="Times New Roman" w:eastAsia="Times New Roman" w:hAnsi="Times New Roman"/>
          <w:i/>
          <w:sz w:val="24"/>
        </w:rPr>
        <w:t>и устойчивые выражения и фразы.</w:t>
      </w:r>
      <w:r>
        <w:rPr>
          <w:rFonts w:ascii="Times New Roman" w:eastAsia="Times New Roman" w:hAnsi="Times New Roman"/>
          <w:i/>
          <w:sz w:val="24"/>
        </w:rPr>
        <w:t xml:space="preserve">                                   </w:t>
      </w:r>
      <w:r w:rsidR="006B20B3">
        <w:rPr>
          <w:rFonts w:ascii="Times New Roman" w:eastAsia="Times New Roman" w:hAnsi="Times New Roman"/>
          <w:i/>
          <w:sz w:val="24"/>
        </w:rPr>
        <w:t xml:space="preserve">                          </w:t>
      </w:r>
    </w:p>
    <w:p w:rsidR="008727F1" w:rsidRDefault="008727F1" w:rsidP="008727F1">
      <w:pPr>
        <w:spacing w:line="4" w:lineRule="exact"/>
        <w:rPr>
          <w:rFonts w:ascii="Times New Roman" w:eastAsia="Times New Roman" w:hAnsi="Times New Roman"/>
        </w:rPr>
      </w:pPr>
    </w:p>
    <w:p w:rsidR="008727F1" w:rsidRPr="00F84E3F" w:rsidRDefault="008727F1" w:rsidP="008727F1">
      <w:pPr>
        <w:spacing w:line="0" w:lineRule="atLeast"/>
        <w:ind w:left="287"/>
        <w:rPr>
          <w:rFonts w:ascii="Times New Roman" w:eastAsia="Times New Roman" w:hAnsi="Times New Roman"/>
          <w:sz w:val="24"/>
        </w:rPr>
      </w:pPr>
      <w:bookmarkStart w:id="4" w:name="page15"/>
      <w:bookmarkEnd w:id="4"/>
      <w:r>
        <w:rPr>
          <w:rFonts w:ascii="Times New Roman" w:eastAsia="Times New Roman" w:hAnsi="Times New Roman"/>
          <w:sz w:val="24"/>
        </w:rPr>
        <w:t>Грамматическая сторона речи</w:t>
      </w:r>
    </w:p>
    <w:p w:rsidR="008727F1" w:rsidRDefault="008727F1" w:rsidP="008727F1">
      <w:pPr>
        <w:spacing w:line="0" w:lineRule="atLeast"/>
        <w:ind w:left="287"/>
        <w:rPr>
          <w:rFonts w:ascii="Times New Roman" w:eastAsia="Times New Roman" w:hAnsi="Times New Roman"/>
          <w:sz w:val="24"/>
        </w:rPr>
      </w:pPr>
      <w:r w:rsidRPr="00F84E3F">
        <w:rPr>
          <w:rFonts w:ascii="Times New Roman" w:eastAsia="Times New Roman" w:hAnsi="Times New Roman"/>
          <w:sz w:val="24"/>
        </w:rPr>
        <w:t>– Использовать в речи модальные глаголы для выражения возможности или вероятности в прошедшем времени</w:t>
      </w:r>
    </w:p>
    <w:p w:rsidR="008727F1" w:rsidRDefault="008727F1" w:rsidP="008727F1">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употреблять в речи все формы страдательного залога;</w:t>
      </w:r>
    </w:p>
    <w:p w:rsidR="008727F1" w:rsidRDefault="008727F1" w:rsidP="008727F1">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употреблять в речи времена;</w:t>
      </w:r>
    </w:p>
    <w:p w:rsidR="008727F1" w:rsidRDefault="008727F1" w:rsidP="008727F1">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употреблять в речи условные предложения нереального характера;</w:t>
      </w:r>
    </w:p>
    <w:p w:rsidR="008727F1" w:rsidRDefault="008727F1" w:rsidP="008727F1">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употреблять в речи структуры,</w:t>
      </w:r>
      <w:r>
        <w:rPr>
          <w:rFonts w:ascii="Times New Roman" w:eastAsia="Times New Roman" w:hAnsi="Times New Roman"/>
          <w:sz w:val="24"/>
        </w:rPr>
        <w:t xml:space="preserve"> </w:t>
      </w:r>
      <w:r>
        <w:rPr>
          <w:rFonts w:ascii="Times New Roman" w:eastAsia="Times New Roman" w:hAnsi="Times New Roman"/>
          <w:i/>
          <w:sz w:val="24"/>
        </w:rPr>
        <w:t>обозначающие регулярные действия в прошлом;</w:t>
      </w:r>
    </w:p>
    <w:p w:rsidR="008727F1" w:rsidRDefault="008727F1" w:rsidP="008727F1">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употреблять в речи предложения с составными союзами;</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использовать широкий спектр союзов для выражения противопоставления и различия в</w:t>
      </w:r>
      <w:r>
        <w:rPr>
          <w:rFonts w:ascii="Times New Roman" w:eastAsia="Times New Roman" w:hAnsi="Times New Roman"/>
          <w:sz w:val="24"/>
        </w:rPr>
        <w:t xml:space="preserve"> </w:t>
      </w:r>
      <w:r>
        <w:rPr>
          <w:rFonts w:ascii="Times New Roman" w:eastAsia="Times New Roman" w:hAnsi="Times New Roman"/>
          <w:i/>
          <w:sz w:val="24"/>
        </w:rPr>
        <w:t>сложных предложениях.</w:t>
      </w:r>
    </w:p>
    <w:p w:rsidR="008727F1" w:rsidRDefault="008727F1" w:rsidP="008727F1">
      <w:pPr>
        <w:spacing w:line="1" w:lineRule="exact"/>
        <w:rPr>
          <w:rFonts w:ascii="Times New Roman" w:eastAsia="Times New Roman" w:hAnsi="Times New Roman"/>
        </w:rPr>
      </w:pPr>
    </w:p>
    <w:p w:rsidR="008727F1" w:rsidRPr="00D56FC1" w:rsidRDefault="008727F1" w:rsidP="008727F1">
      <w:pPr>
        <w:spacing w:line="0" w:lineRule="atLeast"/>
        <w:ind w:left="767"/>
        <w:rPr>
          <w:rFonts w:ascii="Times New Roman" w:eastAsia="Times New Roman" w:hAnsi="Times New Roman"/>
          <w:b/>
          <w:sz w:val="24"/>
        </w:rPr>
      </w:pPr>
      <w:r w:rsidRPr="00D56FC1">
        <w:rPr>
          <w:rFonts w:ascii="Times New Roman" w:eastAsia="Times New Roman" w:hAnsi="Times New Roman"/>
          <w:b/>
          <w:sz w:val="24"/>
        </w:rPr>
        <w:t>История</w:t>
      </w:r>
    </w:p>
    <w:p w:rsidR="008727F1" w:rsidRDefault="008727F1" w:rsidP="008727F1">
      <w:pPr>
        <w:spacing w:line="17" w:lineRule="exact"/>
        <w:rPr>
          <w:rFonts w:ascii="Times New Roman" w:eastAsia="Times New Roman" w:hAnsi="Times New Roman"/>
        </w:rPr>
      </w:pPr>
    </w:p>
    <w:p w:rsidR="008727F1" w:rsidRPr="006B20B3" w:rsidRDefault="008727F1" w:rsidP="001A1B5D">
      <w:pPr>
        <w:numPr>
          <w:ilvl w:val="2"/>
          <w:numId w:val="6"/>
        </w:numPr>
        <w:tabs>
          <w:tab w:val="left" w:pos="1018"/>
        </w:tabs>
        <w:spacing w:line="234" w:lineRule="auto"/>
        <w:ind w:left="7" w:firstLine="701"/>
        <w:rPr>
          <w:rFonts w:ascii="Times New Roman" w:eastAsia="Times New Roman" w:hAnsi="Times New Roman"/>
          <w:b/>
          <w:sz w:val="24"/>
        </w:rPr>
      </w:pPr>
      <w:r>
        <w:rPr>
          <w:rFonts w:ascii="Times New Roman" w:eastAsia="Times New Roman" w:hAnsi="Times New Roman"/>
          <w:b/>
          <w:sz w:val="24"/>
        </w:rPr>
        <w:t>результате изучения учебного предмета «История» на уровне среднего общего образования:</w:t>
      </w:r>
    </w:p>
    <w:p w:rsidR="008727F1" w:rsidRPr="00F84E3F" w:rsidRDefault="008727F1" w:rsidP="008727F1">
      <w:pPr>
        <w:spacing w:line="0" w:lineRule="atLeast"/>
        <w:rPr>
          <w:rFonts w:ascii="Times New Roman" w:eastAsia="Times New Roman" w:hAnsi="Times New Roman"/>
          <w:b/>
          <w:sz w:val="24"/>
        </w:rPr>
      </w:pPr>
      <w:r w:rsidRPr="00F84E3F">
        <w:rPr>
          <w:rFonts w:ascii="Times New Roman" w:eastAsia="Times New Roman" w:hAnsi="Times New Roman"/>
          <w:b/>
          <w:sz w:val="24"/>
        </w:rPr>
        <w:t>Выпускник на базовом уровне научится:</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 xml:space="preserve">- </w:t>
      </w:r>
      <w:r w:rsidRPr="007909B4">
        <w:rPr>
          <w:rFonts w:ascii="Times New Roman" w:eastAsia="Times New Roman" w:hAnsi="Times New Roman"/>
          <w:sz w:val="24"/>
        </w:rPr>
        <w:t>рассматривать историю России как неотъемлемую часть мирового исторического</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lastRenderedPageBreak/>
        <w:t>процесса;</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знать основные даты и временные периоды всеобщей и о</w:t>
      </w:r>
      <w:r w:rsidR="006B20B3">
        <w:rPr>
          <w:rFonts w:ascii="Times New Roman" w:eastAsia="Times New Roman" w:hAnsi="Times New Roman"/>
          <w:sz w:val="24"/>
        </w:rPr>
        <w:t xml:space="preserve">течественной истории из раздела </w:t>
      </w:r>
      <w:r w:rsidRPr="007909B4">
        <w:rPr>
          <w:rFonts w:ascii="Times New Roman" w:eastAsia="Times New Roman" w:hAnsi="Times New Roman"/>
          <w:sz w:val="24"/>
        </w:rPr>
        <w:t>дидактических единиц;</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определять последовательность и длительность исторических событий, явлений,</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процессов;</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характеризовать место, обстоятельства, участников, ре</w:t>
      </w:r>
      <w:r w:rsidR="006B20B3">
        <w:rPr>
          <w:rFonts w:ascii="Times New Roman" w:eastAsia="Times New Roman" w:hAnsi="Times New Roman"/>
          <w:sz w:val="24"/>
        </w:rPr>
        <w:t xml:space="preserve">зультаты важнейших исторических </w:t>
      </w:r>
      <w:r w:rsidRPr="007909B4">
        <w:rPr>
          <w:rFonts w:ascii="Times New Roman" w:eastAsia="Times New Roman" w:hAnsi="Times New Roman"/>
          <w:sz w:val="24"/>
        </w:rPr>
        <w:t>событий;</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представлять культурное наследие России и других стран;</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работать с историческими документами;</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сравнивать различные исторические документы, давать им общую характеристику;</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критически анализировать информацию из различных источников;</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соотносить иллюстративный материал с историческими событиями, явлениями,</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процессами, персоналиями;</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использовать статистическую (информационную) таблицу, график, диаграмму как</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источники информации;</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использовать аудиовизуальный ряд как источник информации;</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составлять описание исторических объектов и памятников на основе текста, иллюстраций,</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макетов, интернет-ресурсов;</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работать с хронологическими таблицами, картами и схемами;</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читать легенду исторической карты;</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владеть основной современной терминологией исторической науки, предусмотренной</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программой;</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демонстрировать умение вести диалог, участвовать в дискуссии по исторической</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тематике;</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оценивать роль личности в отечественной истории ХХ века;</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ориентироваться в дискуссионных вопросах российской истории ХХ века и</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существующих в науке их современных версиях и трактовках.</w:t>
      </w:r>
    </w:p>
    <w:p w:rsidR="008727F1" w:rsidRPr="00F84E3F" w:rsidRDefault="008727F1" w:rsidP="008727F1">
      <w:pPr>
        <w:spacing w:line="0" w:lineRule="atLeast"/>
        <w:rPr>
          <w:rFonts w:ascii="Times New Roman" w:eastAsia="Times New Roman" w:hAnsi="Times New Roman"/>
          <w:b/>
          <w:i/>
          <w:sz w:val="24"/>
        </w:rPr>
      </w:pPr>
      <w:r w:rsidRPr="00F84E3F">
        <w:rPr>
          <w:rFonts w:ascii="Times New Roman" w:eastAsia="Times New Roman" w:hAnsi="Times New Roman"/>
          <w:b/>
          <w:i/>
          <w:sz w:val="24"/>
        </w:rPr>
        <w:t>Выпускник на базовом уровне получит возможность научиться:</w:t>
      </w:r>
    </w:p>
    <w:p w:rsidR="008727F1"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демонстрировать умение сравнивать и обобщать исторические события российской и</w:t>
      </w:r>
    </w:p>
    <w:p w:rsidR="008727F1" w:rsidRPr="00D56FC1" w:rsidRDefault="008727F1" w:rsidP="008727F1">
      <w:pPr>
        <w:spacing w:line="0" w:lineRule="atLeast"/>
        <w:rPr>
          <w:rFonts w:ascii="Times New Roman" w:eastAsia="Times New Roman" w:hAnsi="Times New Roman"/>
          <w:i/>
          <w:sz w:val="24"/>
        </w:rPr>
      </w:pPr>
      <w:r w:rsidRPr="00D56FC1">
        <w:rPr>
          <w:rFonts w:ascii="Times New Roman" w:eastAsia="Times New Roman" w:hAnsi="Times New Roman"/>
          <w:i/>
          <w:sz w:val="24"/>
        </w:rPr>
        <w:t>мировой истории, выделять ее общие черты и национальные особенности и понимать роль России в мировом сообществе;</w:t>
      </w:r>
    </w:p>
    <w:p w:rsidR="008727F1"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устанавливать аналогии и оценивать вклад разных стран в сокровищницу мировой</w:t>
      </w:r>
    </w:p>
    <w:p w:rsidR="008727F1" w:rsidRPr="00D56FC1" w:rsidRDefault="008727F1" w:rsidP="008727F1">
      <w:pPr>
        <w:spacing w:line="0" w:lineRule="atLeast"/>
        <w:rPr>
          <w:rFonts w:ascii="Times New Roman" w:eastAsia="Times New Roman" w:hAnsi="Times New Roman"/>
          <w:i/>
          <w:sz w:val="24"/>
        </w:rPr>
      </w:pPr>
      <w:r w:rsidRPr="00D56FC1">
        <w:rPr>
          <w:rFonts w:ascii="Times New Roman" w:eastAsia="Times New Roman" w:hAnsi="Times New Roman"/>
          <w:i/>
          <w:sz w:val="24"/>
        </w:rPr>
        <w:t>культуры;</w:t>
      </w:r>
    </w:p>
    <w:p w:rsidR="008727F1"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определять место и время создания исторических документов;</w:t>
      </w:r>
    </w:p>
    <w:p w:rsidR="008727F1"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проводить отбор необходимой информации и использовать информацию Интернета,</w:t>
      </w:r>
    </w:p>
    <w:p w:rsidR="008727F1" w:rsidRPr="00CB38FB" w:rsidRDefault="008727F1" w:rsidP="008727F1">
      <w:pPr>
        <w:spacing w:line="0" w:lineRule="atLeast"/>
        <w:rPr>
          <w:rFonts w:ascii="Times New Roman" w:eastAsia="Times New Roman" w:hAnsi="Times New Roman"/>
          <w:i/>
          <w:sz w:val="24"/>
        </w:rPr>
      </w:pPr>
      <w:r w:rsidRPr="00D56FC1">
        <w:rPr>
          <w:rFonts w:ascii="Times New Roman" w:eastAsia="Times New Roman" w:hAnsi="Times New Roman"/>
          <w:i/>
          <w:sz w:val="24"/>
        </w:rPr>
        <w:t>телевидения и других СМИ при изучении политической деятельности современных</w:t>
      </w:r>
      <w:r>
        <w:rPr>
          <w:rFonts w:ascii="Times New Roman" w:eastAsia="Times New Roman" w:hAnsi="Times New Roman"/>
          <w:i/>
          <w:sz w:val="24"/>
        </w:rPr>
        <w:t xml:space="preserve">                                                      </w:t>
      </w:r>
      <w:r w:rsidRPr="00D51FC0">
        <w:rPr>
          <w:rFonts w:ascii="Times New Roman" w:eastAsia="Times New Roman" w:hAnsi="Times New Roman"/>
          <w:sz w:val="24"/>
        </w:rPr>
        <w:t xml:space="preserve">    </w:t>
      </w:r>
    </w:p>
    <w:p w:rsidR="008727F1" w:rsidRPr="00D56FC1" w:rsidRDefault="008727F1" w:rsidP="008727F1">
      <w:pPr>
        <w:spacing w:line="0" w:lineRule="atLeast"/>
        <w:rPr>
          <w:rFonts w:ascii="Times New Roman" w:eastAsia="Times New Roman" w:hAnsi="Times New Roman"/>
          <w:i/>
          <w:sz w:val="24"/>
        </w:rPr>
      </w:pPr>
      <w:r w:rsidRPr="00D56FC1">
        <w:rPr>
          <w:rFonts w:ascii="Times New Roman" w:eastAsia="Times New Roman" w:hAnsi="Times New Roman"/>
          <w:i/>
          <w:sz w:val="24"/>
        </w:rPr>
        <w:t>руководителей России и ведущих зарубежных стран;</w:t>
      </w:r>
      <w:r>
        <w:rPr>
          <w:rFonts w:ascii="Times New Roman" w:eastAsia="Times New Roman" w:hAnsi="Times New Roman"/>
          <w:i/>
          <w:sz w:val="24"/>
        </w:rPr>
        <w:t xml:space="preserve">                                          </w:t>
      </w:r>
      <w:r w:rsidR="006B20B3">
        <w:rPr>
          <w:rFonts w:ascii="Times New Roman" w:eastAsia="Times New Roman" w:hAnsi="Times New Roman"/>
          <w:i/>
          <w:sz w:val="24"/>
        </w:rPr>
        <w:t xml:space="preserve">                            </w:t>
      </w:r>
      <w:r>
        <w:rPr>
          <w:rFonts w:ascii="Times New Roman" w:eastAsia="Times New Roman" w:hAnsi="Times New Roman"/>
          <w:i/>
          <w:sz w:val="24"/>
        </w:rPr>
        <w:t xml:space="preserve">                                                                    </w:t>
      </w:r>
    </w:p>
    <w:p w:rsidR="008727F1"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характеризовать современные версии и трактовки ва</w:t>
      </w:r>
      <w:r w:rsidR="006B20B3">
        <w:rPr>
          <w:rFonts w:ascii="Times New Roman" w:eastAsia="Times New Roman" w:hAnsi="Times New Roman"/>
          <w:i/>
          <w:sz w:val="24"/>
        </w:rPr>
        <w:t xml:space="preserve">жнейших проблем отечественной и </w:t>
      </w:r>
      <w:r w:rsidRPr="00D56FC1">
        <w:rPr>
          <w:rFonts w:ascii="Times New Roman" w:eastAsia="Times New Roman" w:hAnsi="Times New Roman"/>
          <w:i/>
          <w:sz w:val="24"/>
        </w:rPr>
        <w:t>всемирной истории;</w:t>
      </w:r>
    </w:p>
    <w:p w:rsidR="008727F1"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понимать объективную и субъективную обусловленность оценок российскими и</w:t>
      </w:r>
    </w:p>
    <w:p w:rsidR="008727F1" w:rsidRPr="00D56FC1" w:rsidRDefault="008727F1" w:rsidP="008727F1">
      <w:pPr>
        <w:spacing w:line="0" w:lineRule="atLeast"/>
        <w:rPr>
          <w:rFonts w:ascii="Times New Roman" w:eastAsia="Times New Roman" w:hAnsi="Times New Roman"/>
          <w:i/>
          <w:sz w:val="24"/>
        </w:rPr>
      </w:pPr>
      <w:r w:rsidRPr="00D56FC1">
        <w:rPr>
          <w:rFonts w:ascii="Times New Roman" w:eastAsia="Times New Roman" w:hAnsi="Times New Roman"/>
          <w:i/>
          <w:sz w:val="24"/>
        </w:rPr>
        <w:t>зарубежными историческими деятелями характера и значения социальных реформ и</w:t>
      </w:r>
    </w:p>
    <w:p w:rsidR="008727F1" w:rsidRPr="00D56FC1" w:rsidRDefault="008727F1" w:rsidP="008727F1">
      <w:pPr>
        <w:spacing w:line="0" w:lineRule="atLeast"/>
        <w:rPr>
          <w:rFonts w:ascii="Times New Roman" w:eastAsia="Times New Roman" w:hAnsi="Times New Roman"/>
          <w:i/>
          <w:sz w:val="24"/>
        </w:rPr>
      </w:pPr>
      <w:r w:rsidRPr="00D56FC1">
        <w:rPr>
          <w:rFonts w:ascii="Times New Roman" w:eastAsia="Times New Roman" w:hAnsi="Times New Roman"/>
          <w:i/>
          <w:sz w:val="24"/>
        </w:rPr>
        <w:t>контрреформ, внешнеполитических событий, войн и революций;</w:t>
      </w:r>
    </w:p>
    <w:p w:rsidR="008727F1"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использовать картографические источники для описан</w:t>
      </w:r>
      <w:r w:rsidR="006B20B3">
        <w:rPr>
          <w:rFonts w:ascii="Times New Roman" w:eastAsia="Times New Roman" w:hAnsi="Times New Roman"/>
          <w:i/>
          <w:sz w:val="24"/>
        </w:rPr>
        <w:t xml:space="preserve">ия событий и процессов новейшей </w:t>
      </w:r>
      <w:r w:rsidRPr="00D56FC1">
        <w:rPr>
          <w:rFonts w:ascii="Times New Roman" w:eastAsia="Times New Roman" w:hAnsi="Times New Roman"/>
          <w:i/>
          <w:sz w:val="24"/>
        </w:rPr>
        <w:t>отечественной истории и привязки их к месту и времени;</w:t>
      </w:r>
    </w:p>
    <w:p w:rsidR="008727F1"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представлять историческую информацию в виде таблиц, схем, графиков и др., заполнять</w:t>
      </w:r>
      <w:r w:rsidR="006B20B3">
        <w:rPr>
          <w:rFonts w:ascii="Times New Roman" w:eastAsia="Times New Roman" w:hAnsi="Times New Roman"/>
          <w:i/>
          <w:sz w:val="24"/>
        </w:rPr>
        <w:t xml:space="preserve"> </w:t>
      </w:r>
      <w:r w:rsidRPr="00D56FC1">
        <w:rPr>
          <w:rFonts w:ascii="Times New Roman" w:eastAsia="Times New Roman" w:hAnsi="Times New Roman"/>
          <w:i/>
          <w:sz w:val="24"/>
        </w:rPr>
        <w:t>контурную карту;</w:t>
      </w:r>
    </w:p>
    <w:p w:rsidR="008727F1"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соотносить историческое время, исторические события, действия и поступки</w:t>
      </w:r>
    </w:p>
    <w:p w:rsidR="008727F1" w:rsidRPr="00D56FC1" w:rsidRDefault="008727F1" w:rsidP="008727F1">
      <w:pPr>
        <w:spacing w:line="0" w:lineRule="atLeast"/>
        <w:rPr>
          <w:rFonts w:ascii="Times New Roman" w:eastAsia="Times New Roman" w:hAnsi="Times New Roman"/>
          <w:i/>
          <w:sz w:val="24"/>
        </w:rPr>
      </w:pPr>
      <w:r w:rsidRPr="00D56FC1">
        <w:rPr>
          <w:rFonts w:ascii="Times New Roman" w:eastAsia="Times New Roman" w:hAnsi="Times New Roman"/>
          <w:i/>
          <w:sz w:val="24"/>
        </w:rPr>
        <w:t>исторических личностей ХХ века;</w:t>
      </w:r>
    </w:p>
    <w:p w:rsidR="008727F1"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анализировать и оценивать исторические события местного масштаба в контексте</w:t>
      </w:r>
    </w:p>
    <w:p w:rsidR="008727F1" w:rsidRPr="00D56FC1" w:rsidRDefault="008727F1" w:rsidP="008727F1">
      <w:pPr>
        <w:spacing w:line="0" w:lineRule="atLeast"/>
        <w:rPr>
          <w:rFonts w:ascii="Times New Roman" w:eastAsia="Times New Roman" w:hAnsi="Times New Roman"/>
          <w:i/>
          <w:sz w:val="24"/>
        </w:rPr>
      </w:pPr>
      <w:r w:rsidRPr="00D56FC1">
        <w:rPr>
          <w:rFonts w:ascii="Times New Roman" w:eastAsia="Times New Roman" w:hAnsi="Times New Roman"/>
          <w:i/>
          <w:sz w:val="24"/>
        </w:rPr>
        <w:t>общероссийской и мировой истории ХХ века;</w:t>
      </w:r>
    </w:p>
    <w:p w:rsidR="008727F1"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обосновывать собственную точку зрения по ключевым вопросам истории России</w:t>
      </w:r>
    </w:p>
    <w:p w:rsidR="008727F1" w:rsidRPr="00D56FC1" w:rsidRDefault="008727F1" w:rsidP="008727F1">
      <w:pPr>
        <w:spacing w:line="0" w:lineRule="atLeast"/>
        <w:rPr>
          <w:rFonts w:ascii="Times New Roman" w:eastAsia="Times New Roman" w:hAnsi="Times New Roman"/>
          <w:i/>
          <w:sz w:val="24"/>
        </w:rPr>
      </w:pPr>
      <w:r w:rsidRPr="00D56FC1">
        <w:rPr>
          <w:rFonts w:ascii="Times New Roman" w:eastAsia="Times New Roman" w:hAnsi="Times New Roman"/>
          <w:i/>
          <w:sz w:val="24"/>
        </w:rPr>
        <w:lastRenderedPageBreak/>
        <w:t>Новейшего времени с опорой на материалы из разных источников, знание исторических</w:t>
      </w:r>
    </w:p>
    <w:p w:rsidR="008727F1" w:rsidRPr="00D56FC1" w:rsidRDefault="008727F1" w:rsidP="008727F1">
      <w:pPr>
        <w:spacing w:line="0" w:lineRule="atLeast"/>
        <w:rPr>
          <w:rFonts w:ascii="Times New Roman" w:eastAsia="Times New Roman" w:hAnsi="Times New Roman"/>
          <w:i/>
          <w:sz w:val="24"/>
        </w:rPr>
      </w:pPr>
      <w:r w:rsidRPr="00D56FC1">
        <w:rPr>
          <w:rFonts w:ascii="Times New Roman" w:eastAsia="Times New Roman" w:hAnsi="Times New Roman"/>
          <w:i/>
          <w:sz w:val="24"/>
        </w:rPr>
        <w:t>фактов, владение исторической терминологией;</w:t>
      </w:r>
    </w:p>
    <w:p w:rsidR="008727F1"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приводить аргументы и примеры в защиту своей точки зрения;</w:t>
      </w:r>
    </w:p>
    <w:p w:rsidR="008727F1"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применять полученные знания при анализе современной политики России;</w:t>
      </w:r>
    </w:p>
    <w:p w:rsidR="00D65F93" w:rsidRPr="00D56FC1" w:rsidRDefault="008727F1" w:rsidP="008727F1">
      <w:pPr>
        <w:spacing w:line="0" w:lineRule="atLeast"/>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владеть эле</w:t>
      </w:r>
      <w:r w:rsidR="00A73FF7">
        <w:rPr>
          <w:rFonts w:ascii="Times New Roman" w:eastAsia="Times New Roman" w:hAnsi="Times New Roman"/>
          <w:i/>
          <w:sz w:val="24"/>
        </w:rPr>
        <w:t>ментами проектной деятельности.</w:t>
      </w:r>
    </w:p>
    <w:p w:rsidR="008727F1" w:rsidRPr="00D56FC1" w:rsidRDefault="008727F1" w:rsidP="008727F1">
      <w:pPr>
        <w:spacing w:line="0" w:lineRule="atLeast"/>
        <w:rPr>
          <w:rFonts w:ascii="Times New Roman" w:eastAsia="Times New Roman" w:hAnsi="Times New Roman"/>
          <w:b/>
          <w:sz w:val="24"/>
        </w:rPr>
      </w:pPr>
      <w:r w:rsidRPr="00D56FC1">
        <w:rPr>
          <w:rFonts w:ascii="Times New Roman" w:eastAsia="Times New Roman" w:hAnsi="Times New Roman"/>
          <w:b/>
          <w:sz w:val="24"/>
        </w:rPr>
        <w:t>Выпускник на углубленном уровне научится:</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владеть системными историческими знаниями, служащ</w:t>
      </w:r>
      <w:r w:rsidR="006B20B3">
        <w:rPr>
          <w:rFonts w:ascii="Times New Roman" w:eastAsia="Times New Roman" w:hAnsi="Times New Roman"/>
          <w:sz w:val="24"/>
        </w:rPr>
        <w:t xml:space="preserve">ими основой для понимания места </w:t>
      </w:r>
      <w:r w:rsidRPr="007909B4">
        <w:rPr>
          <w:rFonts w:ascii="Times New Roman" w:eastAsia="Times New Roman" w:hAnsi="Times New Roman"/>
          <w:sz w:val="24"/>
        </w:rPr>
        <w:t>и роли России в мировой истории, соотнесения (син</w:t>
      </w:r>
      <w:r w:rsidR="006B20B3">
        <w:rPr>
          <w:rFonts w:ascii="Times New Roman" w:eastAsia="Times New Roman" w:hAnsi="Times New Roman"/>
          <w:sz w:val="24"/>
        </w:rPr>
        <w:t xml:space="preserve">хронизации) событий и процессов </w:t>
      </w:r>
      <w:r w:rsidRPr="007909B4">
        <w:rPr>
          <w:rFonts w:ascii="Times New Roman" w:eastAsia="Times New Roman" w:hAnsi="Times New Roman"/>
          <w:sz w:val="24"/>
        </w:rPr>
        <w:t>всемирной, национальной и региональной/локальной истории;</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характеризовать особенности исторического пути России, ее роль в мировом сообществе;</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определять исторические предпосылки, условия, место и время создания исторических</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документов;</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использовать приемы самостоятельного поиска и критического анализа историко-</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социальной информации в Интернете, на телевидении, в других СМИ, ее систематизации</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и представления в различных знаковых системах;</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определять причинно-следственные, пространственные, временные связи между</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важнейшими событиями (явлениями, процессами);</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различать в исторической информации факты и мнения, исторические описания и</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исторические объяснения;</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находить и правильно использовать картографические источники для реконструкции</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исторических событий, привязки их к конкретному месту и времени;</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презентовать историческую информацию в виде таблиц, схем, графиков;</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раскрывать сущность дискуссионных, «трудных» вопрос</w:t>
      </w:r>
      <w:r w:rsidR="006B20B3">
        <w:rPr>
          <w:rFonts w:ascii="Times New Roman" w:eastAsia="Times New Roman" w:hAnsi="Times New Roman"/>
          <w:sz w:val="24"/>
        </w:rPr>
        <w:t xml:space="preserve">ов истории России, определять и </w:t>
      </w:r>
      <w:r w:rsidRPr="007909B4">
        <w:rPr>
          <w:rFonts w:ascii="Times New Roman" w:eastAsia="Times New Roman" w:hAnsi="Times New Roman"/>
          <w:sz w:val="24"/>
        </w:rPr>
        <w:t>аргументировать свое отношение к различным версиям,</w:t>
      </w:r>
      <w:r w:rsidR="006B20B3">
        <w:rPr>
          <w:rFonts w:ascii="Times New Roman" w:eastAsia="Times New Roman" w:hAnsi="Times New Roman"/>
          <w:sz w:val="24"/>
        </w:rPr>
        <w:t xml:space="preserve"> оценкам исторических событий и </w:t>
      </w:r>
      <w:r w:rsidRPr="007909B4">
        <w:rPr>
          <w:rFonts w:ascii="Times New Roman" w:eastAsia="Times New Roman" w:hAnsi="Times New Roman"/>
          <w:sz w:val="24"/>
        </w:rPr>
        <w:t>деятельности личностей на основе представлений о достижениях историографии;</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соотносить и оценивать исторические события локально</w:t>
      </w:r>
      <w:r w:rsidR="006B20B3">
        <w:rPr>
          <w:rFonts w:ascii="Times New Roman" w:eastAsia="Times New Roman" w:hAnsi="Times New Roman"/>
          <w:sz w:val="24"/>
        </w:rPr>
        <w:t xml:space="preserve">й, региональной, общероссийской </w:t>
      </w:r>
      <w:r w:rsidRPr="007909B4">
        <w:rPr>
          <w:rFonts w:ascii="Times New Roman" w:eastAsia="Times New Roman" w:hAnsi="Times New Roman"/>
          <w:sz w:val="24"/>
        </w:rPr>
        <w:t>и мировой истории ХХ в.;</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обосновывать с опорой на факты, приведенные в учебной и научно-популярной</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литературе, собственную точку зрения на основные события истории России Новейшего</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времени;</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применять приемы самостоятельного поиска и критического анализа историко-</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социальной информации, ее систематизации и представления в различных знаковых</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системах;</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критически оценивать вклад конкретных личностей в развитие человечества;</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изучать биографии политических деятелей, дипломатов, полководцев на основе</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комплексного использования энциклопедий, справочников;</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объяснять, в чем состояли мотивы, цели и результаты деятельности исторических</w:t>
      </w:r>
      <w:r>
        <w:rPr>
          <w:rFonts w:ascii="Times New Roman" w:eastAsia="Times New Roman" w:hAnsi="Times New Roman"/>
          <w:sz w:val="24"/>
        </w:rPr>
        <w:t xml:space="preserve">                                                       </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личностей и политических групп в истории;</w:t>
      </w:r>
      <w:r>
        <w:rPr>
          <w:rFonts w:ascii="Times New Roman" w:eastAsia="Times New Roman" w:hAnsi="Times New Roman"/>
          <w:sz w:val="24"/>
        </w:rPr>
        <w:t xml:space="preserve">                                  </w:t>
      </w:r>
      <w:r w:rsidR="006B20B3">
        <w:rPr>
          <w:rFonts w:ascii="Times New Roman" w:eastAsia="Times New Roman" w:hAnsi="Times New Roman"/>
          <w:sz w:val="24"/>
        </w:rPr>
        <w:t xml:space="preserve">                              </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самостоятельно анализировать полученные данные и приходить к конкретным</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результатам на основе вещественных данных, полученных в результате</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исследовательских раскопок;</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объяснять, в чем состояли мотивы, цели и результаты деятельности исторических</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личностей и политических групп в истории;</w:t>
      </w:r>
    </w:p>
    <w:p w:rsidR="008727F1" w:rsidRPr="007909B4" w:rsidRDefault="008727F1" w:rsidP="008727F1">
      <w:pPr>
        <w:spacing w:line="0" w:lineRule="atLeast"/>
        <w:rPr>
          <w:rFonts w:ascii="Times New Roman" w:eastAsia="Times New Roman" w:hAnsi="Times New Roman"/>
          <w:sz w:val="24"/>
        </w:rPr>
      </w:pPr>
      <w:r>
        <w:rPr>
          <w:rFonts w:ascii="Times New Roman" w:eastAsia="Times New Roman" w:hAnsi="Times New Roman"/>
          <w:sz w:val="24"/>
        </w:rPr>
        <w:t>-</w:t>
      </w:r>
      <w:r w:rsidRPr="007909B4">
        <w:rPr>
          <w:rFonts w:ascii="Times New Roman" w:eastAsia="Times New Roman" w:hAnsi="Times New Roman"/>
          <w:sz w:val="24"/>
        </w:rPr>
        <w:t xml:space="preserve"> давать комплексную оценку историческим периодам (в соответствии с периодизацией,</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изложенной в историко-культурном стандарте), проводить временной и</w:t>
      </w:r>
    </w:p>
    <w:p w:rsidR="008727F1" w:rsidRPr="007909B4" w:rsidRDefault="008727F1" w:rsidP="008727F1">
      <w:pPr>
        <w:spacing w:line="0" w:lineRule="atLeast"/>
        <w:rPr>
          <w:rFonts w:ascii="Times New Roman" w:eastAsia="Times New Roman" w:hAnsi="Times New Roman"/>
          <w:sz w:val="24"/>
        </w:rPr>
      </w:pPr>
      <w:r w:rsidRPr="007909B4">
        <w:rPr>
          <w:rFonts w:ascii="Times New Roman" w:eastAsia="Times New Roman" w:hAnsi="Times New Roman"/>
          <w:sz w:val="24"/>
        </w:rPr>
        <w:t>пространственный анализ.</w:t>
      </w:r>
    </w:p>
    <w:p w:rsidR="008727F1" w:rsidRPr="00D56FC1" w:rsidRDefault="008727F1" w:rsidP="008727F1">
      <w:pPr>
        <w:spacing w:line="0" w:lineRule="atLeast"/>
        <w:rPr>
          <w:rFonts w:ascii="Times New Roman" w:eastAsia="Times New Roman" w:hAnsi="Times New Roman"/>
          <w:b/>
          <w:sz w:val="24"/>
        </w:rPr>
      </w:pPr>
      <w:r w:rsidRPr="00D56FC1">
        <w:rPr>
          <w:rFonts w:ascii="Times New Roman" w:eastAsia="Times New Roman" w:hAnsi="Times New Roman"/>
          <w:b/>
          <w:sz w:val="24"/>
        </w:rPr>
        <w:t>Выпускник на углубленном уровне получит возможность научиться:</w:t>
      </w:r>
    </w:p>
    <w:p w:rsidR="008727F1" w:rsidRPr="00D56FC1" w:rsidRDefault="008727F1" w:rsidP="00A73FF7">
      <w:pPr>
        <w:spacing w:line="0" w:lineRule="atLeast"/>
        <w:jc w:val="both"/>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использовать принципы структурно-функционального,</w:t>
      </w:r>
      <w:r w:rsidR="006B20B3">
        <w:rPr>
          <w:rFonts w:ascii="Times New Roman" w:eastAsia="Times New Roman" w:hAnsi="Times New Roman"/>
          <w:i/>
          <w:sz w:val="24"/>
        </w:rPr>
        <w:t xml:space="preserve"> временнóго и пространственного </w:t>
      </w:r>
      <w:r w:rsidRPr="00D56FC1">
        <w:rPr>
          <w:rFonts w:ascii="Times New Roman" w:eastAsia="Times New Roman" w:hAnsi="Times New Roman"/>
          <w:i/>
          <w:sz w:val="24"/>
        </w:rPr>
        <w:t>анализа при работе с источниками, интерпретирова</w:t>
      </w:r>
      <w:r w:rsidR="006B20B3">
        <w:rPr>
          <w:rFonts w:ascii="Times New Roman" w:eastAsia="Times New Roman" w:hAnsi="Times New Roman"/>
          <w:i/>
          <w:sz w:val="24"/>
        </w:rPr>
        <w:t xml:space="preserve">ть и сравнивать содержащуюся в </w:t>
      </w:r>
      <w:r w:rsidRPr="00D56FC1">
        <w:rPr>
          <w:rFonts w:ascii="Times New Roman" w:eastAsia="Times New Roman" w:hAnsi="Times New Roman"/>
          <w:i/>
          <w:sz w:val="24"/>
        </w:rPr>
        <w:t>них информацию с целью реконструкции фрагментов</w:t>
      </w:r>
      <w:r w:rsidR="006B20B3">
        <w:rPr>
          <w:rFonts w:ascii="Times New Roman" w:eastAsia="Times New Roman" w:hAnsi="Times New Roman"/>
          <w:i/>
          <w:sz w:val="24"/>
        </w:rPr>
        <w:t xml:space="preserve"> исторической действительности, </w:t>
      </w:r>
      <w:r w:rsidRPr="00D56FC1">
        <w:rPr>
          <w:rFonts w:ascii="Times New Roman" w:eastAsia="Times New Roman" w:hAnsi="Times New Roman"/>
          <w:i/>
          <w:sz w:val="24"/>
        </w:rPr>
        <w:t>аргументации выводов, вынесения оценочных суждений;</w:t>
      </w:r>
    </w:p>
    <w:p w:rsidR="008727F1" w:rsidRPr="00D56FC1" w:rsidRDefault="008727F1" w:rsidP="00A73FF7">
      <w:pPr>
        <w:spacing w:line="0" w:lineRule="atLeast"/>
        <w:jc w:val="both"/>
        <w:rPr>
          <w:rFonts w:ascii="Times New Roman" w:eastAsia="Times New Roman" w:hAnsi="Times New Roman"/>
          <w:i/>
          <w:sz w:val="24"/>
        </w:rPr>
      </w:pPr>
      <w:r>
        <w:rPr>
          <w:rFonts w:ascii="Times New Roman" w:eastAsia="Times New Roman" w:hAnsi="Times New Roman"/>
          <w:i/>
          <w:sz w:val="24"/>
        </w:rPr>
        <w:lastRenderedPageBreak/>
        <w:t>-</w:t>
      </w:r>
      <w:r w:rsidRPr="00D56FC1">
        <w:rPr>
          <w:rFonts w:ascii="Times New Roman" w:eastAsia="Times New Roman" w:hAnsi="Times New Roman"/>
          <w:i/>
          <w:sz w:val="24"/>
        </w:rPr>
        <w:t xml:space="preserve"> анализировать и сопоставлять как научные, так и вненаучные версии и оценки исторического прошлого, отличать интерпретации, основанные на фактическом</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материале, от заведомых искажений, фальсификации;</w:t>
      </w:r>
    </w:p>
    <w:p w:rsidR="008727F1" w:rsidRPr="00D56FC1" w:rsidRDefault="008727F1" w:rsidP="00A73FF7">
      <w:pPr>
        <w:spacing w:line="0" w:lineRule="atLeast"/>
        <w:jc w:val="both"/>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устанавливать причинно-следственные, пространственные, временные связи</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исторических событий, явлений, процессов на основе анализа исторической ситуации;</w:t>
      </w:r>
    </w:p>
    <w:p w:rsidR="008727F1" w:rsidRPr="00D56FC1" w:rsidRDefault="008727F1" w:rsidP="00A73FF7">
      <w:pPr>
        <w:spacing w:line="0" w:lineRule="atLeast"/>
        <w:jc w:val="both"/>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определять и аргументировать свое отношение к различным версиям, оценкам</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исторических событий и деятельности личностей на основе представлений о</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достижениях историографии;</w:t>
      </w:r>
    </w:p>
    <w:p w:rsidR="008727F1" w:rsidRPr="00D56FC1" w:rsidRDefault="008727F1" w:rsidP="00A73FF7">
      <w:pPr>
        <w:spacing w:line="0" w:lineRule="atLeast"/>
        <w:jc w:val="both"/>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применять элементы источниковедческого анализа при работе с историческими</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материалами (определение принадлежности и достоверности источника,</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обстоятельства и цели его создания, позиций авторов и др.), излагать выявленную</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информацию, раскрывая ее познавательную ценность;</w:t>
      </w:r>
    </w:p>
    <w:p w:rsidR="008727F1" w:rsidRPr="00D56FC1" w:rsidRDefault="008727F1" w:rsidP="00A73FF7">
      <w:pPr>
        <w:spacing w:line="0" w:lineRule="atLeast"/>
        <w:jc w:val="both"/>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целенаправленно применять элементы методологических знаний об историческом</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процессе, начальные историографические умения в познавательной, проектной, учебно-</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исследовательской деятельности, социальной практике, поликультурном общении,</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общественных обсуждениях и т.д.;</w:t>
      </w:r>
    </w:p>
    <w:p w:rsidR="008727F1" w:rsidRPr="00D56FC1" w:rsidRDefault="008727F1" w:rsidP="00A73FF7">
      <w:pPr>
        <w:spacing w:line="0" w:lineRule="atLeast"/>
        <w:jc w:val="both"/>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знать основные подходы (концепции) в изучении истории;</w:t>
      </w:r>
    </w:p>
    <w:p w:rsidR="008727F1" w:rsidRPr="00D56FC1" w:rsidRDefault="008727F1" w:rsidP="00A73FF7">
      <w:pPr>
        <w:spacing w:line="0" w:lineRule="atLeast"/>
        <w:jc w:val="both"/>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знакомиться с оценками «трудных» вопросов истории;</w:t>
      </w:r>
    </w:p>
    <w:p w:rsidR="008727F1" w:rsidRPr="00D56FC1" w:rsidRDefault="008727F1" w:rsidP="00A73FF7">
      <w:pPr>
        <w:spacing w:line="0" w:lineRule="atLeast"/>
        <w:jc w:val="both"/>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работать с историческими источниками, самостоятельно анализировать</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документальную базу по исторической тематике; оценивать различные исторические</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версии;</w:t>
      </w:r>
    </w:p>
    <w:p w:rsidR="008727F1" w:rsidRPr="00D56FC1" w:rsidRDefault="008727F1" w:rsidP="00A73FF7">
      <w:pPr>
        <w:spacing w:line="0" w:lineRule="atLeast"/>
        <w:jc w:val="both"/>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исследовать с помощью исторических источников особенности экономической и</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политической жизни Российского государства в контексте мировой истории ХХ в.;</w:t>
      </w:r>
    </w:p>
    <w:p w:rsidR="008727F1" w:rsidRPr="00D56FC1" w:rsidRDefault="008727F1" w:rsidP="00A73FF7">
      <w:pPr>
        <w:spacing w:line="0" w:lineRule="atLeast"/>
        <w:jc w:val="both"/>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корректно использовать терминологию исторической науки в ходе выступления,</w:t>
      </w:r>
    </w:p>
    <w:p w:rsidR="008727F1" w:rsidRPr="00D56FC1" w:rsidRDefault="008727F1" w:rsidP="00A73FF7">
      <w:pPr>
        <w:spacing w:line="0" w:lineRule="atLeast"/>
        <w:jc w:val="both"/>
        <w:rPr>
          <w:rFonts w:ascii="Times New Roman" w:eastAsia="Times New Roman" w:hAnsi="Times New Roman"/>
          <w:i/>
          <w:sz w:val="24"/>
        </w:rPr>
      </w:pPr>
      <w:r w:rsidRPr="00D56FC1">
        <w:rPr>
          <w:rFonts w:ascii="Times New Roman" w:eastAsia="Times New Roman" w:hAnsi="Times New Roman"/>
          <w:i/>
          <w:sz w:val="24"/>
        </w:rPr>
        <w:t>дискуссии и т.д.;</w:t>
      </w:r>
    </w:p>
    <w:p w:rsidR="008727F1" w:rsidRPr="00D56FC1" w:rsidRDefault="008727F1" w:rsidP="00A73FF7">
      <w:pPr>
        <w:spacing w:line="0" w:lineRule="atLeast"/>
        <w:jc w:val="both"/>
        <w:rPr>
          <w:rFonts w:ascii="Times New Roman" w:eastAsia="Times New Roman" w:hAnsi="Times New Roman"/>
          <w:i/>
          <w:sz w:val="24"/>
        </w:rPr>
      </w:pPr>
      <w:r>
        <w:rPr>
          <w:rFonts w:ascii="Times New Roman" w:eastAsia="Times New Roman" w:hAnsi="Times New Roman"/>
          <w:i/>
          <w:sz w:val="24"/>
        </w:rPr>
        <w:t>-</w:t>
      </w:r>
      <w:r w:rsidRPr="00D56FC1">
        <w:rPr>
          <w:rFonts w:ascii="Times New Roman" w:eastAsia="Times New Roman" w:hAnsi="Times New Roman"/>
          <w:i/>
          <w:sz w:val="24"/>
        </w:rPr>
        <w:t xml:space="preserve"> представлять результаты историко-познавательной д</w:t>
      </w:r>
      <w:r>
        <w:rPr>
          <w:rFonts w:ascii="Times New Roman" w:eastAsia="Times New Roman" w:hAnsi="Times New Roman"/>
          <w:i/>
          <w:sz w:val="24"/>
        </w:rPr>
        <w:t xml:space="preserve">еятельности в свободной форме с </w:t>
      </w:r>
      <w:r w:rsidRPr="00D56FC1">
        <w:rPr>
          <w:rFonts w:ascii="Times New Roman" w:eastAsia="Times New Roman" w:hAnsi="Times New Roman"/>
          <w:i/>
          <w:sz w:val="24"/>
        </w:rPr>
        <w:t>ориентацией на заданные параметры деятельности.</w:t>
      </w:r>
    </w:p>
    <w:p w:rsidR="008727F1" w:rsidRPr="00D56FC1" w:rsidRDefault="008727F1" w:rsidP="008727F1">
      <w:pPr>
        <w:spacing w:line="0" w:lineRule="atLeast"/>
        <w:rPr>
          <w:rFonts w:ascii="Times New Roman" w:eastAsia="Times New Roman" w:hAnsi="Times New Roman"/>
          <w:i/>
          <w:sz w:val="24"/>
        </w:rPr>
      </w:pPr>
    </w:p>
    <w:p w:rsidR="008727F1" w:rsidRDefault="008727F1" w:rsidP="008727F1">
      <w:pPr>
        <w:spacing w:line="4" w:lineRule="exact"/>
        <w:rPr>
          <w:rFonts w:ascii="Times New Roman" w:eastAsia="Times New Roman" w:hAnsi="Times New Roman"/>
        </w:rPr>
      </w:pPr>
    </w:p>
    <w:p w:rsidR="008727F1" w:rsidRDefault="008727F1" w:rsidP="008727F1">
      <w:pPr>
        <w:spacing w:line="0" w:lineRule="atLeast"/>
        <w:ind w:left="700"/>
        <w:rPr>
          <w:rFonts w:ascii="Times New Roman" w:eastAsia="Times New Roman" w:hAnsi="Times New Roman"/>
          <w:b/>
          <w:sz w:val="24"/>
        </w:rPr>
      </w:pPr>
      <w:r>
        <w:rPr>
          <w:rFonts w:ascii="Times New Roman" w:eastAsia="Times New Roman" w:hAnsi="Times New Roman"/>
          <w:b/>
          <w:sz w:val="24"/>
        </w:rPr>
        <w:t>География</w:t>
      </w:r>
    </w:p>
    <w:p w:rsidR="008727F1" w:rsidRDefault="008727F1" w:rsidP="008727F1">
      <w:pPr>
        <w:spacing w:line="12" w:lineRule="exact"/>
        <w:rPr>
          <w:rFonts w:ascii="Times New Roman" w:eastAsia="Times New Roman" w:hAnsi="Times New Roman"/>
        </w:rPr>
      </w:pPr>
    </w:p>
    <w:p w:rsidR="008727F1" w:rsidRPr="00713199" w:rsidRDefault="008727F1" w:rsidP="001A1B5D">
      <w:pPr>
        <w:numPr>
          <w:ilvl w:val="1"/>
          <w:numId w:val="7"/>
        </w:numPr>
        <w:tabs>
          <w:tab w:val="left" w:pos="984"/>
        </w:tabs>
        <w:spacing w:line="234" w:lineRule="auto"/>
        <w:ind w:right="20" w:firstLine="701"/>
        <w:rPr>
          <w:rFonts w:ascii="Times New Roman" w:eastAsia="Times New Roman" w:hAnsi="Times New Roman"/>
          <w:b/>
          <w:sz w:val="24"/>
        </w:rPr>
      </w:pPr>
      <w:r>
        <w:rPr>
          <w:rFonts w:ascii="Times New Roman" w:eastAsia="Times New Roman" w:hAnsi="Times New Roman"/>
          <w:b/>
          <w:sz w:val="24"/>
        </w:rPr>
        <w:t>результате изучения учебного предмета «География» на уровне среднего общего образования:</w:t>
      </w:r>
    </w:p>
    <w:p w:rsidR="008727F1" w:rsidRDefault="008727F1" w:rsidP="008727F1">
      <w:pPr>
        <w:spacing w:line="9" w:lineRule="exact"/>
        <w:rPr>
          <w:rFonts w:ascii="Times New Roman" w:eastAsia="Times New Roman" w:hAnsi="Times New Roman"/>
          <w:b/>
          <w:sz w:val="24"/>
        </w:rPr>
      </w:pPr>
    </w:p>
    <w:p w:rsidR="00713199" w:rsidRDefault="00713199" w:rsidP="008727F1">
      <w:pPr>
        <w:spacing w:line="234" w:lineRule="auto"/>
        <w:ind w:firstLine="284"/>
        <w:rPr>
          <w:rFonts w:ascii="Times New Roman" w:eastAsia="Times New Roman" w:hAnsi="Times New Roman"/>
          <w:sz w:val="24"/>
        </w:rPr>
      </w:pPr>
      <w:r>
        <w:rPr>
          <w:rFonts w:ascii="Times New Roman" w:eastAsia="Times New Roman" w:hAnsi="Times New Roman"/>
          <w:sz w:val="24"/>
        </w:rPr>
        <w:t>Выпускник научится:</w:t>
      </w: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определять роль современного комплекса географических наук в решении современных научных и практических задач;</w:t>
      </w:r>
    </w:p>
    <w:p w:rsidR="008727F1" w:rsidRDefault="008727F1" w:rsidP="008727F1">
      <w:pPr>
        <w:spacing w:line="13"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xml:space="preserve">– выявлять и оценивать географические факторы, определяющие сущность и динамику важнейших природных, социально-экономических и экологических процессов;                                                            </w:t>
      </w:r>
    </w:p>
    <w:p w:rsidR="008727F1" w:rsidRDefault="008727F1" w:rsidP="008727F1">
      <w:pPr>
        <w:spacing w:line="13" w:lineRule="exact"/>
        <w:rPr>
          <w:rFonts w:ascii="Times New Roman" w:eastAsia="Times New Roman" w:hAnsi="Times New Roman"/>
          <w:b/>
          <w:sz w:val="24"/>
        </w:rPr>
      </w:pPr>
    </w:p>
    <w:p w:rsidR="008727F1" w:rsidRDefault="008727F1" w:rsidP="00713199">
      <w:pPr>
        <w:spacing w:line="234" w:lineRule="auto"/>
        <w:ind w:firstLine="284"/>
        <w:rPr>
          <w:rFonts w:ascii="Times New Roman" w:eastAsia="Times New Roman" w:hAnsi="Times New Roman"/>
          <w:sz w:val="24"/>
        </w:rPr>
      </w:pPr>
      <w:r>
        <w:rPr>
          <w:rFonts w:ascii="Times New Roman" w:eastAsia="Times New Roman" w:hAnsi="Times New Roman"/>
          <w:sz w:val="24"/>
        </w:rPr>
        <w:t xml:space="preserve">– проводить простейшую географическую экспертизу разнообразных природных, социально-экономических и экологических процессов;                                         </w:t>
      </w:r>
      <w:r w:rsidR="00713199">
        <w:rPr>
          <w:rFonts w:ascii="Times New Roman" w:eastAsia="Times New Roman" w:hAnsi="Times New Roman"/>
          <w:sz w:val="24"/>
        </w:rPr>
        <w:t xml:space="preserve">                             </w:t>
      </w:r>
    </w:p>
    <w:p w:rsidR="008727F1" w:rsidRDefault="008727F1" w:rsidP="008727F1">
      <w:pPr>
        <w:spacing w:line="13"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8727F1" w:rsidRDefault="008727F1" w:rsidP="008727F1">
      <w:pPr>
        <w:spacing w:line="14"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8727F1" w:rsidRDefault="008727F1" w:rsidP="008727F1">
      <w:pPr>
        <w:spacing w:line="13"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использовать геоинформационные системы для получения, хранения и обработки информации;</w:t>
      </w:r>
    </w:p>
    <w:p w:rsidR="008727F1" w:rsidRDefault="008727F1" w:rsidP="008727F1">
      <w:pPr>
        <w:spacing w:line="1" w:lineRule="exact"/>
        <w:rPr>
          <w:rFonts w:ascii="Times New Roman" w:eastAsia="Times New Roman" w:hAnsi="Times New Roman"/>
          <w:b/>
          <w:sz w:val="24"/>
        </w:rPr>
      </w:pP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составлять комплексные географические характеристики природно-хозяйственных систем;</w:t>
      </w:r>
    </w:p>
    <w:p w:rsidR="008727F1" w:rsidRDefault="008727F1" w:rsidP="008727F1">
      <w:pPr>
        <w:spacing w:line="12"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создавать простейшие модели природных, социально-экономических и геоэкологических объектов, явлений и процессов;</w:t>
      </w:r>
    </w:p>
    <w:p w:rsidR="008727F1" w:rsidRDefault="008727F1" w:rsidP="008727F1">
      <w:pPr>
        <w:spacing w:line="13"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8727F1" w:rsidRDefault="008727F1" w:rsidP="008727F1">
      <w:pPr>
        <w:spacing w:line="1" w:lineRule="exact"/>
        <w:rPr>
          <w:rFonts w:ascii="Times New Roman" w:eastAsia="Times New Roman" w:hAnsi="Times New Roman"/>
          <w:b/>
          <w:sz w:val="24"/>
        </w:rPr>
      </w:pP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прогнозировать изменения геосистем под влиянием природных и антропогенных факторов;</w:t>
      </w:r>
    </w:p>
    <w:p w:rsidR="008727F1" w:rsidRDefault="008727F1" w:rsidP="008727F1">
      <w:pPr>
        <w:spacing w:line="12"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lastRenderedPageBreak/>
        <w:t>– анализировать причины формирования природно-территориальных и природно-хозяйственных систем и факторы, влияющие на их развитие;</w:t>
      </w:r>
    </w:p>
    <w:p w:rsidR="008727F1" w:rsidRDefault="008727F1" w:rsidP="008727F1">
      <w:pPr>
        <w:spacing w:line="13" w:lineRule="exact"/>
        <w:rPr>
          <w:rFonts w:ascii="Times New Roman" w:eastAsia="Times New Roman" w:hAnsi="Times New Roman"/>
          <w:b/>
          <w:sz w:val="24"/>
        </w:rPr>
      </w:pPr>
    </w:p>
    <w:p w:rsidR="008727F1" w:rsidRPr="00713199" w:rsidRDefault="008727F1" w:rsidP="00713199">
      <w:pPr>
        <w:spacing w:line="0" w:lineRule="atLeast"/>
        <w:ind w:firstLine="284"/>
        <w:rPr>
          <w:rFonts w:ascii="Times New Roman" w:eastAsia="Times New Roman" w:hAnsi="Times New Roman"/>
          <w:sz w:val="24"/>
        </w:rPr>
      </w:pPr>
      <w:r>
        <w:rPr>
          <w:rFonts w:ascii="Times New Roman" w:eastAsia="Times New Roman" w:hAnsi="Times New Roman"/>
          <w:sz w:val="24"/>
        </w:rPr>
        <w:t>– прогнозировать изменение численности и структуры населения мира и отдельных регионов;</w:t>
      </w: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анализировать рынок труда, прогнозировать развитие рынка труда на основе динамики его изменений;</w:t>
      </w:r>
    </w:p>
    <w:p w:rsidR="008727F1" w:rsidRDefault="008727F1" w:rsidP="008727F1">
      <w:pPr>
        <w:spacing w:line="1" w:lineRule="exact"/>
        <w:rPr>
          <w:rFonts w:ascii="Times New Roman" w:eastAsia="Times New Roman" w:hAnsi="Times New Roman"/>
          <w:b/>
          <w:sz w:val="24"/>
        </w:rPr>
      </w:pP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оценивать вклад отдельных  регионов в мировое хозяйство;</w:t>
      </w:r>
    </w:p>
    <w:p w:rsidR="008727F1" w:rsidRDefault="008727F1" w:rsidP="008727F1">
      <w:pPr>
        <w:spacing w:line="12"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727F1" w:rsidRDefault="008727F1" w:rsidP="008727F1">
      <w:pPr>
        <w:spacing w:line="13"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8727F1" w:rsidRDefault="008727F1" w:rsidP="008727F1">
      <w:pPr>
        <w:spacing w:line="8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понимать принципы выделения и устанавливать соотношения между государственной территорией и исключительной экономической зоной России;</w:t>
      </w:r>
    </w:p>
    <w:p w:rsidR="008727F1" w:rsidRDefault="008727F1" w:rsidP="008727F1">
      <w:pPr>
        <w:spacing w:line="14" w:lineRule="exact"/>
        <w:rPr>
          <w:rFonts w:ascii="Times New Roman" w:eastAsia="Times New Roman" w:hAnsi="Times New Roman"/>
        </w:rPr>
      </w:pPr>
    </w:p>
    <w:p w:rsidR="008727F1" w:rsidRDefault="008727F1" w:rsidP="00713199">
      <w:pPr>
        <w:spacing w:line="234" w:lineRule="auto"/>
        <w:ind w:firstLine="284"/>
        <w:rPr>
          <w:rFonts w:ascii="Times New Roman" w:eastAsia="Times New Roman" w:hAnsi="Times New Roman"/>
          <w:sz w:val="24"/>
        </w:rPr>
      </w:pPr>
      <w:r>
        <w:rPr>
          <w:rFonts w:ascii="Times New Roman" w:eastAsia="Times New Roman" w:hAnsi="Times New Roman"/>
          <w:sz w:val="24"/>
        </w:rPr>
        <w:t>– давать оценку международной деятельности, направленной на решение глобальных проблем человечества.</w:t>
      </w:r>
    </w:p>
    <w:p w:rsidR="008727F1" w:rsidRDefault="008727F1" w:rsidP="008727F1">
      <w:pPr>
        <w:spacing w:line="6" w:lineRule="exact"/>
        <w:rPr>
          <w:rFonts w:ascii="Times New Roman" w:eastAsia="Times New Roman" w:hAnsi="Times New Roman"/>
        </w:rPr>
      </w:pPr>
    </w:p>
    <w:p w:rsidR="008727F1" w:rsidRPr="00713199" w:rsidRDefault="008727F1" w:rsidP="008727F1">
      <w:pPr>
        <w:spacing w:line="0" w:lineRule="atLeast"/>
        <w:ind w:left="280"/>
        <w:rPr>
          <w:rFonts w:ascii="Times New Roman" w:eastAsia="Times New Roman" w:hAnsi="Times New Roman"/>
          <w:sz w:val="24"/>
        </w:rPr>
      </w:pPr>
      <w:r w:rsidRPr="00713199">
        <w:rPr>
          <w:rFonts w:ascii="Times New Roman" w:eastAsia="Times New Roman" w:hAnsi="Times New Roman"/>
          <w:sz w:val="24"/>
        </w:rPr>
        <w:t>Выпускник получит возможность научиться:</w:t>
      </w:r>
    </w:p>
    <w:p w:rsidR="008727F1" w:rsidRDefault="008727F1" w:rsidP="008727F1">
      <w:pPr>
        <w:spacing w:line="7" w:lineRule="exact"/>
        <w:rPr>
          <w:rFonts w:ascii="Times New Roman" w:eastAsia="Times New Roman" w:hAnsi="Times New Roman"/>
        </w:rPr>
      </w:pPr>
    </w:p>
    <w:p w:rsidR="008727F1" w:rsidRDefault="008727F1" w:rsidP="008727F1">
      <w:pPr>
        <w:spacing w:line="236" w:lineRule="auto"/>
        <w:ind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выявлять основные процессы и закономерности взаимодействия географической среды и</w:t>
      </w:r>
      <w:r>
        <w:rPr>
          <w:rFonts w:ascii="Times New Roman" w:eastAsia="Times New Roman" w:hAnsi="Times New Roman"/>
          <w:sz w:val="24"/>
        </w:rPr>
        <w:t xml:space="preserve"> </w:t>
      </w:r>
      <w:r>
        <w:rPr>
          <w:rFonts w:ascii="Times New Roman" w:eastAsia="Times New Roman" w:hAnsi="Times New Roman"/>
          <w:i/>
          <w:sz w:val="24"/>
        </w:rPr>
        <w:t>общества, объяснять и оценивать проблемы и последствия такого взаимодействия в странах и регионах мира;</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выявлять и характеризовать взаимосвязанные природно-хозяйственные системы на</w:t>
      </w:r>
      <w:r>
        <w:rPr>
          <w:rFonts w:ascii="Times New Roman" w:eastAsia="Times New Roman" w:hAnsi="Times New Roman"/>
          <w:sz w:val="24"/>
        </w:rPr>
        <w:t xml:space="preserve"> </w:t>
      </w:r>
      <w:r>
        <w:rPr>
          <w:rFonts w:ascii="Times New Roman" w:eastAsia="Times New Roman" w:hAnsi="Times New Roman"/>
          <w:i/>
          <w:sz w:val="24"/>
        </w:rPr>
        <w:t>различных иерархических уровнях географического пространства;</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выявлять и оценивать географические аспекты устойчивого развития территории,</w:t>
      </w:r>
      <w:r>
        <w:rPr>
          <w:rFonts w:ascii="Times New Roman" w:eastAsia="Times New Roman" w:hAnsi="Times New Roman"/>
          <w:sz w:val="24"/>
        </w:rPr>
        <w:t xml:space="preserve"> </w:t>
      </w:r>
      <w:r>
        <w:rPr>
          <w:rFonts w:ascii="Times New Roman" w:eastAsia="Times New Roman" w:hAnsi="Times New Roman"/>
          <w:i/>
          <w:sz w:val="24"/>
        </w:rPr>
        <w:t>региона, страны;</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формулировать цель исследования,</w:t>
      </w:r>
      <w:r>
        <w:rPr>
          <w:rFonts w:ascii="Times New Roman" w:eastAsia="Times New Roman" w:hAnsi="Times New Roman"/>
          <w:sz w:val="24"/>
        </w:rPr>
        <w:t xml:space="preserve"> </w:t>
      </w:r>
      <w:r>
        <w:rPr>
          <w:rFonts w:ascii="Times New Roman" w:eastAsia="Times New Roman" w:hAnsi="Times New Roman"/>
          <w:i/>
          <w:sz w:val="24"/>
        </w:rPr>
        <w:t>выдвигать и проверять гипотезы о взаимодействии</w:t>
      </w:r>
      <w:r>
        <w:rPr>
          <w:rFonts w:ascii="Times New Roman" w:eastAsia="Times New Roman" w:hAnsi="Times New Roman"/>
          <w:sz w:val="24"/>
        </w:rPr>
        <w:t xml:space="preserve"> </w:t>
      </w:r>
      <w:r>
        <w:rPr>
          <w:rFonts w:ascii="Times New Roman" w:eastAsia="Times New Roman" w:hAnsi="Times New Roman"/>
          <w:i/>
          <w:sz w:val="24"/>
        </w:rPr>
        <w:t>компонентов природно-хозяйственных территориальных систем;</w:t>
      </w:r>
    </w:p>
    <w:p w:rsidR="008727F1" w:rsidRDefault="008727F1" w:rsidP="008727F1">
      <w:pPr>
        <w:spacing w:line="13" w:lineRule="exact"/>
        <w:jc w:val="both"/>
        <w:rPr>
          <w:rFonts w:ascii="Times New Roman" w:eastAsia="Times New Roman" w:hAnsi="Times New Roman"/>
        </w:rPr>
      </w:pPr>
    </w:p>
    <w:p w:rsidR="008727F1" w:rsidRDefault="008727F1" w:rsidP="008727F1">
      <w:pPr>
        <w:spacing w:line="0" w:lineRule="atLeast"/>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моделировать и проектировать территориальные взаимодействия различных</w:t>
      </w:r>
      <w:r>
        <w:rPr>
          <w:rFonts w:ascii="Times New Roman" w:eastAsia="Times New Roman" w:hAnsi="Times New Roman"/>
          <w:sz w:val="24"/>
        </w:rPr>
        <w:t xml:space="preserve"> </w:t>
      </w:r>
      <w:r>
        <w:rPr>
          <w:rFonts w:ascii="Times New Roman" w:eastAsia="Times New Roman" w:hAnsi="Times New Roman"/>
          <w:i/>
          <w:sz w:val="24"/>
        </w:rPr>
        <w:t>географических явлений и процессов.</w:t>
      </w:r>
    </w:p>
    <w:p w:rsidR="008727F1" w:rsidRPr="00F84E3F" w:rsidRDefault="008727F1" w:rsidP="008727F1">
      <w:pPr>
        <w:spacing w:line="0" w:lineRule="atLeast"/>
        <w:jc w:val="both"/>
        <w:rPr>
          <w:rFonts w:ascii="Times New Roman" w:eastAsia="Times New Roman" w:hAnsi="Times New Roman"/>
          <w:i/>
          <w:sz w:val="24"/>
        </w:rPr>
      </w:pPr>
    </w:p>
    <w:p w:rsidR="008727F1" w:rsidRDefault="008727F1" w:rsidP="008727F1">
      <w:pPr>
        <w:spacing w:line="0" w:lineRule="atLeast"/>
        <w:rPr>
          <w:rFonts w:ascii="Times New Roman" w:eastAsia="Times New Roman" w:hAnsi="Times New Roman"/>
          <w:b/>
          <w:sz w:val="24"/>
        </w:rPr>
      </w:pPr>
      <w:bookmarkStart w:id="5" w:name="page17"/>
      <w:bookmarkEnd w:id="5"/>
      <w:r>
        <w:rPr>
          <w:rFonts w:ascii="Times New Roman" w:eastAsia="Times New Roman" w:hAnsi="Times New Roman"/>
          <w:b/>
          <w:sz w:val="24"/>
        </w:rPr>
        <w:t xml:space="preserve">           Обществознание</w:t>
      </w:r>
    </w:p>
    <w:p w:rsidR="008727F1" w:rsidRDefault="008727F1" w:rsidP="008727F1">
      <w:pPr>
        <w:spacing w:line="12" w:lineRule="exact"/>
        <w:rPr>
          <w:rFonts w:ascii="Times New Roman" w:eastAsia="Times New Roman" w:hAnsi="Times New Roman"/>
        </w:rPr>
      </w:pPr>
    </w:p>
    <w:p w:rsidR="008727F1" w:rsidRDefault="008727F1" w:rsidP="001A1B5D">
      <w:pPr>
        <w:numPr>
          <w:ilvl w:val="1"/>
          <w:numId w:val="8"/>
        </w:numPr>
        <w:tabs>
          <w:tab w:val="left" w:pos="1013"/>
        </w:tabs>
        <w:spacing w:line="234" w:lineRule="auto"/>
        <w:ind w:right="20" w:firstLine="701"/>
        <w:rPr>
          <w:rFonts w:ascii="Times New Roman" w:eastAsia="Times New Roman" w:hAnsi="Times New Roman"/>
          <w:b/>
          <w:sz w:val="24"/>
        </w:rPr>
      </w:pPr>
      <w:r>
        <w:rPr>
          <w:rFonts w:ascii="Times New Roman" w:eastAsia="Times New Roman" w:hAnsi="Times New Roman"/>
          <w:b/>
          <w:sz w:val="24"/>
        </w:rPr>
        <w:t>результате изучения учебного предмета «Обществознание» на уровне среднего общего образования:</w:t>
      </w:r>
    </w:p>
    <w:p w:rsidR="008727F1" w:rsidRDefault="008727F1" w:rsidP="008727F1">
      <w:pPr>
        <w:spacing w:line="1" w:lineRule="exact"/>
        <w:rPr>
          <w:rFonts w:ascii="Times New Roman" w:eastAsia="Times New Roman" w:hAnsi="Times New Roman"/>
          <w:b/>
          <w:sz w:val="24"/>
        </w:rPr>
      </w:pPr>
    </w:p>
    <w:p w:rsidR="008727F1" w:rsidRDefault="008727F1" w:rsidP="008727F1">
      <w:pPr>
        <w:spacing w:line="0" w:lineRule="atLeast"/>
        <w:ind w:left="700"/>
        <w:rPr>
          <w:rFonts w:ascii="Times New Roman" w:eastAsia="Times New Roman" w:hAnsi="Times New Roman"/>
          <w:b/>
          <w:sz w:val="24"/>
        </w:rPr>
      </w:pPr>
      <w:r>
        <w:rPr>
          <w:rFonts w:ascii="Times New Roman" w:eastAsia="Times New Roman" w:hAnsi="Times New Roman"/>
          <w:b/>
          <w:sz w:val="24"/>
        </w:rPr>
        <w:t>Выпускник научится:</w:t>
      </w:r>
    </w:p>
    <w:p w:rsidR="008727F1" w:rsidRPr="00713199" w:rsidRDefault="008727F1" w:rsidP="008727F1">
      <w:pPr>
        <w:spacing w:line="0" w:lineRule="atLeast"/>
        <w:ind w:left="700"/>
        <w:rPr>
          <w:rFonts w:ascii="Times New Roman" w:eastAsia="Times New Roman" w:hAnsi="Times New Roman"/>
          <w:sz w:val="24"/>
        </w:rPr>
      </w:pPr>
      <w:r w:rsidRPr="00713199">
        <w:rPr>
          <w:rFonts w:ascii="Times New Roman" w:eastAsia="Times New Roman" w:hAnsi="Times New Roman"/>
          <w:sz w:val="24"/>
        </w:rPr>
        <w:t>Человек. Человек в системе общественных отношений</w:t>
      </w:r>
    </w:p>
    <w:p w:rsidR="008727F1" w:rsidRDefault="008727F1" w:rsidP="008727F1">
      <w:pPr>
        <w:spacing w:line="235" w:lineRule="auto"/>
        <w:ind w:left="280"/>
        <w:rPr>
          <w:rFonts w:ascii="Times New Roman" w:eastAsia="Times New Roman" w:hAnsi="Times New Roman"/>
          <w:sz w:val="24"/>
        </w:rPr>
      </w:pPr>
      <w:r>
        <w:rPr>
          <w:rFonts w:ascii="Times New Roman" w:eastAsia="Times New Roman" w:hAnsi="Times New Roman"/>
          <w:sz w:val="24"/>
        </w:rPr>
        <w:t>–   Выделять черты социальной сущности человека;</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определять роль духовных ценностей в обществе;</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распознавать формы культуры по их признакам, иллюстрировать их примерами;</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различать виды искусства;</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xml:space="preserve">–   соотносить поступки и отношения с принятыми нормами морали;                                                                </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выявлять сущностные характеристики религии и ее роль в культурной жизни;</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выявлять роль агентов социализации на основных этапах социализации индивида;</w:t>
      </w:r>
    </w:p>
    <w:p w:rsidR="008727F1" w:rsidRDefault="008727F1" w:rsidP="00713199">
      <w:pPr>
        <w:spacing w:line="0" w:lineRule="atLeast"/>
        <w:ind w:left="280"/>
        <w:rPr>
          <w:rFonts w:ascii="Times New Roman" w:eastAsia="Times New Roman" w:hAnsi="Times New Roman"/>
          <w:sz w:val="24"/>
        </w:rPr>
      </w:pPr>
      <w:r>
        <w:rPr>
          <w:rFonts w:ascii="Times New Roman" w:eastAsia="Times New Roman" w:hAnsi="Times New Roman"/>
          <w:sz w:val="24"/>
        </w:rPr>
        <w:t xml:space="preserve">–   раскрывать связь между мышлением и деятельностью;                                     </w:t>
      </w:r>
      <w:r w:rsidR="00713199">
        <w:rPr>
          <w:rFonts w:ascii="Times New Roman" w:eastAsia="Times New Roman" w:hAnsi="Times New Roman"/>
          <w:sz w:val="24"/>
        </w:rPr>
        <w:t xml:space="preserve">                           </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различать виды деятельности, приводить примеры основных видов деятельности;</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выявлять и соотносить цели, средства и результаты деятельности;</w:t>
      </w:r>
    </w:p>
    <w:p w:rsidR="008727F1" w:rsidRDefault="008727F1" w:rsidP="008727F1">
      <w:pPr>
        <w:spacing w:line="12"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анализировать различные ситуации свободного выбора, выявлять его основания и последствия;</w:t>
      </w:r>
    </w:p>
    <w:p w:rsidR="008727F1" w:rsidRDefault="008727F1" w:rsidP="008727F1">
      <w:pPr>
        <w:spacing w:line="1" w:lineRule="exact"/>
        <w:rPr>
          <w:rFonts w:ascii="Times New Roman" w:eastAsia="Times New Roman" w:hAnsi="Times New Roman"/>
          <w:b/>
          <w:sz w:val="24"/>
        </w:rPr>
      </w:pP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различать формы чувственного и рационального познания, поясняя их примерами;</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выявлять особенности научного познания;</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различать абсолютную и относительную истины;</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иллюстрировать конкретными примерами роль мировоззрения в жизни человека;</w:t>
      </w:r>
    </w:p>
    <w:p w:rsidR="008727F1" w:rsidRDefault="008727F1" w:rsidP="008727F1">
      <w:pPr>
        <w:spacing w:line="12"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8727F1" w:rsidRDefault="008727F1" w:rsidP="008727F1">
      <w:pPr>
        <w:spacing w:line="13" w:lineRule="exact"/>
        <w:rPr>
          <w:rFonts w:ascii="Times New Roman" w:eastAsia="Times New Roman" w:hAnsi="Times New Roman"/>
          <w:b/>
          <w:sz w:val="24"/>
        </w:rPr>
      </w:pPr>
    </w:p>
    <w:p w:rsidR="008727F1" w:rsidRDefault="008727F1" w:rsidP="00713199">
      <w:pPr>
        <w:spacing w:line="234" w:lineRule="auto"/>
        <w:ind w:firstLine="284"/>
        <w:rPr>
          <w:rFonts w:ascii="Times New Roman" w:eastAsia="Times New Roman" w:hAnsi="Times New Roman"/>
          <w:sz w:val="24"/>
        </w:rPr>
      </w:pPr>
      <w:r>
        <w:rPr>
          <w:rFonts w:ascii="Times New Roman" w:eastAsia="Times New Roman" w:hAnsi="Times New Roman"/>
          <w:sz w:val="24"/>
        </w:rPr>
        <w:lastRenderedPageBreak/>
        <w:t>– выражать и аргументировать собственное отношение к роли образования и самообразования в жизни человека.</w:t>
      </w:r>
    </w:p>
    <w:p w:rsidR="008727F1" w:rsidRDefault="008727F1" w:rsidP="008727F1">
      <w:pPr>
        <w:spacing w:line="6" w:lineRule="exact"/>
        <w:rPr>
          <w:rFonts w:ascii="Times New Roman" w:eastAsia="Times New Roman" w:hAnsi="Times New Roman"/>
          <w:b/>
          <w:sz w:val="24"/>
        </w:rPr>
      </w:pPr>
    </w:p>
    <w:p w:rsidR="008727F1" w:rsidRDefault="008727F1" w:rsidP="008727F1">
      <w:pPr>
        <w:spacing w:line="0" w:lineRule="atLeast"/>
        <w:ind w:left="700"/>
        <w:rPr>
          <w:rFonts w:ascii="Times New Roman" w:eastAsia="Times New Roman" w:hAnsi="Times New Roman"/>
          <w:b/>
          <w:sz w:val="24"/>
        </w:rPr>
      </w:pPr>
      <w:r>
        <w:rPr>
          <w:rFonts w:ascii="Times New Roman" w:eastAsia="Times New Roman" w:hAnsi="Times New Roman"/>
          <w:b/>
          <w:sz w:val="24"/>
        </w:rPr>
        <w:t>Общество как сложная динамическая система</w:t>
      </w:r>
    </w:p>
    <w:p w:rsidR="008727F1" w:rsidRDefault="008727F1" w:rsidP="008727F1">
      <w:pPr>
        <w:spacing w:line="7"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Характеризовать общество как целостную развивающуюся (динамическую) систему в единстве и взаимодействии его основных сфер и институтов;</w:t>
      </w:r>
    </w:p>
    <w:p w:rsidR="008727F1" w:rsidRDefault="008727F1" w:rsidP="008727F1">
      <w:pPr>
        <w:spacing w:line="14"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выявлять, анализировать, систематизировать и оценивать информацию, иллюстрирующую многообразие и противоречивость социального развития;</w:t>
      </w:r>
    </w:p>
    <w:p w:rsidR="008727F1" w:rsidRDefault="008727F1" w:rsidP="008727F1">
      <w:pPr>
        <w:spacing w:line="13" w:lineRule="exact"/>
        <w:rPr>
          <w:rFonts w:ascii="Times New Roman" w:eastAsia="Times New Roman" w:hAnsi="Times New Roman"/>
          <w:b/>
          <w:sz w:val="24"/>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приводить примеры прогрессивных и регрессивных общественных изменений, аргументировать свои суждения, выводы;</w:t>
      </w:r>
    </w:p>
    <w:p w:rsidR="008727F1" w:rsidRDefault="008727F1" w:rsidP="008727F1">
      <w:pPr>
        <w:spacing w:line="13" w:lineRule="exact"/>
        <w:rPr>
          <w:rFonts w:ascii="Times New Roman" w:eastAsia="Times New Roman" w:hAnsi="Times New Roman"/>
          <w:b/>
          <w:sz w:val="24"/>
        </w:rPr>
      </w:pPr>
    </w:p>
    <w:p w:rsidR="008727F1" w:rsidRPr="00713199" w:rsidRDefault="008727F1" w:rsidP="00713199">
      <w:pPr>
        <w:spacing w:line="234" w:lineRule="auto"/>
        <w:ind w:firstLine="284"/>
        <w:rPr>
          <w:rFonts w:ascii="Times New Roman" w:eastAsia="Times New Roman" w:hAnsi="Times New Roman"/>
          <w:sz w:val="24"/>
        </w:rPr>
      </w:pPr>
      <w:r>
        <w:rPr>
          <w:rFonts w:ascii="Times New Roman" w:eastAsia="Times New Roman" w:hAnsi="Times New Roman"/>
          <w:sz w:val="24"/>
        </w:rPr>
        <w:t>– 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8727F1" w:rsidRDefault="008727F1" w:rsidP="008727F1">
      <w:pPr>
        <w:spacing w:line="0" w:lineRule="atLeast"/>
        <w:rPr>
          <w:rFonts w:ascii="Times New Roman" w:eastAsia="Times New Roman" w:hAnsi="Times New Roman"/>
          <w:b/>
          <w:sz w:val="24"/>
        </w:rPr>
      </w:pPr>
      <w:bookmarkStart w:id="6" w:name="page18"/>
      <w:bookmarkEnd w:id="6"/>
      <w:r>
        <w:rPr>
          <w:rFonts w:ascii="Times New Roman" w:eastAsia="Times New Roman" w:hAnsi="Times New Roman"/>
          <w:b/>
          <w:sz w:val="24"/>
        </w:rPr>
        <w:t xml:space="preserve">       Экономика</w:t>
      </w:r>
    </w:p>
    <w:p w:rsidR="008727F1" w:rsidRDefault="008727F1" w:rsidP="008727F1">
      <w:pPr>
        <w:spacing w:line="235" w:lineRule="auto"/>
        <w:ind w:left="287"/>
        <w:rPr>
          <w:rFonts w:ascii="Times New Roman" w:eastAsia="Times New Roman" w:hAnsi="Times New Roman"/>
          <w:sz w:val="24"/>
        </w:rPr>
      </w:pPr>
      <w:r>
        <w:rPr>
          <w:rFonts w:ascii="Times New Roman" w:eastAsia="Times New Roman" w:hAnsi="Times New Roman"/>
          <w:sz w:val="24"/>
        </w:rPr>
        <w:t>–   Раскрывать взаимосвязь экономики с другими сферами жизни общества;</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конкретизировать примерами основные факторы производства и факторные доходы;</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объяснять механизм свободного ценообразования, приводить примеры действия законов спроса и предложения;</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оценивать влияние конкуренции и монополии на экономическую жизнь, поведение основных участников экономики;</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различать формы бизнеса;</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извлекать социальную информацию из источников различного типа о тенденциях развития современной рыночной экономики;</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различать экономические и бухгалтерские издержки;</w:t>
      </w: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приводить примеры постоянных и переменных издержек производства;</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различать формы, виды проявления инфляции, оценивать последствия инфляции для экономики в целом и для различных социальных групп;</w:t>
      </w:r>
    </w:p>
    <w:p w:rsidR="008727F1" w:rsidRDefault="008727F1" w:rsidP="008727F1">
      <w:pPr>
        <w:spacing w:line="14"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выделять объекты спроса и предложения на рынке труда, описывать механизм их взаимодействия;</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определять причины безработицы, различать ее виды;</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высказывать обоснованные суждения о направлениях государственной политики в области занятости;</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анализировать практические ситуации, связанные с реализацией гражданами своих экономических интересов;</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приводить примеры участия государства в регулировании рыночной экономики;</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xml:space="preserve">– высказывать обоснованные суждения о различных направлениях экономической политики </w:t>
      </w: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государства и ее влиянии на экономическую жизнь общества;</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8727F1" w:rsidRDefault="008727F1" w:rsidP="008727F1">
      <w:pPr>
        <w:spacing w:line="2" w:lineRule="exact"/>
        <w:rPr>
          <w:rFonts w:ascii="Times New Roman" w:eastAsia="Times New Roman" w:hAnsi="Times New Roman"/>
        </w:rPr>
      </w:pPr>
    </w:p>
    <w:p w:rsidR="00713199" w:rsidRDefault="008727F1" w:rsidP="00713199">
      <w:pPr>
        <w:spacing w:line="0" w:lineRule="atLeast"/>
        <w:ind w:left="287"/>
        <w:rPr>
          <w:rFonts w:ascii="Times New Roman" w:eastAsia="Times New Roman" w:hAnsi="Times New Roman"/>
          <w:sz w:val="24"/>
        </w:rPr>
      </w:pPr>
      <w:r>
        <w:rPr>
          <w:rFonts w:ascii="Times New Roman" w:eastAsia="Times New Roman" w:hAnsi="Times New Roman"/>
          <w:sz w:val="24"/>
        </w:rPr>
        <w:t>–   различать и сравнивать пути достижения экономического роста.</w:t>
      </w:r>
    </w:p>
    <w:p w:rsidR="008727F1" w:rsidRDefault="008727F1" w:rsidP="008727F1">
      <w:pPr>
        <w:spacing w:line="4" w:lineRule="exact"/>
        <w:rPr>
          <w:rFonts w:ascii="Times New Roman" w:eastAsia="Times New Roman" w:hAnsi="Times New Roman"/>
        </w:rPr>
      </w:pPr>
    </w:p>
    <w:p w:rsidR="008727F1" w:rsidRDefault="008727F1" w:rsidP="008727F1">
      <w:pPr>
        <w:spacing w:line="0" w:lineRule="atLeast"/>
        <w:ind w:left="707"/>
        <w:rPr>
          <w:rFonts w:ascii="Times New Roman" w:eastAsia="Times New Roman" w:hAnsi="Times New Roman"/>
          <w:b/>
          <w:sz w:val="24"/>
        </w:rPr>
      </w:pPr>
      <w:r>
        <w:rPr>
          <w:rFonts w:ascii="Times New Roman" w:eastAsia="Times New Roman" w:hAnsi="Times New Roman"/>
          <w:b/>
          <w:sz w:val="24"/>
        </w:rPr>
        <w:t>Социальные отношения</w:t>
      </w:r>
    </w:p>
    <w:p w:rsidR="008727F1" w:rsidRDefault="008727F1" w:rsidP="008727F1">
      <w:pPr>
        <w:spacing w:line="235" w:lineRule="auto"/>
        <w:ind w:left="287"/>
        <w:rPr>
          <w:rFonts w:ascii="Times New Roman" w:eastAsia="Times New Roman" w:hAnsi="Times New Roman"/>
          <w:sz w:val="24"/>
        </w:rPr>
      </w:pPr>
      <w:r>
        <w:rPr>
          <w:rFonts w:ascii="Times New Roman" w:eastAsia="Times New Roman" w:hAnsi="Times New Roman"/>
          <w:sz w:val="24"/>
        </w:rPr>
        <w:t>–   Выделять критерии социальной стратификации;</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анализировать социальную информацию из адаптированных источников о структуре общества и направлениях ее изменения;</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выделять особенности молодежи как социально-демографической группы, раскрывать на примерах социальные роли юношества;</w:t>
      </w:r>
    </w:p>
    <w:p w:rsidR="008727F1" w:rsidRDefault="008727F1" w:rsidP="008727F1">
      <w:pPr>
        <w:spacing w:line="13" w:lineRule="exact"/>
        <w:rPr>
          <w:rFonts w:ascii="Times New Roman" w:eastAsia="Times New Roman" w:hAnsi="Times New Roman"/>
        </w:rPr>
      </w:pPr>
    </w:p>
    <w:p w:rsidR="00A73FF7" w:rsidRDefault="008727F1" w:rsidP="00A73FF7">
      <w:pPr>
        <w:spacing w:line="234" w:lineRule="auto"/>
        <w:ind w:left="7" w:firstLine="284"/>
        <w:rPr>
          <w:rFonts w:ascii="Times New Roman" w:eastAsia="Times New Roman" w:hAnsi="Times New Roman"/>
          <w:sz w:val="24"/>
        </w:rPr>
      </w:pPr>
      <w:r>
        <w:rPr>
          <w:rFonts w:ascii="Times New Roman" w:eastAsia="Times New Roman" w:hAnsi="Times New Roman"/>
          <w:sz w:val="24"/>
        </w:rPr>
        <w:t>– высказывать обоснованное суждение о факторах, обеспечивающих успешность самореализации молодежи в условиях современного рынка труда;</w:t>
      </w:r>
    </w:p>
    <w:p w:rsidR="008727F1" w:rsidRPr="00D51FC0" w:rsidRDefault="008727F1" w:rsidP="00A73FF7">
      <w:pPr>
        <w:spacing w:line="234" w:lineRule="auto"/>
        <w:ind w:left="7" w:firstLine="284"/>
        <w:rPr>
          <w:rFonts w:ascii="Times New Roman" w:eastAsia="Times New Roman" w:hAnsi="Times New Roman"/>
          <w:sz w:val="24"/>
        </w:rPr>
      </w:pPr>
      <w:r>
        <w:rPr>
          <w:rFonts w:ascii="Times New Roman" w:eastAsia="Times New Roman" w:hAnsi="Times New Roman"/>
          <w:sz w:val="24"/>
        </w:rPr>
        <w:lastRenderedPageBreak/>
        <w:t>– выявлять причины социальных конфликтов, моделировать ситуации разрешения конфликтов;</w:t>
      </w: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конкретизировать примерами виды социальных норм;</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характеризовать виды социального контроля и их социальную роль, различать санкции социального контроля;</w:t>
      </w:r>
    </w:p>
    <w:p w:rsidR="008727F1" w:rsidRDefault="008727F1" w:rsidP="008727F1">
      <w:pPr>
        <w:spacing w:line="14" w:lineRule="exact"/>
        <w:rPr>
          <w:rFonts w:ascii="Times New Roman" w:eastAsia="Times New Roman" w:hAnsi="Times New Roman"/>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различать позитивные и негативные девиации, раскрывать на примерах последствия отклоняющегося поведения для человека и общества;</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определять и оценивать возможную модель собственного поведения в конкретной ситуации</w:t>
      </w:r>
    </w:p>
    <w:p w:rsidR="008727F1" w:rsidRDefault="008727F1" w:rsidP="001A1B5D">
      <w:pPr>
        <w:numPr>
          <w:ilvl w:val="0"/>
          <w:numId w:val="9"/>
        </w:numPr>
        <w:tabs>
          <w:tab w:val="left" w:pos="167"/>
        </w:tabs>
        <w:spacing w:line="0" w:lineRule="atLeast"/>
        <w:ind w:left="167" w:hanging="167"/>
        <w:rPr>
          <w:rFonts w:ascii="Times New Roman" w:eastAsia="Times New Roman" w:hAnsi="Times New Roman"/>
          <w:sz w:val="24"/>
        </w:rPr>
      </w:pPr>
      <w:r>
        <w:rPr>
          <w:rFonts w:ascii="Times New Roman" w:eastAsia="Times New Roman" w:hAnsi="Times New Roman"/>
          <w:sz w:val="24"/>
        </w:rPr>
        <w:t>точки зрения социальных норм;</w:t>
      </w:r>
    </w:p>
    <w:p w:rsidR="008727F1" w:rsidRDefault="008727F1" w:rsidP="008727F1">
      <w:pPr>
        <w:spacing w:line="0" w:lineRule="atLeast"/>
        <w:ind w:left="287"/>
        <w:rPr>
          <w:rFonts w:ascii="Times New Roman" w:eastAsia="Times New Roman" w:hAnsi="Times New Roman"/>
          <w:sz w:val="24"/>
        </w:rPr>
      </w:pPr>
      <w:r>
        <w:rPr>
          <w:rFonts w:ascii="Times New Roman" w:eastAsia="Times New Roman" w:hAnsi="Times New Roman"/>
          <w:sz w:val="24"/>
        </w:rPr>
        <w:t>–   различать виды социальной мобильности, конкретизировать примерами;</w:t>
      </w:r>
    </w:p>
    <w:p w:rsidR="008727F1" w:rsidRDefault="008727F1" w:rsidP="008727F1">
      <w:pPr>
        <w:spacing w:line="12" w:lineRule="exact"/>
        <w:rPr>
          <w:rFonts w:ascii="Times New Roman" w:eastAsia="Times New Roman" w:hAnsi="Times New Roman"/>
          <w:sz w:val="24"/>
        </w:rPr>
      </w:pPr>
    </w:p>
    <w:p w:rsidR="008727F1" w:rsidRDefault="008727F1" w:rsidP="008727F1">
      <w:pPr>
        <w:spacing w:line="234" w:lineRule="auto"/>
        <w:ind w:left="7" w:firstLine="284"/>
        <w:rPr>
          <w:rFonts w:ascii="Times New Roman" w:eastAsia="Times New Roman" w:hAnsi="Times New Roman"/>
          <w:sz w:val="24"/>
        </w:rPr>
      </w:pPr>
      <w:r>
        <w:rPr>
          <w:rFonts w:ascii="Times New Roman" w:eastAsia="Times New Roman" w:hAnsi="Times New Roman"/>
          <w:sz w:val="24"/>
        </w:rPr>
        <w:t>– выделять причины и последствия этносоциальных конфликтов, приводить примеры способов их разрешения;</w:t>
      </w:r>
    </w:p>
    <w:p w:rsidR="008727F1" w:rsidRDefault="008727F1" w:rsidP="008727F1">
      <w:pPr>
        <w:spacing w:line="83" w:lineRule="exact"/>
        <w:rPr>
          <w:rFonts w:ascii="Times New Roman" w:eastAsia="Times New Roman" w:hAnsi="Times New Roman"/>
        </w:rPr>
      </w:pPr>
    </w:p>
    <w:p w:rsidR="008727F1" w:rsidRPr="00D51FC0" w:rsidRDefault="008727F1" w:rsidP="008727F1">
      <w:pPr>
        <w:spacing w:line="0" w:lineRule="atLeast"/>
        <w:ind w:firstLine="284"/>
        <w:rPr>
          <w:rFonts w:ascii="Times New Roman" w:eastAsia="Times New Roman" w:hAnsi="Times New Roman"/>
          <w:sz w:val="24"/>
        </w:rPr>
      </w:pPr>
      <w:bookmarkStart w:id="7" w:name="page19"/>
      <w:bookmarkEnd w:id="7"/>
      <w:r>
        <w:rPr>
          <w:rFonts w:ascii="Times New Roman" w:eastAsia="Times New Roman" w:hAnsi="Times New Roman"/>
          <w:sz w:val="24"/>
        </w:rPr>
        <w:t>– характеризовать основные принципы национальной политики России на современном этапе;</w:t>
      </w: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характеризовать социальные институты семьи и брака; раскрывать факторы, влияющие на формирование института современной семьи;</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характеризовать семью как социальный институт, раскрывать роль семьи в современном обществе;</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высказывать обоснованные суждения о факторах, влияющих на демографическую ситуацию в стране;</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8727F1" w:rsidRDefault="008727F1" w:rsidP="008727F1">
      <w:pPr>
        <w:spacing w:line="13" w:lineRule="exact"/>
        <w:rPr>
          <w:rFonts w:ascii="Times New Roman" w:eastAsia="Times New Roman" w:hAnsi="Times New Roman"/>
        </w:rPr>
      </w:pPr>
    </w:p>
    <w:p w:rsidR="008727F1" w:rsidRDefault="008727F1" w:rsidP="008727F1">
      <w:pPr>
        <w:spacing w:line="236" w:lineRule="auto"/>
        <w:ind w:firstLine="284"/>
        <w:jc w:val="both"/>
        <w:rPr>
          <w:rFonts w:ascii="Times New Roman" w:eastAsia="Times New Roman" w:hAnsi="Times New Roman"/>
          <w:sz w:val="24"/>
        </w:rPr>
      </w:pPr>
      <w:r>
        <w:rPr>
          <w:rFonts w:ascii="Times New Roman" w:eastAsia="Times New Roman" w:hAnsi="Times New Roman"/>
          <w:sz w:val="24"/>
        </w:rPr>
        <w:t>–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оценивать собственные отношения и взаимодействие с другими людьми с позиций толерантности.</w:t>
      </w:r>
    </w:p>
    <w:p w:rsidR="008727F1" w:rsidRDefault="008727F1" w:rsidP="008727F1">
      <w:pPr>
        <w:spacing w:line="6" w:lineRule="exact"/>
        <w:rPr>
          <w:rFonts w:ascii="Times New Roman" w:eastAsia="Times New Roman" w:hAnsi="Times New Roman"/>
        </w:rPr>
      </w:pPr>
    </w:p>
    <w:p w:rsidR="008727F1" w:rsidRDefault="008727F1" w:rsidP="008727F1">
      <w:pPr>
        <w:spacing w:line="0" w:lineRule="atLeast"/>
        <w:ind w:left="700"/>
        <w:rPr>
          <w:rFonts w:ascii="Times New Roman" w:eastAsia="Times New Roman" w:hAnsi="Times New Roman"/>
          <w:b/>
          <w:sz w:val="24"/>
        </w:rPr>
      </w:pPr>
      <w:r>
        <w:rPr>
          <w:rFonts w:ascii="Times New Roman" w:eastAsia="Times New Roman" w:hAnsi="Times New Roman"/>
          <w:b/>
          <w:sz w:val="24"/>
        </w:rPr>
        <w:t>Политика</w:t>
      </w:r>
    </w:p>
    <w:p w:rsidR="008727F1" w:rsidRDefault="008727F1" w:rsidP="008727F1">
      <w:pPr>
        <w:spacing w:line="236" w:lineRule="auto"/>
        <w:ind w:left="280"/>
        <w:rPr>
          <w:rFonts w:ascii="Times New Roman" w:eastAsia="Times New Roman" w:hAnsi="Times New Roman"/>
          <w:sz w:val="24"/>
        </w:rPr>
      </w:pPr>
      <w:r>
        <w:rPr>
          <w:rFonts w:ascii="Times New Roman" w:eastAsia="Times New Roman" w:hAnsi="Times New Roman"/>
          <w:sz w:val="24"/>
        </w:rPr>
        <w:t>–   Выделять субъектов политической деятельности и объекты политического воздействия;</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различать политическую власть и другие виды власти;</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устанавливать связи между социальными интересами, целями и методами политической деятельности;</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высказывать аргументированные суждения о соотношении средств и целей в политике;</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раскрывать роль и функции политической системы;</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характеризовать государство как центральный институт политической системы;</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различать типы политических режимов, давать оценку роли политических режимов различных типов в общественном развитии;</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обобщать и систематизировать информацию о сущности (ценностях, принципах, признаках, роли в общественном развитии) демократии;</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характеризовать демократическую избирательную систему;</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различать мажоритарную, пропорциональную, смешанную избирательные системы;</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xml:space="preserve">– устанавливать взаимосвязь правового государства и гражданского общества, раскрывать </w:t>
      </w: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ценностный смысл правового государства;</w:t>
      </w:r>
    </w:p>
    <w:p w:rsidR="008727F1" w:rsidRPr="00CB38FB" w:rsidRDefault="008727F1" w:rsidP="008727F1">
      <w:pPr>
        <w:spacing w:line="2" w:lineRule="exact"/>
        <w:rPr>
          <w:rFonts w:ascii="Times New Roman" w:eastAsia="Times New Roman" w:hAnsi="Times New Roman"/>
        </w:rPr>
      </w:pPr>
      <w:r>
        <w:rPr>
          <w:rFonts w:ascii="Times New Roman" w:eastAsia="Times New Roman" w:hAnsi="Times New Roman"/>
        </w:rPr>
        <w:t>24</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определять роль политической элиты и политического лидера в современном обществе;</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конкретизировать примерами роль политической идеологии;</w:t>
      </w:r>
    </w:p>
    <w:p w:rsidR="008727F1" w:rsidRPr="00713199" w:rsidRDefault="008727F1" w:rsidP="00713199">
      <w:pPr>
        <w:spacing w:line="0" w:lineRule="atLeast"/>
        <w:ind w:left="280"/>
        <w:rPr>
          <w:rFonts w:ascii="Times New Roman" w:eastAsia="Times New Roman" w:hAnsi="Times New Roman"/>
          <w:sz w:val="24"/>
        </w:rPr>
      </w:pPr>
      <w:r>
        <w:rPr>
          <w:rFonts w:ascii="Times New Roman" w:eastAsia="Times New Roman" w:hAnsi="Times New Roman"/>
          <w:sz w:val="24"/>
        </w:rPr>
        <w:t>–   раскрывать на примерах функционирование различных партийных систем;</w:t>
      </w: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lastRenderedPageBreak/>
        <w:t>– формулировать суждение о значении многопартийности и идеологического плюрализма в современном обществе;</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оценивать роль СМИ в современной политической жизни;</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иллюстрировать примерами основные этапы политического процесса;</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8727F1" w:rsidRDefault="008727F1" w:rsidP="008727F1">
      <w:pPr>
        <w:spacing w:line="6" w:lineRule="exact"/>
        <w:rPr>
          <w:rFonts w:ascii="Times New Roman" w:eastAsia="Times New Roman" w:hAnsi="Times New Roman"/>
        </w:rPr>
      </w:pPr>
    </w:p>
    <w:p w:rsidR="008727F1" w:rsidRDefault="008727F1" w:rsidP="008727F1">
      <w:pPr>
        <w:spacing w:line="0" w:lineRule="atLeast"/>
        <w:ind w:left="700"/>
        <w:rPr>
          <w:rFonts w:ascii="Times New Roman" w:eastAsia="Times New Roman" w:hAnsi="Times New Roman"/>
          <w:b/>
          <w:sz w:val="24"/>
        </w:rPr>
      </w:pPr>
      <w:r>
        <w:rPr>
          <w:rFonts w:ascii="Times New Roman" w:eastAsia="Times New Roman" w:hAnsi="Times New Roman"/>
          <w:b/>
          <w:sz w:val="24"/>
        </w:rPr>
        <w:t>Правовое регулирование общественных отношений</w:t>
      </w:r>
    </w:p>
    <w:p w:rsidR="008727F1" w:rsidRDefault="008727F1" w:rsidP="008727F1">
      <w:pPr>
        <w:spacing w:line="235" w:lineRule="auto"/>
        <w:ind w:left="280"/>
        <w:rPr>
          <w:rFonts w:ascii="Times New Roman" w:eastAsia="Times New Roman" w:hAnsi="Times New Roman"/>
          <w:sz w:val="24"/>
        </w:rPr>
      </w:pPr>
      <w:r>
        <w:rPr>
          <w:rFonts w:ascii="Times New Roman" w:eastAsia="Times New Roman" w:hAnsi="Times New Roman"/>
          <w:sz w:val="24"/>
        </w:rPr>
        <w:t>–   Сравнивать правовые нормы с другими социальными нормами;</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выделять основные элементы системы права;</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выстраивать иерархию нормативных актов;</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выделять основные стадии законотворческого процесса в Российской Федерации;</w:t>
      </w:r>
    </w:p>
    <w:p w:rsidR="008727F1" w:rsidRDefault="008727F1" w:rsidP="008727F1">
      <w:pPr>
        <w:spacing w:line="12" w:lineRule="exact"/>
        <w:rPr>
          <w:rFonts w:ascii="Times New Roman" w:eastAsia="Times New Roman" w:hAnsi="Times New Roman"/>
        </w:rPr>
      </w:pPr>
    </w:p>
    <w:p w:rsidR="008727F1" w:rsidRDefault="008727F1" w:rsidP="008727F1">
      <w:pPr>
        <w:spacing w:line="236" w:lineRule="auto"/>
        <w:ind w:firstLine="284"/>
        <w:jc w:val="both"/>
        <w:rPr>
          <w:rFonts w:ascii="Times New Roman" w:eastAsia="Times New Roman" w:hAnsi="Times New Roman"/>
          <w:sz w:val="24"/>
        </w:rPr>
      </w:pPr>
      <w:r>
        <w:rPr>
          <w:rFonts w:ascii="Times New Roman" w:eastAsia="Times New Roman" w:hAnsi="Times New Roman"/>
          <w:sz w:val="24"/>
        </w:rPr>
        <w:t>–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8727F1" w:rsidRDefault="008727F1" w:rsidP="008727F1">
      <w:pPr>
        <w:spacing w:line="13" w:lineRule="exact"/>
        <w:rPr>
          <w:rFonts w:ascii="Times New Roman" w:eastAsia="Times New Roman" w:hAnsi="Times New Roman"/>
        </w:rPr>
      </w:pPr>
    </w:p>
    <w:p w:rsidR="008727F1" w:rsidRDefault="008727F1" w:rsidP="008727F1">
      <w:pPr>
        <w:spacing w:line="0" w:lineRule="atLeast"/>
        <w:ind w:firstLine="284"/>
        <w:jc w:val="both"/>
        <w:rPr>
          <w:rFonts w:ascii="Times New Roman" w:eastAsia="Times New Roman" w:hAnsi="Times New Roman"/>
          <w:sz w:val="24"/>
        </w:rPr>
      </w:pPr>
      <w:r>
        <w:rPr>
          <w:rFonts w:ascii="Times New Roman" w:eastAsia="Times New Roman" w:hAnsi="Times New Roman"/>
          <w:sz w:val="24"/>
        </w:rPr>
        <w:t>–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8727F1" w:rsidRDefault="008727F1" w:rsidP="008727F1">
      <w:pPr>
        <w:spacing w:line="234" w:lineRule="auto"/>
        <w:ind w:firstLine="284"/>
        <w:rPr>
          <w:rFonts w:ascii="Times New Roman" w:eastAsia="Times New Roman" w:hAnsi="Times New Roman"/>
          <w:sz w:val="24"/>
        </w:rPr>
      </w:pPr>
      <w:bookmarkStart w:id="8" w:name="page20"/>
      <w:bookmarkEnd w:id="8"/>
      <w:r>
        <w:rPr>
          <w:rFonts w:ascii="Times New Roman" w:eastAsia="Times New Roman" w:hAnsi="Times New Roman"/>
          <w:sz w:val="24"/>
        </w:rPr>
        <w:t>– аргументировать важность соблюдения норм экологического права и характеризовать способы защиты экологических прав;</w:t>
      </w:r>
    </w:p>
    <w:p w:rsidR="008727F1" w:rsidRDefault="008727F1" w:rsidP="008727F1">
      <w:pPr>
        <w:spacing w:line="2" w:lineRule="exact"/>
        <w:rPr>
          <w:rFonts w:ascii="Times New Roman" w:eastAsia="Times New Roman" w:hAnsi="Times New Roman"/>
        </w:rPr>
      </w:pP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раскрывать содержание гражданских правоотношений;</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применять полученные знания о нормах гражданского права в практических ситуациях, прогнозируя последствия принимаемых решений;</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различать организационно-правовые формы предприятий;</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характеризовать порядок рассмотрения гражданских споров;</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характеризовать условия заключения, изменения и расторжения трудового договора;</w:t>
      </w:r>
    </w:p>
    <w:p w:rsidR="008727F1" w:rsidRDefault="008727F1" w:rsidP="008727F1">
      <w:pPr>
        <w:spacing w:line="0" w:lineRule="atLeast"/>
        <w:ind w:left="280"/>
        <w:rPr>
          <w:rFonts w:ascii="Times New Roman" w:eastAsia="Times New Roman" w:hAnsi="Times New Roman"/>
          <w:sz w:val="24"/>
        </w:rPr>
      </w:pPr>
      <w:r>
        <w:rPr>
          <w:rFonts w:ascii="Times New Roman" w:eastAsia="Times New Roman" w:hAnsi="Times New Roman"/>
          <w:sz w:val="24"/>
        </w:rPr>
        <w:t>–   иллюстрировать примерами виды социальной защиты и социального обеспечения;</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извлекать и анализировать информацию по заданной теме в адаптированных источниках различного типа (Конституция РФ, ГПК РФ, АПК РФ, УПК РФ);</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sz w:val="24"/>
        </w:rPr>
      </w:pPr>
      <w:r>
        <w:rPr>
          <w:rFonts w:ascii="Times New Roman" w:eastAsia="Times New Roman" w:hAnsi="Times New Roman"/>
          <w:sz w:val="24"/>
        </w:rPr>
        <w:t>– объяснять основные идеи международных документов, направленных на защиту прав человека.</w:t>
      </w:r>
    </w:p>
    <w:p w:rsidR="008727F1" w:rsidRDefault="008727F1" w:rsidP="008727F1">
      <w:pPr>
        <w:spacing w:line="7" w:lineRule="exact"/>
        <w:rPr>
          <w:rFonts w:ascii="Times New Roman" w:eastAsia="Times New Roman" w:hAnsi="Times New Roman"/>
        </w:rPr>
      </w:pPr>
    </w:p>
    <w:p w:rsidR="008727F1" w:rsidRDefault="008727F1" w:rsidP="008727F1">
      <w:pPr>
        <w:spacing w:line="0" w:lineRule="atLeast"/>
        <w:ind w:left="700"/>
        <w:rPr>
          <w:rFonts w:ascii="Times New Roman" w:eastAsia="Times New Roman" w:hAnsi="Times New Roman"/>
          <w:b/>
          <w:sz w:val="24"/>
        </w:rPr>
      </w:pPr>
      <w:r>
        <w:rPr>
          <w:rFonts w:ascii="Times New Roman" w:eastAsia="Times New Roman" w:hAnsi="Times New Roman"/>
          <w:b/>
          <w:sz w:val="24"/>
        </w:rPr>
        <w:t>Выпускник получит возможность научиться:</w:t>
      </w:r>
    </w:p>
    <w:p w:rsidR="008727F1" w:rsidRPr="00713199" w:rsidRDefault="008727F1" w:rsidP="008727F1">
      <w:pPr>
        <w:spacing w:line="0" w:lineRule="atLeast"/>
        <w:ind w:left="700"/>
        <w:rPr>
          <w:rFonts w:ascii="Times New Roman" w:eastAsia="Times New Roman" w:hAnsi="Times New Roman"/>
          <w:i/>
          <w:sz w:val="24"/>
        </w:rPr>
      </w:pPr>
      <w:r w:rsidRPr="00713199">
        <w:rPr>
          <w:rFonts w:ascii="Times New Roman" w:eastAsia="Times New Roman" w:hAnsi="Times New Roman"/>
          <w:i/>
          <w:sz w:val="24"/>
        </w:rPr>
        <w:t>Человек. Человек в системе общественных отношений</w:t>
      </w:r>
    </w:p>
    <w:p w:rsidR="008727F1" w:rsidRDefault="008727F1" w:rsidP="008727F1">
      <w:pPr>
        <w:spacing w:line="7"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Использовать полученные знания о социальных ценностях и нормах в повседневной жизни,</w:t>
      </w:r>
      <w:r>
        <w:rPr>
          <w:rFonts w:ascii="Times New Roman" w:eastAsia="Times New Roman" w:hAnsi="Times New Roman"/>
          <w:sz w:val="24"/>
        </w:rPr>
        <w:t xml:space="preserve"> </w:t>
      </w:r>
      <w:r>
        <w:rPr>
          <w:rFonts w:ascii="Times New Roman" w:eastAsia="Times New Roman" w:hAnsi="Times New Roman"/>
          <w:i/>
          <w:sz w:val="24"/>
        </w:rPr>
        <w:t>прогнозировать последствия принимаемых решений;</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применять знания о методах познания социальных явлений и процессов в учебной</w:t>
      </w:r>
      <w:r>
        <w:rPr>
          <w:rFonts w:ascii="Times New Roman" w:eastAsia="Times New Roman" w:hAnsi="Times New Roman"/>
          <w:sz w:val="24"/>
        </w:rPr>
        <w:t xml:space="preserve"> </w:t>
      </w:r>
      <w:r>
        <w:rPr>
          <w:rFonts w:ascii="Times New Roman" w:eastAsia="Times New Roman" w:hAnsi="Times New Roman"/>
          <w:i/>
          <w:sz w:val="24"/>
        </w:rPr>
        <w:t>деятельности и повседневной жизни;</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оценивать разнообразные явления и процессы общественного развития;</w:t>
      </w: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характеризовать основные методы научного познания;</w:t>
      </w: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выявлять особенности социального познания;</w:t>
      </w: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различать типы мировоззрений;</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объяснять специфику взаимовлияния двух миров социального и природного в понимании</w:t>
      </w:r>
      <w:r>
        <w:rPr>
          <w:rFonts w:ascii="Times New Roman" w:eastAsia="Times New Roman" w:hAnsi="Times New Roman"/>
          <w:sz w:val="24"/>
        </w:rPr>
        <w:t xml:space="preserve"> </w:t>
      </w:r>
      <w:r>
        <w:rPr>
          <w:rFonts w:ascii="Times New Roman" w:eastAsia="Times New Roman" w:hAnsi="Times New Roman"/>
          <w:i/>
          <w:sz w:val="24"/>
        </w:rPr>
        <w:t>природы человека и его мировоззрения;</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выражать собственную позицию по вопросу познаваемости мира и аргументировать ее.</w:t>
      </w:r>
    </w:p>
    <w:p w:rsidR="008727F1" w:rsidRDefault="008727F1" w:rsidP="008727F1">
      <w:pPr>
        <w:spacing w:line="5" w:lineRule="exact"/>
        <w:rPr>
          <w:rFonts w:ascii="Times New Roman" w:eastAsia="Times New Roman" w:hAnsi="Times New Roman"/>
        </w:rPr>
      </w:pPr>
    </w:p>
    <w:p w:rsidR="008727F1" w:rsidRDefault="008727F1" w:rsidP="008727F1">
      <w:pPr>
        <w:spacing w:line="0" w:lineRule="atLeast"/>
        <w:ind w:left="700"/>
        <w:rPr>
          <w:rFonts w:ascii="Times New Roman" w:eastAsia="Times New Roman" w:hAnsi="Times New Roman"/>
          <w:b/>
          <w:i/>
          <w:sz w:val="24"/>
        </w:rPr>
      </w:pPr>
      <w:r>
        <w:rPr>
          <w:rFonts w:ascii="Times New Roman" w:eastAsia="Times New Roman" w:hAnsi="Times New Roman"/>
          <w:b/>
          <w:i/>
          <w:sz w:val="24"/>
        </w:rPr>
        <w:t>Общество как сложная динамическая система</w:t>
      </w:r>
    </w:p>
    <w:p w:rsidR="008727F1" w:rsidRDefault="008727F1" w:rsidP="008727F1">
      <w:pPr>
        <w:spacing w:line="7" w:lineRule="exact"/>
        <w:rPr>
          <w:rFonts w:ascii="Times New Roman" w:eastAsia="Times New Roman" w:hAnsi="Times New Roman"/>
        </w:rPr>
      </w:pP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Устанавливать причинно-следственные связи между состоянием различных сфер жизни</w:t>
      </w:r>
      <w:r>
        <w:rPr>
          <w:rFonts w:ascii="Times New Roman" w:eastAsia="Times New Roman" w:hAnsi="Times New Roman"/>
          <w:sz w:val="24"/>
        </w:rPr>
        <w:t xml:space="preserve"> </w:t>
      </w:r>
      <w:r>
        <w:rPr>
          <w:rFonts w:ascii="Times New Roman" w:eastAsia="Times New Roman" w:hAnsi="Times New Roman"/>
          <w:i/>
          <w:sz w:val="24"/>
        </w:rPr>
        <w:t>общества и общественным развитием в целом;</w:t>
      </w:r>
    </w:p>
    <w:p w:rsidR="008727F1" w:rsidRDefault="008727F1" w:rsidP="008727F1">
      <w:pPr>
        <w:spacing w:line="13" w:lineRule="exact"/>
        <w:rPr>
          <w:rFonts w:ascii="Times New Roman" w:eastAsia="Times New Roman" w:hAnsi="Times New Roman"/>
        </w:rPr>
      </w:pPr>
    </w:p>
    <w:p w:rsidR="008727F1" w:rsidRPr="00CB38FB"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lastRenderedPageBreak/>
        <w:t xml:space="preserve">– </w:t>
      </w:r>
      <w:r>
        <w:rPr>
          <w:rFonts w:ascii="Times New Roman" w:eastAsia="Times New Roman" w:hAnsi="Times New Roman"/>
          <w:i/>
          <w:sz w:val="24"/>
        </w:rPr>
        <w:t>выявлять,</w:t>
      </w:r>
      <w:r>
        <w:rPr>
          <w:rFonts w:ascii="Times New Roman" w:eastAsia="Times New Roman" w:hAnsi="Times New Roman"/>
          <w:sz w:val="24"/>
        </w:rPr>
        <w:t xml:space="preserve"> </w:t>
      </w:r>
      <w:r>
        <w:rPr>
          <w:rFonts w:ascii="Times New Roman" w:eastAsia="Times New Roman" w:hAnsi="Times New Roman"/>
          <w:i/>
          <w:sz w:val="24"/>
        </w:rPr>
        <w:t>опираясь на теоретические положения и материалы СМИ,</w:t>
      </w:r>
      <w:r>
        <w:rPr>
          <w:rFonts w:ascii="Times New Roman" w:eastAsia="Times New Roman" w:hAnsi="Times New Roman"/>
          <w:sz w:val="24"/>
        </w:rPr>
        <w:t xml:space="preserve"> </w:t>
      </w:r>
      <w:r>
        <w:rPr>
          <w:rFonts w:ascii="Times New Roman" w:eastAsia="Times New Roman" w:hAnsi="Times New Roman"/>
          <w:i/>
          <w:sz w:val="24"/>
        </w:rPr>
        <w:t>тенденции и</w:t>
      </w:r>
    </w:p>
    <w:p w:rsidR="008727F1" w:rsidRDefault="008727F1" w:rsidP="008727F1">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перспективы общественного развития;</w:t>
      </w:r>
    </w:p>
    <w:p w:rsidR="008727F1" w:rsidRDefault="008727F1" w:rsidP="008727F1">
      <w:pPr>
        <w:spacing w:line="13" w:lineRule="exact"/>
        <w:rPr>
          <w:rFonts w:ascii="Times New Roman" w:eastAsia="Times New Roman" w:hAnsi="Times New Roman"/>
        </w:rPr>
      </w:pPr>
    </w:p>
    <w:p w:rsidR="008727F1" w:rsidRPr="00713199" w:rsidRDefault="008727F1" w:rsidP="00713199">
      <w:pPr>
        <w:spacing w:line="236" w:lineRule="auto"/>
        <w:ind w:firstLine="284"/>
        <w:jc w:val="both"/>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i/>
          <w:sz w:val="24"/>
        </w:rPr>
        <w:t>систематизировать социальную информацию,</w:t>
      </w:r>
      <w:r>
        <w:rPr>
          <w:rFonts w:ascii="Times New Roman" w:eastAsia="Times New Roman" w:hAnsi="Times New Roman"/>
          <w:sz w:val="24"/>
        </w:rPr>
        <w:t xml:space="preserve"> </w:t>
      </w:r>
      <w:r>
        <w:rPr>
          <w:rFonts w:ascii="Times New Roman" w:eastAsia="Times New Roman" w:hAnsi="Times New Roman"/>
          <w:i/>
          <w:sz w:val="24"/>
        </w:rPr>
        <w:t>устанавливать связи в целостной картине</w:t>
      </w:r>
      <w:r>
        <w:rPr>
          <w:rFonts w:ascii="Times New Roman" w:eastAsia="Times New Roman" w:hAnsi="Times New Roman"/>
          <w:sz w:val="24"/>
        </w:rPr>
        <w:t xml:space="preserve"> </w:t>
      </w:r>
      <w:r>
        <w:rPr>
          <w:rFonts w:ascii="Times New Roman" w:eastAsia="Times New Roman" w:hAnsi="Times New Roman"/>
          <w:i/>
          <w:sz w:val="24"/>
        </w:rPr>
        <w:t>общества (его структурных элементов, процессов, понятий) и представлять ее в разных формах (текст, схема, таблица).</w:t>
      </w:r>
    </w:p>
    <w:p w:rsidR="008727F1" w:rsidRDefault="008727F1" w:rsidP="008727F1">
      <w:pPr>
        <w:spacing w:line="6" w:lineRule="exact"/>
        <w:rPr>
          <w:rFonts w:ascii="Times New Roman" w:eastAsia="Times New Roman" w:hAnsi="Times New Roman"/>
        </w:rPr>
      </w:pPr>
    </w:p>
    <w:p w:rsidR="008727F1" w:rsidRDefault="008727F1" w:rsidP="008727F1">
      <w:pPr>
        <w:spacing w:line="0" w:lineRule="atLeast"/>
        <w:ind w:left="700"/>
        <w:rPr>
          <w:rFonts w:ascii="Times New Roman" w:eastAsia="Times New Roman" w:hAnsi="Times New Roman"/>
          <w:b/>
          <w:i/>
          <w:sz w:val="24"/>
        </w:rPr>
      </w:pPr>
      <w:r>
        <w:rPr>
          <w:rFonts w:ascii="Times New Roman" w:eastAsia="Times New Roman" w:hAnsi="Times New Roman"/>
          <w:b/>
          <w:i/>
          <w:sz w:val="24"/>
        </w:rPr>
        <w:t>Экономика</w:t>
      </w:r>
    </w:p>
    <w:p w:rsidR="008727F1" w:rsidRDefault="008727F1" w:rsidP="008727F1">
      <w:pPr>
        <w:spacing w:line="235" w:lineRule="auto"/>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Выделять и формулировать характерные особенности рыночных структур;</w:t>
      </w: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выявлять противоречия рынка;</w:t>
      </w: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раскрывать роль и место фондового рынка в рыночных структурах;</w:t>
      </w: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раскрывать возможности финансирования малых и крупных фирм;</w:t>
      </w: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обосновывать выбор форм бизнеса в конкретных ситуациях;</w:t>
      </w: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различать источники финансирования малых и крупных предприятий;</w:t>
      </w: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определять практическое назначение основных функций менеджмента;</w:t>
      </w: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определять место маркетинга в деятельности организации;</w:t>
      </w:r>
    </w:p>
    <w:p w:rsidR="008727F1" w:rsidRDefault="008727F1" w:rsidP="008727F1">
      <w:pPr>
        <w:spacing w:line="12" w:lineRule="exact"/>
        <w:rPr>
          <w:rFonts w:ascii="Times New Roman" w:eastAsia="Times New Roman" w:hAnsi="Times New Roman"/>
        </w:rPr>
      </w:pPr>
    </w:p>
    <w:p w:rsidR="008727F1" w:rsidRPr="00D51FC0" w:rsidRDefault="008727F1" w:rsidP="008727F1">
      <w:pPr>
        <w:spacing w:line="0" w:lineRule="atLeast"/>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применять полученные знания для выполнения социальных ролей работника и</w:t>
      </w:r>
      <w:r>
        <w:rPr>
          <w:rFonts w:ascii="Times New Roman" w:eastAsia="Times New Roman" w:hAnsi="Times New Roman"/>
          <w:sz w:val="24"/>
        </w:rPr>
        <w:t xml:space="preserve"> </w:t>
      </w:r>
      <w:r>
        <w:rPr>
          <w:rFonts w:ascii="Times New Roman" w:eastAsia="Times New Roman" w:hAnsi="Times New Roman"/>
          <w:i/>
          <w:sz w:val="24"/>
        </w:rPr>
        <w:t>производителя;</w:t>
      </w: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оценивать свои возможности трудоустройства в условиях рынка труда;</w:t>
      </w:r>
    </w:p>
    <w:p w:rsidR="008727F1" w:rsidRDefault="008727F1" w:rsidP="008727F1">
      <w:pPr>
        <w:spacing w:line="0" w:lineRule="atLeast"/>
        <w:ind w:left="28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раскрывать фазы экономического цикла;</w:t>
      </w:r>
    </w:p>
    <w:p w:rsidR="008727F1" w:rsidRDefault="008727F1" w:rsidP="008727F1">
      <w:pPr>
        <w:spacing w:line="81" w:lineRule="exact"/>
        <w:rPr>
          <w:rFonts w:ascii="Times New Roman" w:eastAsia="Times New Roman" w:hAnsi="Times New Roman"/>
        </w:rPr>
      </w:pPr>
    </w:p>
    <w:p w:rsidR="008727F1" w:rsidRDefault="008727F1" w:rsidP="008727F1">
      <w:pPr>
        <w:spacing w:line="236" w:lineRule="auto"/>
        <w:ind w:left="120" w:firstLine="284"/>
        <w:jc w:val="both"/>
        <w:rPr>
          <w:rFonts w:ascii="Times New Roman" w:eastAsia="Times New Roman" w:hAnsi="Times New Roman"/>
          <w:i/>
          <w:sz w:val="24"/>
        </w:rPr>
      </w:pPr>
      <w:bookmarkStart w:id="9" w:name="page21"/>
      <w:bookmarkEnd w:id="9"/>
      <w:r>
        <w:rPr>
          <w:rFonts w:ascii="Times New Roman" w:eastAsia="Times New Roman" w:hAnsi="Times New Roman"/>
          <w:sz w:val="24"/>
        </w:rPr>
        <w:t xml:space="preserve">– </w:t>
      </w:r>
      <w:r>
        <w:rPr>
          <w:rFonts w:ascii="Times New Roman" w:eastAsia="Times New Roman" w:hAnsi="Times New Roman"/>
          <w:i/>
          <w:sz w:val="24"/>
        </w:rPr>
        <w:t>высказывать аргументированные суждения о противоречивом влиянии процессов</w:t>
      </w:r>
      <w:r>
        <w:rPr>
          <w:rFonts w:ascii="Times New Roman" w:eastAsia="Times New Roman" w:hAnsi="Times New Roman"/>
          <w:sz w:val="24"/>
        </w:rPr>
        <w:t xml:space="preserve"> </w:t>
      </w:r>
      <w:r>
        <w:rPr>
          <w:rFonts w:ascii="Times New Roman" w:eastAsia="Times New Roman" w:hAnsi="Times New Roman"/>
          <w:i/>
          <w:sz w:val="24"/>
        </w:rPr>
        <w:t>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8727F1" w:rsidRDefault="008727F1" w:rsidP="008727F1">
      <w:pPr>
        <w:spacing w:line="14" w:lineRule="exact"/>
        <w:rPr>
          <w:rFonts w:ascii="Times New Roman" w:eastAsia="Times New Roman" w:hAnsi="Times New Roman"/>
        </w:rPr>
      </w:pPr>
    </w:p>
    <w:p w:rsidR="008727F1" w:rsidRDefault="008727F1" w:rsidP="008727F1">
      <w:pPr>
        <w:spacing w:line="234" w:lineRule="auto"/>
        <w:ind w:left="120"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извлекать информацию из различных источников для анализа тенденций общемирового</w:t>
      </w:r>
      <w:r>
        <w:rPr>
          <w:rFonts w:ascii="Times New Roman" w:eastAsia="Times New Roman" w:hAnsi="Times New Roman"/>
          <w:sz w:val="24"/>
        </w:rPr>
        <w:t xml:space="preserve"> </w:t>
      </w:r>
      <w:r>
        <w:rPr>
          <w:rFonts w:ascii="Times New Roman" w:eastAsia="Times New Roman" w:hAnsi="Times New Roman"/>
          <w:i/>
          <w:sz w:val="24"/>
        </w:rPr>
        <w:t>экономического развития, экономического развития России.</w:t>
      </w:r>
    </w:p>
    <w:p w:rsidR="008727F1" w:rsidRDefault="008727F1" w:rsidP="008727F1">
      <w:pPr>
        <w:spacing w:line="6" w:lineRule="exact"/>
        <w:rPr>
          <w:rFonts w:ascii="Times New Roman" w:eastAsia="Times New Roman" w:hAnsi="Times New Roman"/>
        </w:rPr>
      </w:pPr>
    </w:p>
    <w:p w:rsidR="008727F1" w:rsidRDefault="008727F1" w:rsidP="008727F1">
      <w:pPr>
        <w:spacing w:line="0" w:lineRule="atLeast"/>
        <w:ind w:left="820"/>
        <w:rPr>
          <w:rFonts w:ascii="Times New Roman" w:eastAsia="Times New Roman" w:hAnsi="Times New Roman"/>
          <w:b/>
          <w:i/>
          <w:sz w:val="24"/>
        </w:rPr>
      </w:pPr>
      <w:r>
        <w:rPr>
          <w:rFonts w:ascii="Times New Roman" w:eastAsia="Times New Roman" w:hAnsi="Times New Roman"/>
          <w:b/>
          <w:i/>
          <w:sz w:val="24"/>
        </w:rPr>
        <w:t>Социальные отношения</w:t>
      </w:r>
    </w:p>
    <w:p w:rsidR="008727F1" w:rsidRDefault="008727F1" w:rsidP="008727F1">
      <w:pPr>
        <w:spacing w:line="235" w:lineRule="auto"/>
        <w:ind w:left="40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Выделять причины социального неравенства в истории и современном обществе;</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120"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высказывать обоснованное суждение о факторах,</w:t>
      </w:r>
      <w:r>
        <w:rPr>
          <w:rFonts w:ascii="Times New Roman" w:eastAsia="Times New Roman" w:hAnsi="Times New Roman"/>
          <w:sz w:val="24"/>
        </w:rPr>
        <w:t xml:space="preserve"> </w:t>
      </w:r>
      <w:r>
        <w:rPr>
          <w:rFonts w:ascii="Times New Roman" w:eastAsia="Times New Roman" w:hAnsi="Times New Roman"/>
          <w:i/>
          <w:sz w:val="24"/>
        </w:rPr>
        <w:t>обеспечивающих успешность</w:t>
      </w:r>
      <w:r>
        <w:rPr>
          <w:rFonts w:ascii="Times New Roman" w:eastAsia="Times New Roman" w:hAnsi="Times New Roman"/>
          <w:sz w:val="24"/>
        </w:rPr>
        <w:t xml:space="preserve"> </w:t>
      </w:r>
      <w:r>
        <w:rPr>
          <w:rFonts w:ascii="Times New Roman" w:eastAsia="Times New Roman" w:hAnsi="Times New Roman"/>
          <w:i/>
          <w:sz w:val="24"/>
        </w:rPr>
        <w:t>самореализации молодежи в современных условиях;</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120"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анализировать ситуации,</w:t>
      </w:r>
      <w:r>
        <w:rPr>
          <w:rFonts w:ascii="Times New Roman" w:eastAsia="Times New Roman" w:hAnsi="Times New Roman"/>
          <w:sz w:val="24"/>
        </w:rPr>
        <w:t xml:space="preserve"> </w:t>
      </w:r>
      <w:r>
        <w:rPr>
          <w:rFonts w:ascii="Times New Roman" w:eastAsia="Times New Roman" w:hAnsi="Times New Roman"/>
          <w:i/>
          <w:sz w:val="24"/>
        </w:rPr>
        <w:t>связанные с различными способами разрешения социальных</w:t>
      </w:r>
      <w:r>
        <w:rPr>
          <w:rFonts w:ascii="Times New Roman" w:eastAsia="Times New Roman" w:hAnsi="Times New Roman"/>
          <w:sz w:val="24"/>
        </w:rPr>
        <w:t xml:space="preserve"> </w:t>
      </w:r>
      <w:r>
        <w:rPr>
          <w:rFonts w:ascii="Times New Roman" w:eastAsia="Times New Roman" w:hAnsi="Times New Roman"/>
          <w:i/>
          <w:sz w:val="24"/>
        </w:rPr>
        <w:t>конфликтов;</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120"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выражать собственное отношение к различным способам разрешения социальных</w:t>
      </w:r>
      <w:r>
        <w:rPr>
          <w:rFonts w:ascii="Times New Roman" w:eastAsia="Times New Roman" w:hAnsi="Times New Roman"/>
          <w:sz w:val="24"/>
        </w:rPr>
        <w:t xml:space="preserve"> </w:t>
      </w:r>
      <w:r>
        <w:rPr>
          <w:rFonts w:ascii="Times New Roman" w:eastAsia="Times New Roman" w:hAnsi="Times New Roman"/>
          <w:i/>
          <w:sz w:val="24"/>
        </w:rPr>
        <w:t>конфликтов;</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120"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толерантно вести себя по отношению к людям,</w:t>
      </w:r>
      <w:r>
        <w:rPr>
          <w:rFonts w:ascii="Times New Roman" w:eastAsia="Times New Roman" w:hAnsi="Times New Roman"/>
          <w:sz w:val="24"/>
        </w:rPr>
        <w:t xml:space="preserve"> </w:t>
      </w:r>
      <w:r>
        <w:rPr>
          <w:rFonts w:ascii="Times New Roman" w:eastAsia="Times New Roman" w:hAnsi="Times New Roman"/>
          <w:i/>
          <w:sz w:val="24"/>
        </w:rPr>
        <w:t>относящимся к различным этническим</w:t>
      </w:r>
      <w:r>
        <w:rPr>
          <w:rFonts w:ascii="Times New Roman" w:eastAsia="Times New Roman" w:hAnsi="Times New Roman"/>
          <w:sz w:val="24"/>
        </w:rPr>
        <w:t xml:space="preserve"> </w:t>
      </w:r>
      <w:r>
        <w:rPr>
          <w:rFonts w:ascii="Times New Roman" w:eastAsia="Times New Roman" w:hAnsi="Times New Roman"/>
          <w:i/>
          <w:sz w:val="24"/>
        </w:rPr>
        <w:t>общностям и религиозным конфессиям; оценивать роль толерантности в современном мире;</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120"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находить и анализировать социальную информацию о тенденциях развития семьи в</w:t>
      </w:r>
      <w:r>
        <w:rPr>
          <w:rFonts w:ascii="Times New Roman" w:eastAsia="Times New Roman" w:hAnsi="Times New Roman"/>
          <w:sz w:val="24"/>
        </w:rPr>
        <w:t xml:space="preserve"> </w:t>
      </w:r>
      <w:r>
        <w:rPr>
          <w:rFonts w:ascii="Times New Roman" w:eastAsia="Times New Roman" w:hAnsi="Times New Roman"/>
          <w:i/>
          <w:sz w:val="24"/>
        </w:rPr>
        <w:t>современном обществе;</w:t>
      </w:r>
    </w:p>
    <w:p w:rsidR="008727F1" w:rsidRDefault="008727F1" w:rsidP="008727F1">
      <w:pPr>
        <w:spacing w:line="14" w:lineRule="exact"/>
        <w:rPr>
          <w:rFonts w:ascii="Times New Roman" w:eastAsia="Times New Roman" w:hAnsi="Times New Roman"/>
        </w:rPr>
      </w:pPr>
    </w:p>
    <w:p w:rsidR="008727F1" w:rsidRDefault="008727F1" w:rsidP="008727F1">
      <w:pPr>
        <w:spacing w:line="234" w:lineRule="auto"/>
        <w:ind w:left="120"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выявлять существенные параметры демографической ситуации в России на основе</w:t>
      </w:r>
      <w:r>
        <w:rPr>
          <w:rFonts w:ascii="Times New Roman" w:eastAsia="Times New Roman" w:hAnsi="Times New Roman"/>
          <w:sz w:val="24"/>
        </w:rPr>
        <w:t xml:space="preserve"> </w:t>
      </w:r>
      <w:r>
        <w:rPr>
          <w:rFonts w:ascii="Times New Roman" w:eastAsia="Times New Roman" w:hAnsi="Times New Roman"/>
          <w:i/>
          <w:sz w:val="24"/>
        </w:rPr>
        <w:t>анализа данных переписи населения в Российской Федерации, давать им оценку;</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120"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выявлять причины и последствия отклоняющегося поведения,</w:t>
      </w:r>
      <w:r>
        <w:rPr>
          <w:rFonts w:ascii="Times New Roman" w:eastAsia="Times New Roman" w:hAnsi="Times New Roman"/>
          <w:sz w:val="24"/>
        </w:rPr>
        <w:t xml:space="preserve"> </w:t>
      </w:r>
      <w:r>
        <w:rPr>
          <w:rFonts w:ascii="Times New Roman" w:eastAsia="Times New Roman" w:hAnsi="Times New Roman"/>
          <w:i/>
          <w:sz w:val="24"/>
        </w:rPr>
        <w:t>объяснять с опорой на</w:t>
      </w:r>
      <w:r>
        <w:rPr>
          <w:rFonts w:ascii="Times New Roman" w:eastAsia="Times New Roman" w:hAnsi="Times New Roman"/>
          <w:sz w:val="24"/>
        </w:rPr>
        <w:t xml:space="preserve"> </w:t>
      </w:r>
      <w:r>
        <w:rPr>
          <w:rFonts w:ascii="Times New Roman" w:eastAsia="Times New Roman" w:hAnsi="Times New Roman"/>
          <w:i/>
          <w:sz w:val="24"/>
        </w:rPr>
        <w:t>имеющиеся знания способы преодоления отклоняющегося поведения;</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40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анализировать численность населения и динамику ее изменений в мире и в России.</w:t>
      </w:r>
    </w:p>
    <w:p w:rsidR="008727F1" w:rsidRDefault="008727F1" w:rsidP="008727F1">
      <w:pPr>
        <w:spacing w:line="4" w:lineRule="exact"/>
        <w:rPr>
          <w:rFonts w:ascii="Times New Roman" w:eastAsia="Times New Roman" w:hAnsi="Times New Roman"/>
        </w:rPr>
      </w:pPr>
    </w:p>
    <w:p w:rsidR="008727F1" w:rsidRDefault="008727F1" w:rsidP="008727F1">
      <w:pPr>
        <w:spacing w:line="0" w:lineRule="atLeast"/>
        <w:ind w:left="820"/>
        <w:rPr>
          <w:rFonts w:ascii="Times New Roman" w:eastAsia="Times New Roman" w:hAnsi="Times New Roman"/>
          <w:b/>
          <w:i/>
          <w:sz w:val="24"/>
        </w:rPr>
      </w:pPr>
      <w:r>
        <w:rPr>
          <w:rFonts w:ascii="Times New Roman" w:eastAsia="Times New Roman" w:hAnsi="Times New Roman"/>
          <w:b/>
          <w:i/>
          <w:sz w:val="24"/>
        </w:rPr>
        <w:t>Политика</w:t>
      </w:r>
    </w:p>
    <w:p w:rsidR="008727F1" w:rsidRDefault="00713199" w:rsidP="00713199">
      <w:pPr>
        <w:spacing w:line="234" w:lineRule="auto"/>
        <w:rPr>
          <w:rFonts w:ascii="Times New Roman" w:eastAsia="Times New Roman" w:hAnsi="Times New Roman"/>
          <w:i/>
          <w:sz w:val="24"/>
        </w:rPr>
      </w:pPr>
      <w:r>
        <w:rPr>
          <w:rFonts w:ascii="Times New Roman" w:eastAsia="Times New Roman" w:hAnsi="Times New Roman"/>
          <w:sz w:val="24"/>
        </w:rPr>
        <w:t xml:space="preserve">       </w:t>
      </w:r>
      <w:r w:rsidR="008727F1">
        <w:rPr>
          <w:rFonts w:ascii="Times New Roman" w:eastAsia="Times New Roman" w:hAnsi="Times New Roman"/>
          <w:sz w:val="24"/>
        </w:rPr>
        <w:t xml:space="preserve">– </w:t>
      </w:r>
      <w:r w:rsidR="008727F1">
        <w:rPr>
          <w:rFonts w:ascii="Times New Roman" w:eastAsia="Times New Roman" w:hAnsi="Times New Roman"/>
          <w:i/>
          <w:sz w:val="24"/>
        </w:rPr>
        <w:t>Находить,</w:t>
      </w:r>
      <w:r w:rsidR="008727F1">
        <w:rPr>
          <w:rFonts w:ascii="Times New Roman" w:eastAsia="Times New Roman" w:hAnsi="Times New Roman"/>
          <w:sz w:val="24"/>
        </w:rPr>
        <w:t xml:space="preserve"> </w:t>
      </w:r>
      <w:r w:rsidR="008727F1">
        <w:rPr>
          <w:rFonts w:ascii="Times New Roman" w:eastAsia="Times New Roman" w:hAnsi="Times New Roman"/>
          <w:i/>
          <w:sz w:val="24"/>
        </w:rPr>
        <w:t>анализировать информацию о формировании правового государства и</w:t>
      </w:r>
      <w:r w:rsidR="008727F1">
        <w:rPr>
          <w:rFonts w:ascii="Times New Roman" w:eastAsia="Times New Roman" w:hAnsi="Times New Roman"/>
          <w:sz w:val="24"/>
        </w:rPr>
        <w:t xml:space="preserve"> </w:t>
      </w:r>
      <w:r w:rsidR="008727F1">
        <w:rPr>
          <w:rFonts w:ascii="Times New Roman" w:eastAsia="Times New Roman" w:hAnsi="Times New Roman"/>
          <w:i/>
          <w:sz w:val="24"/>
        </w:rPr>
        <w:t>гражданского общества в Российской Федерации, выделять проблемы;</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40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выделять основные этапы избирательной кампании;</w:t>
      </w:r>
    </w:p>
    <w:p w:rsidR="008727F1" w:rsidRDefault="008727F1" w:rsidP="008727F1">
      <w:pPr>
        <w:spacing w:line="0" w:lineRule="atLeast"/>
        <w:ind w:left="40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 перспективе осознанно участвовать в избирательных кампаниях;</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left="120"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отбирать и систематизировать информацию СМИ о функциях и значении местного</w:t>
      </w:r>
      <w:r>
        <w:rPr>
          <w:rFonts w:ascii="Times New Roman" w:eastAsia="Times New Roman" w:hAnsi="Times New Roman"/>
          <w:sz w:val="24"/>
        </w:rPr>
        <w:t xml:space="preserve"> </w:t>
      </w:r>
      <w:r>
        <w:rPr>
          <w:rFonts w:ascii="Times New Roman" w:eastAsia="Times New Roman" w:hAnsi="Times New Roman"/>
          <w:i/>
          <w:sz w:val="24"/>
        </w:rPr>
        <w:t>самоуправления;</w:t>
      </w:r>
    </w:p>
    <w:p w:rsidR="008727F1" w:rsidRDefault="008727F1" w:rsidP="008727F1">
      <w:pPr>
        <w:spacing w:line="13" w:lineRule="exact"/>
        <w:rPr>
          <w:rFonts w:ascii="Times New Roman" w:eastAsia="Times New Roman" w:hAnsi="Times New Roman"/>
        </w:rPr>
      </w:pPr>
    </w:p>
    <w:p w:rsidR="008727F1" w:rsidRDefault="008727F1" w:rsidP="008727F1">
      <w:pPr>
        <w:spacing w:line="234" w:lineRule="auto"/>
        <w:ind w:left="120"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самостоятельно давать аргументированную оценку личных качеств и деятельности</w:t>
      </w:r>
      <w:r>
        <w:rPr>
          <w:rFonts w:ascii="Times New Roman" w:eastAsia="Times New Roman" w:hAnsi="Times New Roman"/>
          <w:sz w:val="24"/>
        </w:rPr>
        <w:t xml:space="preserve"> </w:t>
      </w:r>
      <w:r>
        <w:rPr>
          <w:rFonts w:ascii="Times New Roman" w:eastAsia="Times New Roman" w:hAnsi="Times New Roman"/>
          <w:i/>
          <w:sz w:val="24"/>
        </w:rPr>
        <w:t>политических лидеров;</w:t>
      </w:r>
    </w:p>
    <w:p w:rsidR="008727F1" w:rsidRDefault="008727F1" w:rsidP="008727F1">
      <w:pPr>
        <w:spacing w:line="2" w:lineRule="exact"/>
        <w:rPr>
          <w:rFonts w:ascii="Times New Roman" w:eastAsia="Times New Roman" w:hAnsi="Times New Roman"/>
        </w:rPr>
      </w:pPr>
    </w:p>
    <w:p w:rsidR="008727F1" w:rsidRDefault="008727F1" w:rsidP="008727F1">
      <w:pPr>
        <w:spacing w:line="0" w:lineRule="atLeast"/>
        <w:ind w:left="40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характеризовать особенности политического процесса в России;</w:t>
      </w:r>
    </w:p>
    <w:p w:rsidR="008727F1" w:rsidRDefault="008727F1" w:rsidP="008727F1">
      <w:pPr>
        <w:spacing w:line="0" w:lineRule="atLeast"/>
        <w:ind w:left="40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анализировать основные тенденции современного политического процесса.</w:t>
      </w:r>
    </w:p>
    <w:p w:rsidR="008727F1" w:rsidRDefault="008727F1" w:rsidP="008727F1">
      <w:pPr>
        <w:spacing w:line="4" w:lineRule="exact"/>
        <w:rPr>
          <w:rFonts w:ascii="Times New Roman" w:eastAsia="Times New Roman" w:hAnsi="Times New Roman"/>
        </w:rPr>
      </w:pPr>
    </w:p>
    <w:p w:rsidR="008727F1" w:rsidRDefault="008727F1" w:rsidP="008727F1">
      <w:pPr>
        <w:spacing w:line="0" w:lineRule="atLeast"/>
        <w:ind w:left="820"/>
        <w:rPr>
          <w:rFonts w:ascii="Times New Roman" w:eastAsia="Times New Roman" w:hAnsi="Times New Roman"/>
          <w:b/>
          <w:i/>
          <w:sz w:val="24"/>
        </w:rPr>
      </w:pPr>
      <w:r>
        <w:rPr>
          <w:rFonts w:ascii="Times New Roman" w:eastAsia="Times New Roman" w:hAnsi="Times New Roman"/>
          <w:b/>
          <w:i/>
          <w:sz w:val="24"/>
        </w:rPr>
        <w:lastRenderedPageBreak/>
        <w:t>Правовое регулирование общественных отношений</w:t>
      </w:r>
    </w:p>
    <w:p w:rsidR="008727F1" w:rsidRDefault="008727F1" w:rsidP="008727F1">
      <w:pPr>
        <w:spacing w:line="7" w:lineRule="exact"/>
        <w:rPr>
          <w:rFonts w:ascii="Times New Roman" w:eastAsia="Times New Roman" w:hAnsi="Times New Roman"/>
        </w:rPr>
      </w:pPr>
    </w:p>
    <w:p w:rsidR="008727F1" w:rsidRDefault="008727F1" w:rsidP="008727F1">
      <w:pPr>
        <w:spacing w:line="234" w:lineRule="auto"/>
        <w:ind w:left="120"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Действовать в пределах правовых норм для успешного решения жизненных задач в разных</w:t>
      </w:r>
      <w:r>
        <w:rPr>
          <w:rFonts w:ascii="Times New Roman" w:eastAsia="Times New Roman" w:hAnsi="Times New Roman"/>
          <w:sz w:val="24"/>
        </w:rPr>
        <w:t xml:space="preserve"> </w:t>
      </w:r>
      <w:r>
        <w:rPr>
          <w:rFonts w:ascii="Times New Roman" w:eastAsia="Times New Roman" w:hAnsi="Times New Roman"/>
          <w:i/>
          <w:sz w:val="24"/>
        </w:rPr>
        <w:t>сферах общественных отношений;</w:t>
      </w:r>
    </w:p>
    <w:p w:rsidR="008727F1" w:rsidRDefault="008727F1" w:rsidP="008727F1">
      <w:pPr>
        <w:spacing w:line="1" w:lineRule="exact"/>
        <w:rPr>
          <w:rFonts w:ascii="Times New Roman" w:eastAsia="Times New Roman" w:hAnsi="Times New Roman"/>
        </w:rPr>
      </w:pPr>
    </w:p>
    <w:p w:rsidR="008727F1" w:rsidRDefault="008727F1" w:rsidP="008727F1">
      <w:pPr>
        <w:spacing w:line="0" w:lineRule="atLeast"/>
        <w:ind w:left="40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перечислять участников законотворческого процесса и раскрывать их функции;</w:t>
      </w:r>
    </w:p>
    <w:p w:rsidR="008727F1" w:rsidRPr="00CB38FB" w:rsidRDefault="008727F1" w:rsidP="008727F1">
      <w:pPr>
        <w:spacing w:line="0" w:lineRule="atLeast"/>
        <w:ind w:left="40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характеризовать механизм судебной защиты прав человека и гражданина в РФ;</w:t>
      </w:r>
    </w:p>
    <w:p w:rsidR="008727F1" w:rsidRDefault="008727F1" w:rsidP="00713199">
      <w:pPr>
        <w:spacing w:line="0" w:lineRule="atLeast"/>
        <w:ind w:left="40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 xml:space="preserve">ориентироваться в предпринимательских правоотношениях;                                       </w:t>
      </w:r>
      <w:r w:rsidR="00713199">
        <w:rPr>
          <w:rFonts w:ascii="Times New Roman" w:eastAsia="Times New Roman" w:hAnsi="Times New Roman"/>
          <w:i/>
          <w:sz w:val="24"/>
        </w:rPr>
        <w:t xml:space="preserve">                            </w:t>
      </w:r>
    </w:p>
    <w:p w:rsidR="008727F1" w:rsidRDefault="008727F1" w:rsidP="008727F1">
      <w:pPr>
        <w:spacing w:line="0" w:lineRule="atLeast"/>
        <w:ind w:left="40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выявлять общественную опасность коррупции для гражданина,</w:t>
      </w:r>
      <w:r>
        <w:rPr>
          <w:rFonts w:ascii="Times New Roman" w:eastAsia="Times New Roman" w:hAnsi="Times New Roman"/>
          <w:sz w:val="24"/>
        </w:rPr>
        <w:t xml:space="preserve"> </w:t>
      </w:r>
      <w:r>
        <w:rPr>
          <w:rFonts w:ascii="Times New Roman" w:eastAsia="Times New Roman" w:hAnsi="Times New Roman"/>
          <w:i/>
          <w:sz w:val="24"/>
        </w:rPr>
        <w:t>общества и государства;</w:t>
      </w:r>
    </w:p>
    <w:p w:rsidR="008727F1" w:rsidRDefault="008727F1" w:rsidP="008727F1">
      <w:pPr>
        <w:spacing w:line="12" w:lineRule="exact"/>
        <w:rPr>
          <w:rFonts w:ascii="Times New Roman" w:eastAsia="Times New Roman" w:hAnsi="Times New Roman"/>
        </w:rPr>
      </w:pPr>
    </w:p>
    <w:p w:rsidR="008727F1" w:rsidRDefault="008727F1" w:rsidP="008727F1">
      <w:pPr>
        <w:spacing w:line="234" w:lineRule="auto"/>
        <w:ind w:left="120"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применять знание основных норм права в ситуациях повседневной жизни,</w:t>
      </w:r>
      <w:r>
        <w:rPr>
          <w:rFonts w:ascii="Times New Roman" w:eastAsia="Times New Roman" w:hAnsi="Times New Roman"/>
          <w:sz w:val="24"/>
        </w:rPr>
        <w:t xml:space="preserve"> </w:t>
      </w:r>
      <w:r>
        <w:rPr>
          <w:rFonts w:ascii="Times New Roman" w:eastAsia="Times New Roman" w:hAnsi="Times New Roman"/>
          <w:i/>
          <w:sz w:val="24"/>
        </w:rPr>
        <w:t>прогнозировать</w:t>
      </w:r>
      <w:r>
        <w:rPr>
          <w:rFonts w:ascii="Times New Roman" w:eastAsia="Times New Roman" w:hAnsi="Times New Roman"/>
          <w:sz w:val="24"/>
        </w:rPr>
        <w:t xml:space="preserve"> </w:t>
      </w:r>
      <w:r>
        <w:rPr>
          <w:rFonts w:ascii="Times New Roman" w:eastAsia="Times New Roman" w:hAnsi="Times New Roman"/>
          <w:i/>
          <w:sz w:val="24"/>
        </w:rPr>
        <w:t>последствия принимаемых решений;</w:t>
      </w:r>
    </w:p>
    <w:p w:rsidR="008727F1" w:rsidRDefault="008727F1" w:rsidP="008727F1">
      <w:pPr>
        <w:spacing w:line="13" w:lineRule="exact"/>
        <w:rPr>
          <w:rFonts w:ascii="Times New Roman" w:eastAsia="Times New Roman" w:hAnsi="Times New Roman"/>
        </w:rPr>
      </w:pPr>
    </w:p>
    <w:p w:rsidR="008727F1" w:rsidRPr="00EB26E2" w:rsidRDefault="008727F1" w:rsidP="008727F1">
      <w:pPr>
        <w:spacing w:line="0" w:lineRule="atLeast"/>
        <w:ind w:left="120"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оценивать происходящие события и поведение людей с точки зрения соответствия</w:t>
      </w:r>
      <w:r>
        <w:rPr>
          <w:rFonts w:ascii="Times New Roman" w:eastAsia="Times New Roman" w:hAnsi="Times New Roman"/>
          <w:sz w:val="24"/>
        </w:rPr>
        <w:t xml:space="preserve"> </w:t>
      </w:r>
      <w:r>
        <w:rPr>
          <w:rFonts w:ascii="Times New Roman" w:eastAsia="Times New Roman" w:hAnsi="Times New Roman"/>
          <w:i/>
          <w:sz w:val="24"/>
        </w:rPr>
        <w:t>закону;</w:t>
      </w:r>
    </w:p>
    <w:p w:rsidR="0080448C" w:rsidRDefault="00713199" w:rsidP="008727F1">
      <w:pPr>
        <w:rPr>
          <w:rFonts w:ascii="Times New Roman" w:eastAsia="Times New Roman" w:hAnsi="Times New Roman"/>
          <w:i/>
          <w:sz w:val="24"/>
        </w:rPr>
      </w:pPr>
      <w:r>
        <w:rPr>
          <w:rFonts w:ascii="Times New Roman" w:eastAsia="Times New Roman" w:hAnsi="Times New Roman"/>
          <w:sz w:val="24"/>
        </w:rPr>
        <w:t xml:space="preserve">      </w:t>
      </w:r>
      <w:r w:rsidR="008727F1">
        <w:rPr>
          <w:rFonts w:ascii="Times New Roman" w:eastAsia="Times New Roman" w:hAnsi="Times New Roman"/>
          <w:sz w:val="24"/>
        </w:rPr>
        <w:t xml:space="preserve">– </w:t>
      </w:r>
      <w:r w:rsidR="008727F1">
        <w:rPr>
          <w:rFonts w:ascii="Times New Roman" w:eastAsia="Times New Roman" w:hAnsi="Times New Roman"/>
          <w:i/>
          <w:sz w:val="24"/>
        </w:rPr>
        <w:t>характеризовать основные направления деятельности государственных органов по</w:t>
      </w:r>
      <w:r w:rsidR="008727F1">
        <w:rPr>
          <w:rFonts w:ascii="Times New Roman" w:eastAsia="Times New Roman" w:hAnsi="Times New Roman"/>
          <w:sz w:val="24"/>
        </w:rPr>
        <w:t xml:space="preserve"> </w:t>
      </w:r>
      <w:r w:rsidR="008727F1">
        <w:rPr>
          <w:rFonts w:ascii="Times New Roman" w:eastAsia="Times New Roman" w:hAnsi="Times New Roman"/>
          <w:i/>
          <w:sz w:val="24"/>
        </w:rPr>
        <w:t>предотвращению терроризма, раскрывать роль СМИ и гражданского общества в противодействии терроризму</w:t>
      </w:r>
      <w:r w:rsidR="00EF2279">
        <w:rPr>
          <w:rFonts w:ascii="Times New Roman" w:eastAsia="Times New Roman" w:hAnsi="Times New Roman"/>
          <w:i/>
          <w:sz w:val="24"/>
        </w:rPr>
        <w:t>.</w:t>
      </w:r>
    </w:p>
    <w:p w:rsidR="00EF2279" w:rsidRDefault="00EF2279" w:rsidP="008727F1">
      <w:pPr>
        <w:rPr>
          <w:rFonts w:ascii="Times New Roman" w:eastAsia="Times New Roman" w:hAnsi="Times New Roman"/>
          <w:i/>
          <w:sz w:val="24"/>
        </w:rPr>
      </w:pPr>
    </w:p>
    <w:p w:rsidR="00EF2279" w:rsidRDefault="00EF2279" w:rsidP="00EF2279">
      <w:pPr>
        <w:tabs>
          <w:tab w:val="left" w:pos="1063"/>
        </w:tabs>
        <w:spacing w:line="234" w:lineRule="auto"/>
        <w:ind w:left="821" w:right="20"/>
        <w:rPr>
          <w:rFonts w:ascii="Times New Roman" w:eastAsia="Times New Roman" w:hAnsi="Times New Roman"/>
          <w:b/>
          <w:sz w:val="24"/>
        </w:rPr>
      </w:pPr>
      <w:r>
        <w:rPr>
          <w:rFonts w:ascii="Times New Roman" w:hAnsi="Times New Roman" w:cs="Times New Roman"/>
          <w:b/>
          <w:sz w:val="24"/>
        </w:rPr>
        <w:t>В</w:t>
      </w:r>
      <w:r w:rsidRPr="00EF2279">
        <w:rPr>
          <w:rFonts w:ascii="Times New Roman" w:eastAsia="Times New Roman" w:hAnsi="Times New Roman"/>
          <w:b/>
          <w:sz w:val="24"/>
        </w:rPr>
        <w:t xml:space="preserve"> </w:t>
      </w:r>
      <w:r>
        <w:rPr>
          <w:rFonts w:ascii="Times New Roman" w:eastAsia="Times New Roman" w:hAnsi="Times New Roman"/>
          <w:b/>
          <w:sz w:val="24"/>
        </w:rPr>
        <w:t>результате изучения учебного предмета «</w:t>
      </w:r>
      <w:r w:rsidRPr="00EF2279">
        <w:rPr>
          <w:rFonts w:ascii="Times New Roman" w:hAnsi="Times New Roman" w:cs="Times New Roman"/>
          <w:b/>
          <w:sz w:val="24"/>
        </w:rPr>
        <w:t>Алгебра</w:t>
      </w:r>
      <w:r w:rsidRPr="00EF2279">
        <w:rPr>
          <w:b/>
        </w:rPr>
        <w:t xml:space="preserve"> </w:t>
      </w:r>
      <w:r w:rsidRPr="00EF2279">
        <w:rPr>
          <w:rFonts w:ascii="Times New Roman" w:hAnsi="Times New Roman" w:cs="Times New Roman"/>
          <w:b/>
          <w:sz w:val="24"/>
        </w:rPr>
        <w:t>и начала анализа</w:t>
      </w:r>
      <w:r>
        <w:rPr>
          <w:rFonts w:ascii="Times New Roman" w:eastAsia="Times New Roman" w:hAnsi="Times New Roman"/>
          <w:b/>
          <w:sz w:val="24"/>
        </w:rPr>
        <w:t>» на уровне среднего общего образования:</w:t>
      </w:r>
    </w:p>
    <w:p w:rsidR="00EF2279" w:rsidRDefault="00EF2279" w:rsidP="00EF2279">
      <w:pPr>
        <w:spacing w:line="1" w:lineRule="exact"/>
        <w:rPr>
          <w:rFonts w:ascii="Times New Roman" w:eastAsia="Times New Roman" w:hAnsi="Times New Roman"/>
          <w:b/>
          <w:sz w:val="24"/>
        </w:rPr>
      </w:pPr>
    </w:p>
    <w:p w:rsidR="00EF2279" w:rsidRPr="00EF2279" w:rsidRDefault="00EF2279" w:rsidP="00EF2279">
      <w:pPr>
        <w:spacing w:line="0" w:lineRule="atLeast"/>
        <w:ind w:left="820"/>
        <w:rPr>
          <w:rFonts w:ascii="Times New Roman" w:eastAsia="Times New Roman" w:hAnsi="Times New Roman"/>
          <w:b/>
          <w:sz w:val="24"/>
        </w:rPr>
      </w:pPr>
      <w:r>
        <w:rPr>
          <w:rFonts w:ascii="Times New Roman" w:eastAsia="Times New Roman" w:hAnsi="Times New Roman"/>
          <w:b/>
          <w:sz w:val="24"/>
        </w:rPr>
        <w:t>Выпускник научится:</w:t>
      </w:r>
    </w:p>
    <w:p w:rsidR="00EF2279" w:rsidRDefault="00EF2279" w:rsidP="00EF2279">
      <w:pPr>
        <w:jc w:val="both"/>
        <w:rPr>
          <w:rFonts w:ascii="Times New Roman" w:hAnsi="Times New Roman" w:cs="Times New Roman"/>
          <w:sz w:val="24"/>
          <w:szCs w:val="24"/>
        </w:rPr>
      </w:pPr>
      <w:r>
        <w:rPr>
          <w:rFonts w:ascii="Times New Roman" w:hAnsi="Times New Roman" w:cs="Times New Roman"/>
          <w:sz w:val="24"/>
          <w:szCs w:val="24"/>
        </w:rPr>
        <w:t>- Как используются математические формулы, уравнения и неравенства; примеры их применения для решения математических и практических задач;</w:t>
      </w:r>
    </w:p>
    <w:p w:rsidR="00EF2279" w:rsidRDefault="00EF2279" w:rsidP="00EF2279">
      <w:pPr>
        <w:jc w:val="both"/>
        <w:rPr>
          <w:rFonts w:ascii="Times New Roman" w:hAnsi="Times New Roman" w:cs="Times New Roman"/>
          <w:sz w:val="24"/>
          <w:szCs w:val="24"/>
        </w:rPr>
      </w:pPr>
      <w:r>
        <w:rPr>
          <w:rFonts w:ascii="Times New Roman" w:hAnsi="Times New Roman" w:cs="Times New Roman"/>
          <w:sz w:val="24"/>
          <w:szCs w:val="24"/>
        </w:rPr>
        <w:t>- Как математически определенные функции могут описывать реальные зависимости, приводить примеры такого описания;</w:t>
      </w:r>
    </w:p>
    <w:p w:rsidR="00EF2279" w:rsidRDefault="00EF2279" w:rsidP="00EF2279">
      <w:pPr>
        <w:jc w:val="both"/>
        <w:rPr>
          <w:rFonts w:ascii="Times New Roman" w:hAnsi="Times New Roman" w:cs="Times New Roman"/>
          <w:sz w:val="24"/>
          <w:szCs w:val="24"/>
        </w:rPr>
      </w:pPr>
      <w:r>
        <w:rPr>
          <w:rFonts w:ascii="Times New Roman" w:hAnsi="Times New Roman" w:cs="Times New Roman"/>
          <w:sz w:val="24"/>
          <w:szCs w:val="24"/>
        </w:rPr>
        <w:t>- Как потребности практики привели математическую науку к необходимости расширения понятия числа;</w:t>
      </w:r>
    </w:p>
    <w:p w:rsidR="00EF2279" w:rsidRDefault="00EF2279" w:rsidP="00EF2279">
      <w:pPr>
        <w:jc w:val="both"/>
        <w:rPr>
          <w:rFonts w:ascii="Times New Roman" w:hAnsi="Times New Roman" w:cs="Times New Roman"/>
          <w:sz w:val="24"/>
          <w:szCs w:val="24"/>
        </w:rPr>
      </w:pPr>
      <w:r>
        <w:rPr>
          <w:rFonts w:ascii="Times New Roman" w:hAnsi="Times New Roman" w:cs="Times New Roman"/>
          <w:sz w:val="24"/>
          <w:szCs w:val="24"/>
        </w:rPr>
        <w:t>- Существо математического доказательства, приводить примеры доказательств;</w:t>
      </w:r>
    </w:p>
    <w:p w:rsidR="00EF2279" w:rsidRDefault="00EF2279" w:rsidP="00EF2279">
      <w:pPr>
        <w:jc w:val="both"/>
        <w:rPr>
          <w:rFonts w:ascii="Times New Roman" w:hAnsi="Times New Roman" w:cs="Times New Roman"/>
          <w:sz w:val="24"/>
          <w:szCs w:val="24"/>
        </w:rPr>
      </w:pPr>
      <w:r>
        <w:rPr>
          <w:rFonts w:ascii="Times New Roman" w:hAnsi="Times New Roman" w:cs="Times New Roman"/>
          <w:sz w:val="24"/>
          <w:szCs w:val="24"/>
        </w:rPr>
        <w:t>- Существо понятия алгоритма, приводить примеры алгоритмов;</w:t>
      </w:r>
    </w:p>
    <w:p w:rsidR="00EF2279" w:rsidRDefault="00EF2279" w:rsidP="00EF2279">
      <w:pPr>
        <w:jc w:val="both"/>
        <w:rPr>
          <w:rFonts w:ascii="Times New Roman" w:hAnsi="Times New Roman" w:cs="Times New Roman"/>
          <w:sz w:val="24"/>
          <w:szCs w:val="24"/>
        </w:rPr>
      </w:pPr>
      <w:r>
        <w:rPr>
          <w:rFonts w:ascii="Times New Roman" w:hAnsi="Times New Roman" w:cs="Times New Roman"/>
          <w:sz w:val="24"/>
          <w:szCs w:val="24"/>
        </w:rPr>
        <w:t>- 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EF2279" w:rsidRPr="00EF2279" w:rsidRDefault="00EF2279" w:rsidP="00EF2279">
      <w:pPr>
        <w:jc w:val="both"/>
        <w:rPr>
          <w:rFonts w:ascii="Times New Roman" w:hAnsi="Times New Roman" w:cs="Times New Roman"/>
          <w:sz w:val="24"/>
          <w:szCs w:val="24"/>
        </w:rPr>
      </w:pPr>
      <w:r w:rsidRPr="00EF2279">
        <w:rPr>
          <w:rFonts w:ascii="Times New Roman" w:hAnsi="Times New Roman" w:cs="Times New Roman"/>
          <w:sz w:val="24"/>
          <w:szCs w:val="24"/>
        </w:rPr>
        <w:t>В результате изучения алге</w:t>
      </w:r>
      <w:r>
        <w:rPr>
          <w:rFonts w:ascii="Times New Roman" w:hAnsi="Times New Roman" w:cs="Times New Roman"/>
          <w:sz w:val="24"/>
          <w:szCs w:val="24"/>
        </w:rPr>
        <w:t>бры и начал анализа</w:t>
      </w:r>
      <w:r w:rsidRPr="00EF2279">
        <w:rPr>
          <w:rFonts w:ascii="Times New Roman" w:hAnsi="Times New Roman" w:cs="Times New Roman"/>
          <w:sz w:val="24"/>
          <w:szCs w:val="24"/>
        </w:rPr>
        <w:t xml:space="preserve"> ученик должен уметь:</w:t>
      </w:r>
    </w:p>
    <w:p w:rsidR="00EF2279" w:rsidRDefault="00EF2279" w:rsidP="00EF2279">
      <w:pPr>
        <w:jc w:val="both"/>
        <w:rPr>
          <w:rFonts w:ascii="Times New Roman" w:hAnsi="Times New Roman" w:cs="Times New Roman"/>
          <w:sz w:val="24"/>
          <w:szCs w:val="24"/>
        </w:rPr>
      </w:pPr>
      <w:r>
        <w:rPr>
          <w:rFonts w:ascii="Times New Roman" w:hAnsi="Times New Roman" w:cs="Times New Roman"/>
          <w:sz w:val="24"/>
          <w:szCs w:val="24"/>
        </w:rPr>
        <w:t xml:space="preserve">-  Выполнять основные действия со степенями с целым и дробным показателями, применять свойства арифметических корней в решении задач и упрощении выражений, решать иррациональные уравнения; </w:t>
      </w:r>
    </w:p>
    <w:p w:rsidR="00EF2279" w:rsidRDefault="00EF2279" w:rsidP="00EF2279">
      <w:pPr>
        <w:jc w:val="both"/>
        <w:rPr>
          <w:rFonts w:ascii="Times New Roman" w:hAnsi="Times New Roman" w:cs="Times New Roman"/>
          <w:sz w:val="24"/>
          <w:szCs w:val="24"/>
        </w:rPr>
      </w:pPr>
      <w:r>
        <w:rPr>
          <w:rFonts w:ascii="Times New Roman" w:hAnsi="Times New Roman" w:cs="Times New Roman"/>
          <w:sz w:val="24"/>
          <w:szCs w:val="24"/>
        </w:rPr>
        <w:t>-  Строить график показательной функции, решать показательные уравнения и неравенства, системы показательных уравнений и неравенств;</w:t>
      </w:r>
    </w:p>
    <w:p w:rsidR="00EF2279" w:rsidRDefault="00EF2279" w:rsidP="00EF2279">
      <w:pPr>
        <w:jc w:val="both"/>
        <w:rPr>
          <w:rFonts w:ascii="Times New Roman" w:hAnsi="Times New Roman" w:cs="Times New Roman"/>
          <w:sz w:val="24"/>
          <w:szCs w:val="24"/>
        </w:rPr>
      </w:pPr>
      <w:r>
        <w:rPr>
          <w:rFonts w:ascii="Times New Roman" w:hAnsi="Times New Roman" w:cs="Times New Roman"/>
          <w:sz w:val="24"/>
          <w:szCs w:val="24"/>
        </w:rPr>
        <w:t>-  Строить график логарифмической функции, решать логарифмические уравнения и неравенства, применять свойства логарифмов, находить логарифм числа;</w:t>
      </w:r>
    </w:p>
    <w:p w:rsidR="00EF2279" w:rsidRDefault="00EF2279" w:rsidP="00EF2279">
      <w:pPr>
        <w:jc w:val="both"/>
        <w:rPr>
          <w:rFonts w:ascii="Times New Roman" w:hAnsi="Times New Roman" w:cs="Times New Roman"/>
          <w:sz w:val="24"/>
          <w:szCs w:val="24"/>
        </w:rPr>
      </w:pPr>
      <w:r>
        <w:rPr>
          <w:rFonts w:ascii="Times New Roman" w:hAnsi="Times New Roman" w:cs="Times New Roman"/>
          <w:sz w:val="24"/>
          <w:szCs w:val="24"/>
        </w:rPr>
        <w:t>- Вычислять синус, косинус, тангенс, котангенс числа, применять формулы тригонометрии для вычисления значений тригонометрических функций и выполнения преобразований тригонометрических выражений;</w:t>
      </w:r>
    </w:p>
    <w:p w:rsidR="0080448C" w:rsidRPr="00EF2279" w:rsidRDefault="00EF2279" w:rsidP="00EF2279">
      <w:pPr>
        <w:jc w:val="both"/>
        <w:rPr>
          <w:rFonts w:ascii="Times New Roman" w:hAnsi="Times New Roman" w:cs="Times New Roman"/>
          <w:sz w:val="24"/>
          <w:szCs w:val="24"/>
        </w:rPr>
      </w:pPr>
      <w:r>
        <w:rPr>
          <w:rFonts w:ascii="Times New Roman" w:hAnsi="Times New Roman" w:cs="Times New Roman"/>
          <w:sz w:val="24"/>
          <w:szCs w:val="24"/>
        </w:rPr>
        <w:t>-   Решать простейшие тригонометрические уравнения.</w:t>
      </w:r>
    </w:p>
    <w:p w:rsidR="0080448C" w:rsidRPr="0080448C" w:rsidRDefault="0080448C" w:rsidP="0080448C">
      <w:pPr>
        <w:spacing w:line="271" w:lineRule="exact"/>
        <w:rPr>
          <w:rFonts w:ascii="Times New Roman" w:eastAsia="Times New Roman" w:hAnsi="Times New Roman"/>
          <w:b/>
          <w:sz w:val="24"/>
          <w:szCs w:val="24"/>
        </w:rPr>
      </w:pPr>
      <w:r w:rsidRPr="0080448C">
        <w:rPr>
          <w:rFonts w:ascii="Times New Roman" w:eastAsia="Times New Roman" w:hAnsi="Times New Roman"/>
          <w:b/>
          <w:sz w:val="24"/>
          <w:szCs w:val="24"/>
        </w:rPr>
        <w:t xml:space="preserve"> В результате изучения геометрии   обучающийся научится:</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Наглядная геометрия</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1) распознавать на чертежах, рисунках, моделях и в окружающем мире плоские и пространственные геометрические фигуры;</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2) распознавать развёртки куба, прямоугольного параллелепипеда;</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3) определять по линейным размерам развёртки фигуры линейные размеры самой фигуры и наоборот;</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4) вычислять объём прямоугольного параллелепипеда.</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Обучающийся получит возможность:</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5) вычислять объёмы пространственных геометрических фигур, составленных из прямоугольных параллелепипедов;</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lastRenderedPageBreak/>
        <w:t>6) углубить и развить представления о пространственных геометрических фигурах;</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7) применять понятие развёртки для выполнения практических расчётов.</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Геометрические фигуры</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Обучающийся научится:</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1) пользоваться языком геометрии для описания предметов окружающего мира и их взаимного расположения;</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2) распознавать и изображать на чертежах и рисунках геометрические фигуры и их конфигурации;</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3)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4) оперировать с начальными понятиями тригонометрии</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и выполнять элементарные операции над функциями углов;</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5) решать задачи на доказательство, опираясь на изученные свойства фигур и отношений между ними и применяя изученные методы доказательств;</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6) решать несложные задачи на построение, применяя основные алгоритмы построения с помощью циркуля и линейки;</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7) решать простейшие планиметрические задачи в пространстве.</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Обучающийся получит возможность:</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8)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9) приобрести опыт применения алгебраического и тригонометрического аппарата и идей движения при решении геометрических задач;</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10) овладеть традиционной схемой решения задач на построение с помощью циркуля и линейки: анализ, построение, доказательство и исследование;</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11) научиться решать задачи на построение методом геометрического места точек и методом подобия;</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12) приобрести опыт исследования свойств планиметрических фигур с помощью компьютерных программ.</w:t>
      </w:r>
    </w:p>
    <w:p w:rsidR="00EF2279"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Измерение геометрических величин</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Обучающийся научится:</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1)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2) вычислять длины линейных элементов фигур и их углы, используя формулы длины окружности и длины дуги окружности, формулы площадей фигур;</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3) вычислять площади треугольников, прямоугольников, параллелограммов, трапеций, кругов и секторов;</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4) вычислять длину окружности, длину дуги окружности;</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5) решать задачи на доказательство с использованием формул длины окружности и длины дуги окружности, формул площадей фигур;</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6) решать практические задачи, связанные с нахождением геометрических величин (используя при необходимости справочники и технические средства).</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Обучающийся получит возможность:</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7) вычислять площади фигур, составленных из двух или более прямоугольников, параллелограммов, треугольников, круга и сектора;</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8) вычислять площади многоугольников, используя отношения равновеликости и равносоставленности;</w:t>
      </w:r>
    </w:p>
    <w:p w:rsidR="0080448C" w:rsidRPr="0080448C" w:rsidRDefault="0080448C" w:rsidP="0080448C">
      <w:pPr>
        <w:spacing w:line="271" w:lineRule="exact"/>
        <w:rPr>
          <w:rFonts w:ascii="Times New Roman" w:eastAsia="Times New Roman" w:hAnsi="Times New Roman"/>
          <w:sz w:val="24"/>
          <w:szCs w:val="24"/>
        </w:rPr>
      </w:pPr>
      <w:r w:rsidRPr="0080448C">
        <w:rPr>
          <w:rFonts w:ascii="Times New Roman" w:eastAsia="Times New Roman" w:hAnsi="Times New Roman"/>
          <w:sz w:val="24"/>
          <w:szCs w:val="24"/>
        </w:rPr>
        <w:t>9) 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60435B" w:rsidRDefault="0060435B" w:rsidP="00EF2279">
      <w:pPr>
        <w:spacing w:line="0" w:lineRule="atLeast"/>
        <w:ind w:left="820"/>
        <w:rPr>
          <w:rFonts w:ascii="Times New Roman" w:eastAsia="Times New Roman" w:hAnsi="Times New Roman"/>
          <w:b/>
          <w:sz w:val="24"/>
        </w:rPr>
      </w:pPr>
    </w:p>
    <w:p w:rsidR="0060435B" w:rsidRDefault="0060435B" w:rsidP="00EF2279">
      <w:pPr>
        <w:spacing w:line="0" w:lineRule="atLeast"/>
        <w:ind w:left="820"/>
        <w:rPr>
          <w:rFonts w:ascii="Times New Roman" w:eastAsia="Times New Roman" w:hAnsi="Times New Roman"/>
          <w:b/>
          <w:sz w:val="24"/>
        </w:rPr>
      </w:pPr>
    </w:p>
    <w:p w:rsidR="00EF2279" w:rsidRDefault="00EF2279" w:rsidP="00EF2279">
      <w:pPr>
        <w:spacing w:line="0" w:lineRule="atLeast"/>
        <w:ind w:left="820"/>
        <w:rPr>
          <w:rFonts w:ascii="Times New Roman" w:eastAsia="Times New Roman" w:hAnsi="Times New Roman"/>
          <w:b/>
          <w:sz w:val="24"/>
        </w:rPr>
      </w:pPr>
      <w:r>
        <w:rPr>
          <w:rFonts w:ascii="Times New Roman" w:eastAsia="Times New Roman" w:hAnsi="Times New Roman"/>
          <w:b/>
          <w:sz w:val="24"/>
        </w:rPr>
        <w:lastRenderedPageBreak/>
        <w:t>Информатика</w:t>
      </w:r>
    </w:p>
    <w:p w:rsidR="00EF2279" w:rsidRDefault="00EF2279" w:rsidP="00EF2279">
      <w:pPr>
        <w:spacing w:line="12" w:lineRule="exact"/>
        <w:rPr>
          <w:rFonts w:ascii="Times New Roman" w:eastAsia="Times New Roman" w:hAnsi="Times New Roman"/>
        </w:rPr>
      </w:pPr>
    </w:p>
    <w:p w:rsidR="00EF2279" w:rsidRDefault="00EF2279" w:rsidP="001A1B5D">
      <w:pPr>
        <w:numPr>
          <w:ilvl w:val="3"/>
          <w:numId w:val="10"/>
        </w:numPr>
        <w:tabs>
          <w:tab w:val="left" w:pos="1063"/>
        </w:tabs>
        <w:spacing w:line="234" w:lineRule="auto"/>
        <w:ind w:left="120" w:right="20" w:firstLine="701"/>
        <w:rPr>
          <w:rFonts w:ascii="Times New Roman" w:eastAsia="Times New Roman" w:hAnsi="Times New Roman"/>
          <w:b/>
          <w:sz w:val="24"/>
        </w:rPr>
      </w:pPr>
      <w:r>
        <w:rPr>
          <w:rFonts w:ascii="Times New Roman" w:eastAsia="Times New Roman" w:hAnsi="Times New Roman"/>
          <w:b/>
          <w:sz w:val="24"/>
        </w:rPr>
        <w:t>результате изучения учебного предмета «Информатика» на уровне среднего общего образования:</w:t>
      </w:r>
    </w:p>
    <w:p w:rsidR="00EF2279" w:rsidRDefault="00EF2279" w:rsidP="00EF2279">
      <w:pPr>
        <w:spacing w:line="1" w:lineRule="exact"/>
        <w:rPr>
          <w:rFonts w:ascii="Times New Roman" w:eastAsia="Times New Roman" w:hAnsi="Times New Roman"/>
          <w:b/>
          <w:sz w:val="24"/>
        </w:rPr>
      </w:pPr>
    </w:p>
    <w:p w:rsidR="00EF2279" w:rsidRDefault="00EF2279" w:rsidP="00EF2279">
      <w:pPr>
        <w:spacing w:line="0" w:lineRule="atLeast"/>
        <w:ind w:left="820"/>
        <w:rPr>
          <w:rFonts w:ascii="Times New Roman" w:eastAsia="Times New Roman" w:hAnsi="Times New Roman"/>
          <w:b/>
          <w:sz w:val="24"/>
        </w:rPr>
      </w:pPr>
      <w:r>
        <w:rPr>
          <w:rFonts w:ascii="Times New Roman" w:eastAsia="Times New Roman" w:hAnsi="Times New Roman"/>
          <w:b/>
          <w:sz w:val="24"/>
        </w:rPr>
        <w:t>Выпускник научится:</w:t>
      </w:r>
    </w:p>
    <w:p w:rsidR="00EF2279" w:rsidRDefault="00EF2279" w:rsidP="00EF2279">
      <w:pPr>
        <w:spacing w:line="7" w:lineRule="exact"/>
        <w:rPr>
          <w:rFonts w:ascii="Times New Roman" w:eastAsia="Times New Roman" w:hAnsi="Times New Roman"/>
          <w:b/>
          <w:sz w:val="24"/>
        </w:rPr>
      </w:pPr>
    </w:p>
    <w:p w:rsidR="00EF2279" w:rsidRDefault="00EF2279" w:rsidP="00EF2279">
      <w:pPr>
        <w:spacing w:line="234" w:lineRule="auto"/>
        <w:ind w:left="120" w:firstLine="284"/>
        <w:rPr>
          <w:rFonts w:ascii="Times New Roman" w:eastAsia="Times New Roman" w:hAnsi="Times New Roman"/>
          <w:sz w:val="24"/>
        </w:rPr>
      </w:pPr>
      <w:r>
        <w:rPr>
          <w:rFonts w:ascii="Times New Roman" w:eastAsia="Times New Roman" w:hAnsi="Times New Roman"/>
          <w:sz w:val="24"/>
        </w:rPr>
        <w:t>– определять информационный объем графических и звуковых данных при заданных условиях дискретизации;</w:t>
      </w:r>
    </w:p>
    <w:p w:rsidR="00EF2279" w:rsidRDefault="00EF2279" w:rsidP="00EF2279">
      <w:pPr>
        <w:spacing w:line="13" w:lineRule="exact"/>
        <w:rPr>
          <w:rFonts w:ascii="Times New Roman" w:eastAsia="Times New Roman" w:hAnsi="Times New Roman"/>
          <w:b/>
          <w:sz w:val="24"/>
        </w:rPr>
      </w:pPr>
    </w:p>
    <w:p w:rsidR="00EF2279" w:rsidRDefault="00EF2279" w:rsidP="00EF2279">
      <w:pPr>
        <w:spacing w:line="234" w:lineRule="auto"/>
        <w:ind w:left="120" w:firstLine="284"/>
        <w:rPr>
          <w:rFonts w:ascii="Times New Roman" w:eastAsia="Times New Roman" w:hAnsi="Times New Roman"/>
          <w:sz w:val="24"/>
        </w:rPr>
      </w:pPr>
      <w:r>
        <w:rPr>
          <w:rFonts w:ascii="Times New Roman" w:eastAsia="Times New Roman" w:hAnsi="Times New Roman"/>
          <w:sz w:val="24"/>
        </w:rPr>
        <w:t>– строить логическое выражение по заданной таблице истинности; решать несложные логические уравнения;</w:t>
      </w:r>
    </w:p>
    <w:p w:rsidR="00EF2279" w:rsidRDefault="00EF2279" w:rsidP="00EF2279">
      <w:pPr>
        <w:spacing w:line="1" w:lineRule="exact"/>
        <w:rPr>
          <w:rFonts w:ascii="Times New Roman" w:eastAsia="Times New Roman" w:hAnsi="Times New Roman"/>
          <w:b/>
          <w:sz w:val="24"/>
        </w:rPr>
      </w:pPr>
    </w:p>
    <w:p w:rsidR="00EF2279" w:rsidRDefault="00EF2279" w:rsidP="00EF2279">
      <w:pPr>
        <w:spacing w:line="0" w:lineRule="atLeast"/>
        <w:ind w:left="400"/>
        <w:rPr>
          <w:rFonts w:ascii="Times New Roman" w:eastAsia="Times New Roman" w:hAnsi="Times New Roman"/>
          <w:sz w:val="24"/>
        </w:rPr>
      </w:pPr>
      <w:r>
        <w:rPr>
          <w:rFonts w:ascii="Times New Roman" w:eastAsia="Times New Roman" w:hAnsi="Times New Roman"/>
          <w:sz w:val="24"/>
        </w:rPr>
        <w:t>–   находить оптимальный путь во взвешенном графе;</w:t>
      </w:r>
    </w:p>
    <w:p w:rsidR="00EF2279" w:rsidRDefault="00EF2279" w:rsidP="00EF2279">
      <w:pPr>
        <w:spacing w:line="12" w:lineRule="exact"/>
        <w:rPr>
          <w:rFonts w:ascii="Times New Roman" w:eastAsia="Times New Roman" w:hAnsi="Times New Roman"/>
          <w:b/>
          <w:sz w:val="24"/>
        </w:rPr>
      </w:pPr>
    </w:p>
    <w:p w:rsidR="00EF2279" w:rsidRDefault="00EF2279" w:rsidP="00EF2279">
      <w:pPr>
        <w:spacing w:line="237" w:lineRule="auto"/>
        <w:ind w:left="120" w:firstLine="284"/>
        <w:jc w:val="both"/>
        <w:rPr>
          <w:rFonts w:ascii="Times New Roman" w:eastAsia="Times New Roman" w:hAnsi="Times New Roman"/>
          <w:sz w:val="24"/>
        </w:rPr>
      </w:pPr>
      <w:r>
        <w:rPr>
          <w:rFonts w:ascii="Times New Roman" w:eastAsia="Times New Roman" w:hAnsi="Times New Roman"/>
          <w:sz w:val="24"/>
        </w:rPr>
        <w:t>– 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EF2279" w:rsidRDefault="00EF2279" w:rsidP="00EF2279">
      <w:pPr>
        <w:spacing w:line="13" w:lineRule="exact"/>
        <w:rPr>
          <w:rFonts w:ascii="Times New Roman" w:eastAsia="Times New Roman" w:hAnsi="Times New Roman"/>
          <w:b/>
          <w:sz w:val="24"/>
        </w:rPr>
      </w:pPr>
    </w:p>
    <w:p w:rsidR="00EF2279" w:rsidRDefault="00EF2279" w:rsidP="00EF2279">
      <w:pPr>
        <w:spacing w:line="234" w:lineRule="auto"/>
        <w:ind w:left="120" w:firstLine="284"/>
        <w:rPr>
          <w:rFonts w:ascii="Times New Roman" w:eastAsia="Times New Roman" w:hAnsi="Times New Roman"/>
          <w:sz w:val="24"/>
        </w:rPr>
      </w:pPr>
      <w:r>
        <w:rPr>
          <w:rFonts w:ascii="Times New Roman" w:eastAsia="Times New Roman" w:hAnsi="Times New Roman"/>
          <w:sz w:val="24"/>
        </w:rPr>
        <w:t>– 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EF2279" w:rsidRDefault="00EF2279" w:rsidP="00EF2279">
      <w:pPr>
        <w:spacing w:line="14" w:lineRule="exact"/>
        <w:rPr>
          <w:rFonts w:ascii="Times New Roman" w:eastAsia="Times New Roman" w:hAnsi="Times New Roman"/>
          <w:b/>
          <w:sz w:val="24"/>
        </w:rPr>
      </w:pPr>
    </w:p>
    <w:p w:rsidR="00EF2279" w:rsidRPr="00EF2279" w:rsidRDefault="00EF2279" w:rsidP="00EF2279">
      <w:pPr>
        <w:spacing w:line="0" w:lineRule="atLeast"/>
        <w:ind w:left="120" w:firstLine="284"/>
        <w:jc w:val="both"/>
        <w:rPr>
          <w:rFonts w:ascii="Times New Roman" w:eastAsia="Times New Roman" w:hAnsi="Times New Roman"/>
          <w:sz w:val="24"/>
        </w:rPr>
      </w:pPr>
      <w:r>
        <w:rPr>
          <w:rFonts w:ascii="Times New Roman" w:eastAsia="Times New Roman" w:hAnsi="Times New Roman"/>
          <w:sz w:val="24"/>
        </w:rPr>
        <w:t>–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EF2279" w:rsidRDefault="00EF2279" w:rsidP="00EF2279">
      <w:pPr>
        <w:spacing w:line="234" w:lineRule="auto"/>
        <w:ind w:left="120" w:firstLine="284"/>
        <w:rPr>
          <w:rFonts w:ascii="Times New Roman" w:eastAsia="Times New Roman" w:hAnsi="Times New Roman"/>
          <w:sz w:val="24"/>
        </w:rPr>
      </w:pPr>
      <w:r>
        <w:rPr>
          <w:rFonts w:ascii="Times New Roman" w:eastAsia="Times New Roman" w:hAnsi="Times New Roman"/>
          <w:sz w:val="24"/>
        </w:rPr>
        <w:t>– использовать готовые прикладные компьютерные программы в соответствии с типом решаемых задач и по выбранной специализации;</w:t>
      </w:r>
    </w:p>
    <w:p w:rsidR="00EF2279" w:rsidRDefault="00EF2279" w:rsidP="00EF2279">
      <w:pPr>
        <w:spacing w:line="13" w:lineRule="exact"/>
        <w:rPr>
          <w:rFonts w:ascii="Times New Roman" w:eastAsia="Times New Roman" w:hAnsi="Times New Roman"/>
          <w:b/>
          <w:sz w:val="24"/>
        </w:rPr>
      </w:pPr>
    </w:p>
    <w:p w:rsidR="00EF2279" w:rsidRDefault="00EF2279" w:rsidP="00EF2279">
      <w:pPr>
        <w:spacing w:line="234" w:lineRule="auto"/>
        <w:ind w:left="120" w:firstLine="284"/>
        <w:rPr>
          <w:rFonts w:ascii="Times New Roman" w:eastAsia="Times New Roman" w:hAnsi="Times New Roman"/>
          <w:sz w:val="24"/>
        </w:rPr>
      </w:pPr>
      <w:r>
        <w:rPr>
          <w:rFonts w:ascii="Times New Roman" w:eastAsia="Times New Roman" w:hAnsi="Times New Roman"/>
          <w:sz w:val="24"/>
        </w:rPr>
        <w:t>– понимать и использовать основные понятия, связанные со сложностью вычислений (время работы, размер используемой памяти);</w:t>
      </w:r>
    </w:p>
    <w:p w:rsidR="00EF2279" w:rsidRDefault="00EF2279" w:rsidP="00EF2279">
      <w:pPr>
        <w:spacing w:line="1" w:lineRule="exact"/>
        <w:rPr>
          <w:rFonts w:ascii="Times New Roman" w:eastAsia="Times New Roman" w:hAnsi="Times New Roman"/>
          <w:b/>
          <w:sz w:val="24"/>
        </w:rPr>
      </w:pPr>
    </w:p>
    <w:p w:rsidR="00EF2279" w:rsidRDefault="00EF2279" w:rsidP="00EF2279">
      <w:pPr>
        <w:spacing w:line="0" w:lineRule="atLeast"/>
        <w:ind w:left="400"/>
        <w:rPr>
          <w:rFonts w:ascii="Times New Roman" w:eastAsia="Times New Roman" w:hAnsi="Times New Roman"/>
          <w:sz w:val="24"/>
        </w:rPr>
      </w:pPr>
      <w:r>
        <w:rPr>
          <w:rFonts w:ascii="Times New Roman" w:eastAsia="Times New Roman" w:hAnsi="Times New Roman"/>
          <w:sz w:val="24"/>
        </w:rPr>
        <w:t>–   использовать компьютерно-математические модели для анализа соответствующих объектов</w:t>
      </w:r>
    </w:p>
    <w:p w:rsidR="00EF2279" w:rsidRDefault="00EF2279" w:rsidP="00EF2279">
      <w:pPr>
        <w:spacing w:line="12" w:lineRule="exact"/>
        <w:rPr>
          <w:rFonts w:ascii="Times New Roman" w:eastAsia="Times New Roman" w:hAnsi="Times New Roman"/>
          <w:b/>
          <w:sz w:val="24"/>
        </w:rPr>
      </w:pPr>
    </w:p>
    <w:p w:rsidR="00EF2279" w:rsidRDefault="00EF2279" w:rsidP="001A1B5D">
      <w:pPr>
        <w:numPr>
          <w:ilvl w:val="0"/>
          <w:numId w:val="10"/>
        </w:numPr>
        <w:tabs>
          <w:tab w:val="left" w:pos="332"/>
        </w:tabs>
        <w:spacing w:line="237" w:lineRule="auto"/>
        <w:ind w:left="120" w:hanging="7"/>
        <w:jc w:val="both"/>
        <w:rPr>
          <w:rFonts w:ascii="Times New Roman" w:eastAsia="Times New Roman" w:hAnsi="Times New Roman"/>
          <w:sz w:val="24"/>
        </w:rPr>
      </w:pPr>
      <w:r>
        <w:rPr>
          <w:rFonts w:ascii="Times New Roman" w:eastAsia="Times New Roman" w:hAnsi="Times New Roman"/>
          <w:sz w:val="24"/>
        </w:rPr>
        <w:t>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EF2279" w:rsidRDefault="00EF2279" w:rsidP="00EF2279">
      <w:pPr>
        <w:spacing w:line="14" w:lineRule="exact"/>
        <w:rPr>
          <w:rFonts w:ascii="Times New Roman" w:eastAsia="Times New Roman" w:hAnsi="Times New Roman"/>
          <w:sz w:val="24"/>
        </w:rPr>
      </w:pPr>
    </w:p>
    <w:p w:rsidR="00EF2279" w:rsidRDefault="00EF2279" w:rsidP="00EF2279">
      <w:pPr>
        <w:spacing w:line="236" w:lineRule="auto"/>
        <w:ind w:left="120" w:firstLine="284"/>
        <w:jc w:val="both"/>
        <w:rPr>
          <w:rFonts w:ascii="Times New Roman" w:eastAsia="Times New Roman" w:hAnsi="Times New Roman"/>
          <w:sz w:val="24"/>
        </w:rPr>
      </w:pPr>
      <w:r>
        <w:rPr>
          <w:rFonts w:ascii="Times New Roman" w:eastAsia="Times New Roman" w:hAnsi="Times New Roman"/>
          <w:sz w:val="24"/>
        </w:rPr>
        <w:t>–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4" w:lineRule="auto"/>
        <w:ind w:left="120" w:firstLine="358"/>
        <w:rPr>
          <w:rFonts w:ascii="Times New Roman" w:eastAsia="Times New Roman" w:hAnsi="Times New Roman"/>
          <w:sz w:val="24"/>
        </w:rPr>
      </w:pPr>
      <w:r>
        <w:rPr>
          <w:rFonts w:ascii="Times New Roman" w:eastAsia="Times New Roman" w:hAnsi="Times New Roman"/>
          <w:sz w:val="24"/>
        </w:rPr>
        <w:t>– использовать электронные таблицы для выполнения учебных заданий из различных предметных областей;</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6" w:lineRule="auto"/>
        <w:ind w:left="120" w:firstLine="284"/>
        <w:jc w:val="both"/>
        <w:rPr>
          <w:rFonts w:ascii="Times New Roman" w:eastAsia="Times New Roman" w:hAnsi="Times New Roman"/>
          <w:sz w:val="24"/>
        </w:rPr>
      </w:pPr>
      <w:r>
        <w:rPr>
          <w:rFonts w:ascii="Times New Roman" w:eastAsia="Times New Roman" w:hAnsi="Times New Roman"/>
          <w:sz w:val="24"/>
        </w:rPr>
        <w:t>–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применять антивирусные программы для обеспечения стабильной работы технических средств ИКТ;</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соблюдать санитарно-гигиенические требования при работе за персональным компьютером</w:t>
      </w:r>
    </w:p>
    <w:p w:rsidR="00EF2279" w:rsidRDefault="00EF2279" w:rsidP="001A1B5D">
      <w:pPr>
        <w:numPr>
          <w:ilvl w:val="0"/>
          <w:numId w:val="11"/>
        </w:numPr>
        <w:tabs>
          <w:tab w:val="left" w:pos="167"/>
        </w:tabs>
        <w:spacing w:line="0" w:lineRule="atLeast"/>
        <w:ind w:left="167" w:hanging="167"/>
        <w:rPr>
          <w:rFonts w:ascii="Times New Roman" w:eastAsia="Times New Roman" w:hAnsi="Times New Roman"/>
          <w:sz w:val="24"/>
        </w:rPr>
      </w:pPr>
      <w:r>
        <w:rPr>
          <w:rFonts w:ascii="Times New Roman" w:eastAsia="Times New Roman" w:hAnsi="Times New Roman"/>
          <w:sz w:val="24"/>
        </w:rPr>
        <w:t>соответствии с нормами действующих СанПиН.</w:t>
      </w:r>
    </w:p>
    <w:p w:rsidR="00EF2279" w:rsidRDefault="00EF2279" w:rsidP="00EF2279">
      <w:pPr>
        <w:spacing w:line="5" w:lineRule="exact"/>
        <w:rPr>
          <w:rFonts w:ascii="Times New Roman" w:eastAsia="Times New Roman" w:hAnsi="Times New Roman"/>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Выпускник получит возможность научиться:</w:t>
      </w:r>
    </w:p>
    <w:p w:rsidR="00EF2279" w:rsidRDefault="00EF2279" w:rsidP="00EF2279">
      <w:pPr>
        <w:spacing w:line="7"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выполнять эквивалентные преобразования логических выражений,</w:t>
      </w:r>
      <w:r>
        <w:rPr>
          <w:rFonts w:ascii="Times New Roman" w:eastAsia="Times New Roman" w:hAnsi="Times New Roman"/>
          <w:sz w:val="24"/>
        </w:rPr>
        <w:t xml:space="preserve"> </w:t>
      </w:r>
      <w:r>
        <w:rPr>
          <w:rFonts w:ascii="Times New Roman" w:eastAsia="Times New Roman" w:hAnsi="Times New Roman"/>
          <w:i/>
          <w:sz w:val="24"/>
        </w:rPr>
        <w:t>используя законы</w:t>
      </w:r>
      <w:r>
        <w:rPr>
          <w:rFonts w:ascii="Times New Roman" w:eastAsia="Times New Roman" w:hAnsi="Times New Roman"/>
          <w:sz w:val="24"/>
        </w:rPr>
        <w:t xml:space="preserve"> </w:t>
      </w:r>
      <w:r>
        <w:rPr>
          <w:rFonts w:ascii="Times New Roman" w:eastAsia="Times New Roman" w:hAnsi="Times New Roman"/>
          <w:i/>
          <w:sz w:val="24"/>
        </w:rPr>
        <w:t>алгебры логики, в том числе и при составлении поисковых запросов;</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left="7"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переводить заданное натуральное число из двоичной записи в восьмеричную и</w:t>
      </w:r>
      <w:r>
        <w:rPr>
          <w:rFonts w:ascii="Times New Roman" w:eastAsia="Times New Roman" w:hAnsi="Times New Roman"/>
          <w:sz w:val="24"/>
        </w:rPr>
        <w:t xml:space="preserve"> </w:t>
      </w:r>
      <w:r>
        <w:rPr>
          <w:rFonts w:ascii="Times New Roman" w:eastAsia="Times New Roman" w:hAnsi="Times New Roman"/>
          <w:i/>
          <w:sz w:val="24"/>
        </w:rPr>
        <w:t>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lastRenderedPageBreak/>
        <w:t xml:space="preserve">– </w:t>
      </w:r>
      <w:r>
        <w:rPr>
          <w:rFonts w:ascii="Times New Roman" w:eastAsia="Times New Roman" w:hAnsi="Times New Roman"/>
          <w:i/>
          <w:sz w:val="24"/>
        </w:rPr>
        <w:t>использовать знания о графах,</w:t>
      </w:r>
      <w:r>
        <w:rPr>
          <w:rFonts w:ascii="Times New Roman" w:eastAsia="Times New Roman" w:hAnsi="Times New Roman"/>
          <w:sz w:val="24"/>
        </w:rPr>
        <w:t xml:space="preserve"> </w:t>
      </w:r>
      <w:r>
        <w:rPr>
          <w:rFonts w:ascii="Times New Roman" w:eastAsia="Times New Roman" w:hAnsi="Times New Roman"/>
          <w:i/>
          <w:sz w:val="24"/>
        </w:rPr>
        <w:t>деревьях и списках при описании реальных объектов и</w:t>
      </w:r>
      <w:r>
        <w:rPr>
          <w:rFonts w:ascii="Times New Roman" w:eastAsia="Times New Roman" w:hAnsi="Times New Roman"/>
          <w:sz w:val="24"/>
        </w:rPr>
        <w:t xml:space="preserve"> </w:t>
      </w:r>
      <w:r>
        <w:rPr>
          <w:rFonts w:ascii="Times New Roman" w:eastAsia="Times New Roman" w:hAnsi="Times New Roman"/>
          <w:i/>
          <w:sz w:val="24"/>
        </w:rPr>
        <w:t>процессов;</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left="7"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строить неравномерные коды,</w:t>
      </w:r>
      <w:r>
        <w:rPr>
          <w:rFonts w:ascii="Times New Roman" w:eastAsia="Times New Roman" w:hAnsi="Times New Roman"/>
          <w:sz w:val="24"/>
        </w:rPr>
        <w:t xml:space="preserve"> </w:t>
      </w:r>
      <w:r>
        <w:rPr>
          <w:rFonts w:ascii="Times New Roman" w:eastAsia="Times New Roman" w:hAnsi="Times New Roman"/>
          <w:i/>
          <w:sz w:val="24"/>
        </w:rPr>
        <w:t>допускающие однозначное декодирование сообщений,</w:t>
      </w:r>
      <w:r>
        <w:rPr>
          <w:rFonts w:ascii="Times New Roman" w:eastAsia="Times New Roman" w:hAnsi="Times New Roman"/>
          <w:sz w:val="24"/>
        </w:rPr>
        <w:t xml:space="preserve"> </w:t>
      </w:r>
      <w:r>
        <w:rPr>
          <w:rFonts w:ascii="Times New Roman" w:eastAsia="Times New Roman" w:hAnsi="Times New Roman"/>
          <w:i/>
          <w:sz w:val="24"/>
        </w:rPr>
        <w:t>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понимать важность дискретизации данных;</w:t>
      </w:r>
      <w:r>
        <w:rPr>
          <w:rFonts w:ascii="Times New Roman" w:eastAsia="Times New Roman" w:hAnsi="Times New Roman"/>
          <w:sz w:val="24"/>
        </w:rPr>
        <w:t xml:space="preserve"> </w:t>
      </w:r>
      <w:r>
        <w:rPr>
          <w:rFonts w:ascii="Times New Roman" w:eastAsia="Times New Roman" w:hAnsi="Times New Roman"/>
          <w:i/>
          <w:sz w:val="24"/>
        </w:rPr>
        <w:t>использовать знания о постановках задач</w:t>
      </w:r>
      <w:r>
        <w:rPr>
          <w:rFonts w:ascii="Times New Roman" w:eastAsia="Times New Roman" w:hAnsi="Times New Roman"/>
          <w:sz w:val="24"/>
        </w:rPr>
        <w:t xml:space="preserve"> </w:t>
      </w:r>
      <w:r>
        <w:rPr>
          <w:rFonts w:ascii="Times New Roman" w:eastAsia="Times New Roman" w:hAnsi="Times New Roman"/>
          <w:i/>
          <w:sz w:val="24"/>
        </w:rPr>
        <w:t>поиска и сортировки; их роли при решении задач анализа данных;</w:t>
      </w:r>
    </w:p>
    <w:p w:rsidR="00EF2279" w:rsidRDefault="00EF2279" w:rsidP="00EF2279">
      <w:pPr>
        <w:spacing w:line="13" w:lineRule="exact"/>
        <w:rPr>
          <w:rFonts w:ascii="Times New Roman" w:eastAsia="Times New Roman" w:hAnsi="Times New Roman"/>
        </w:rPr>
      </w:pPr>
    </w:p>
    <w:p w:rsidR="00EF2279" w:rsidRDefault="00EF2279" w:rsidP="00EF2279">
      <w:pPr>
        <w:spacing w:line="237" w:lineRule="auto"/>
        <w:ind w:left="7"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использовать навыки и опыт разработки программ в выбранной среде программирования,</w:t>
      </w:r>
      <w:r>
        <w:rPr>
          <w:rFonts w:ascii="Times New Roman" w:eastAsia="Times New Roman" w:hAnsi="Times New Roman"/>
          <w:sz w:val="24"/>
        </w:rPr>
        <w:t xml:space="preserve"> </w:t>
      </w:r>
      <w:r>
        <w:rPr>
          <w:rFonts w:ascii="Times New Roman" w:eastAsia="Times New Roman" w:hAnsi="Times New Roman"/>
          <w:i/>
          <w:sz w:val="24"/>
        </w:rPr>
        <w:t>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EF2279" w:rsidRDefault="00EF2279" w:rsidP="00EF2279">
      <w:pPr>
        <w:spacing w:line="13" w:lineRule="exact"/>
        <w:rPr>
          <w:rFonts w:ascii="Times New Roman" w:eastAsia="Times New Roman" w:hAnsi="Times New Roman"/>
        </w:rPr>
      </w:pPr>
    </w:p>
    <w:p w:rsidR="00EF2279" w:rsidRDefault="00EF2279" w:rsidP="00EF2279">
      <w:pPr>
        <w:spacing w:line="237" w:lineRule="auto"/>
        <w:ind w:left="7"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разрабатывать и использовать компьютерно-математические модели;</w:t>
      </w:r>
      <w:r>
        <w:rPr>
          <w:rFonts w:ascii="Times New Roman" w:eastAsia="Times New Roman" w:hAnsi="Times New Roman"/>
          <w:sz w:val="24"/>
        </w:rPr>
        <w:t xml:space="preserve"> </w:t>
      </w:r>
      <w:r>
        <w:rPr>
          <w:rFonts w:ascii="Times New Roman" w:eastAsia="Times New Roman" w:hAnsi="Times New Roman"/>
          <w:i/>
          <w:sz w:val="24"/>
        </w:rPr>
        <w:t>оценивать</w:t>
      </w:r>
      <w:r>
        <w:rPr>
          <w:rFonts w:ascii="Times New Roman" w:eastAsia="Times New Roman" w:hAnsi="Times New Roman"/>
          <w:sz w:val="24"/>
        </w:rPr>
        <w:t xml:space="preserve"> </w:t>
      </w:r>
      <w:r>
        <w:rPr>
          <w:rFonts w:ascii="Times New Roman" w:eastAsia="Times New Roman" w:hAnsi="Times New Roman"/>
          <w:i/>
          <w:sz w:val="24"/>
        </w:rPr>
        <w:t>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применять базы данных и справочные системы при решении задач,</w:t>
      </w:r>
      <w:r>
        <w:rPr>
          <w:rFonts w:ascii="Times New Roman" w:eastAsia="Times New Roman" w:hAnsi="Times New Roman"/>
          <w:sz w:val="24"/>
        </w:rPr>
        <w:t xml:space="preserve"> </w:t>
      </w:r>
      <w:r>
        <w:rPr>
          <w:rFonts w:ascii="Times New Roman" w:eastAsia="Times New Roman" w:hAnsi="Times New Roman"/>
          <w:i/>
          <w:sz w:val="24"/>
        </w:rPr>
        <w:t>возникающих в ходе</w:t>
      </w:r>
      <w:r>
        <w:rPr>
          <w:rFonts w:ascii="Times New Roman" w:eastAsia="Times New Roman" w:hAnsi="Times New Roman"/>
          <w:sz w:val="24"/>
        </w:rPr>
        <w:t xml:space="preserve"> </w:t>
      </w:r>
      <w:r>
        <w:rPr>
          <w:rFonts w:ascii="Times New Roman" w:eastAsia="Times New Roman" w:hAnsi="Times New Roman"/>
          <w:i/>
          <w:sz w:val="24"/>
        </w:rPr>
        <w:t>учебной деятельности и вне ее; создавать учебные многотабличные базы данных;</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классифицировать программное обеспечение в соответствии с кругом выполняемых задач;</w:t>
      </w:r>
    </w:p>
    <w:p w:rsidR="00EF2279" w:rsidRDefault="00EF2279" w:rsidP="00EF2279">
      <w:pPr>
        <w:spacing w:line="12" w:lineRule="exact"/>
        <w:rPr>
          <w:rFonts w:ascii="Times New Roman" w:eastAsia="Times New Roman" w:hAnsi="Times New Roman"/>
        </w:rPr>
      </w:pPr>
    </w:p>
    <w:p w:rsidR="00EF2279" w:rsidRDefault="00EF2279" w:rsidP="00EF2279">
      <w:pPr>
        <w:spacing w:line="236" w:lineRule="auto"/>
        <w:ind w:left="7"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понимать основные принципы устройства современного компьютера и мобильных</w:t>
      </w:r>
      <w:r>
        <w:rPr>
          <w:rFonts w:ascii="Times New Roman" w:eastAsia="Times New Roman" w:hAnsi="Times New Roman"/>
          <w:sz w:val="24"/>
        </w:rPr>
        <w:t xml:space="preserve"> </w:t>
      </w:r>
      <w:r>
        <w:rPr>
          <w:rFonts w:ascii="Times New Roman" w:eastAsia="Times New Roman" w:hAnsi="Times New Roman"/>
          <w:i/>
          <w:sz w:val="24"/>
        </w:rPr>
        <w:t>электронных устройств; использовать правила безопасной и экономичной работы с компьютерами и мобильными устройствами;</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left="7"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понимать общие принципы разработки и функционирования интернет-</w:t>
      </w:r>
      <w:r>
        <w:rPr>
          <w:rFonts w:ascii="Times New Roman" w:eastAsia="Times New Roman" w:hAnsi="Times New Roman"/>
          <w:sz w:val="24"/>
        </w:rPr>
        <w:t xml:space="preserve"> </w:t>
      </w:r>
      <w:r>
        <w:rPr>
          <w:rFonts w:ascii="Times New Roman" w:eastAsia="Times New Roman" w:hAnsi="Times New Roman"/>
          <w:i/>
          <w:sz w:val="24"/>
        </w:rPr>
        <w:t>приложений;</w:t>
      </w:r>
      <w:r>
        <w:rPr>
          <w:rFonts w:ascii="Times New Roman" w:eastAsia="Times New Roman" w:hAnsi="Times New Roman"/>
          <w:sz w:val="24"/>
        </w:rPr>
        <w:t xml:space="preserve"> </w:t>
      </w:r>
      <w:r>
        <w:rPr>
          <w:rFonts w:ascii="Times New Roman" w:eastAsia="Times New Roman" w:hAnsi="Times New Roman"/>
          <w:i/>
          <w:sz w:val="24"/>
        </w:rPr>
        <w:t>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критически оценивать информацию,</w:t>
      </w:r>
      <w:r>
        <w:rPr>
          <w:rFonts w:ascii="Times New Roman" w:eastAsia="Times New Roman" w:hAnsi="Times New Roman"/>
          <w:sz w:val="24"/>
        </w:rPr>
        <w:t xml:space="preserve"> </w:t>
      </w:r>
      <w:r>
        <w:rPr>
          <w:rFonts w:ascii="Times New Roman" w:eastAsia="Times New Roman" w:hAnsi="Times New Roman"/>
          <w:i/>
          <w:sz w:val="24"/>
        </w:rPr>
        <w:t>полученную из сети Интернет.</w:t>
      </w:r>
    </w:p>
    <w:p w:rsidR="00EF2279" w:rsidRDefault="00EF2279" w:rsidP="00EF2279">
      <w:pPr>
        <w:spacing w:line="5" w:lineRule="exact"/>
        <w:rPr>
          <w:rFonts w:ascii="Times New Roman" w:eastAsia="Times New Roman" w:hAnsi="Times New Roman"/>
        </w:rPr>
      </w:pPr>
    </w:p>
    <w:p w:rsidR="00EF2279" w:rsidRDefault="00EF2279" w:rsidP="00EF2279">
      <w:pPr>
        <w:spacing w:line="0" w:lineRule="atLeast"/>
        <w:ind w:left="847"/>
        <w:rPr>
          <w:rFonts w:ascii="Times New Roman" w:eastAsia="Times New Roman" w:hAnsi="Times New Roman"/>
          <w:b/>
          <w:sz w:val="24"/>
        </w:rPr>
      </w:pPr>
      <w:r>
        <w:rPr>
          <w:rFonts w:ascii="Times New Roman" w:eastAsia="Times New Roman" w:hAnsi="Times New Roman"/>
          <w:b/>
          <w:sz w:val="24"/>
        </w:rPr>
        <w:t>Физика</w:t>
      </w:r>
    </w:p>
    <w:p w:rsidR="00EF2279" w:rsidRDefault="00EF2279" w:rsidP="00EF2279">
      <w:pPr>
        <w:spacing w:line="12" w:lineRule="exact"/>
        <w:rPr>
          <w:rFonts w:ascii="Times New Roman" w:eastAsia="Times New Roman" w:hAnsi="Times New Roman"/>
        </w:rPr>
      </w:pPr>
    </w:p>
    <w:p w:rsidR="00EF2279" w:rsidRDefault="00EF2279" w:rsidP="001A1B5D">
      <w:pPr>
        <w:numPr>
          <w:ilvl w:val="1"/>
          <w:numId w:val="12"/>
        </w:numPr>
        <w:tabs>
          <w:tab w:val="left" w:pos="1030"/>
        </w:tabs>
        <w:spacing w:line="234" w:lineRule="auto"/>
        <w:ind w:left="7" w:firstLine="701"/>
        <w:rPr>
          <w:rFonts w:ascii="Times New Roman" w:eastAsia="Times New Roman" w:hAnsi="Times New Roman"/>
          <w:b/>
          <w:sz w:val="24"/>
        </w:rPr>
      </w:pPr>
      <w:r>
        <w:rPr>
          <w:rFonts w:ascii="Times New Roman" w:eastAsia="Times New Roman" w:hAnsi="Times New Roman"/>
          <w:b/>
          <w:sz w:val="24"/>
        </w:rPr>
        <w:t>результате изучения учебного предмета «Физика» на уровне среднего общего образования:</w:t>
      </w:r>
    </w:p>
    <w:p w:rsidR="00EF2279" w:rsidRDefault="00EF2279" w:rsidP="00EF2279">
      <w:pPr>
        <w:spacing w:line="1" w:lineRule="exact"/>
        <w:rPr>
          <w:rFonts w:ascii="Times New Roman" w:eastAsia="Times New Roman" w:hAnsi="Times New Roman"/>
          <w:b/>
          <w:sz w:val="24"/>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Выпускник научится:</w:t>
      </w:r>
    </w:p>
    <w:p w:rsidR="00EF2279" w:rsidRDefault="00EF2279" w:rsidP="00EF2279">
      <w:pPr>
        <w:spacing w:line="7" w:lineRule="exact"/>
        <w:rPr>
          <w:rFonts w:ascii="Times New Roman" w:eastAsia="Times New Roman" w:hAnsi="Times New Roman"/>
          <w:b/>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F2279" w:rsidRDefault="00EF2279" w:rsidP="00EF2279">
      <w:pPr>
        <w:spacing w:line="14" w:lineRule="exact"/>
        <w:rPr>
          <w:rFonts w:ascii="Times New Roman" w:eastAsia="Times New Roman" w:hAnsi="Times New Roman"/>
          <w:b/>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демонстрировать на примерах взаимосвязь между физикой и другими естественными науками;</w:t>
      </w:r>
    </w:p>
    <w:p w:rsidR="00EF2279" w:rsidRDefault="00EF2279" w:rsidP="00EF2279">
      <w:pPr>
        <w:spacing w:line="13" w:lineRule="exact"/>
        <w:rPr>
          <w:rFonts w:ascii="Times New Roman" w:eastAsia="Times New Roman" w:hAnsi="Times New Roman"/>
          <w:b/>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устанавливать взаимосвязь естественно-научных явлений и применять основные физические модели для их описания и объяснения;</w:t>
      </w:r>
    </w:p>
    <w:p w:rsidR="00EF2279" w:rsidRDefault="00EF2279" w:rsidP="00EF2279">
      <w:pPr>
        <w:spacing w:line="13" w:lineRule="exact"/>
        <w:rPr>
          <w:rFonts w:ascii="Times New Roman" w:eastAsia="Times New Roman" w:hAnsi="Times New Roman"/>
          <w:b/>
          <w:sz w:val="24"/>
        </w:rPr>
      </w:pPr>
    </w:p>
    <w:p w:rsidR="0080448C" w:rsidRPr="0080448C" w:rsidRDefault="00EF2279" w:rsidP="00EF2279">
      <w:pPr>
        <w:spacing w:line="271" w:lineRule="exact"/>
        <w:rPr>
          <w:rFonts w:ascii="Times New Roman" w:eastAsia="Times New Roman" w:hAnsi="Times New Roman"/>
          <w:sz w:val="24"/>
          <w:szCs w:val="24"/>
        </w:rPr>
      </w:pPr>
      <w:r>
        <w:rPr>
          <w:rFonts w:ascii="Times New Roman" w:eastAsia="Times New Roman" w:hAnsi="Times New Roman"/>
          <w:sz w:val="24"/>
        </w:rPr>
        <w:t>–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EF2279" w:rsidRDefault="00EF2279" w:rsidP="00EF2279">
      <w:pPr>
        <w:spacing w:line="237" w:lineRule="auto"/>
        <w:ind w:left="7" w:firstLine="284"/>
        <w:jc w:val="both"/>
        <w:rPr>
          <w:rFonts w:ascii="Times New Roman" w:eastAsia="Times New Roman" w:hAnsi="Times New Roman"/>
          <w:sz w:val="24"/>
        </w:rPr>
      </w:pPr>
      <w:r>
        <w:rPr>
          <w:rFonts w:ascii="Times New Roman" w:eastAsia="Times New Roman" w:hAnsi="Times New Roman"/>
          <w:sz w:val="24"/>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EF2279" w:rsidRDefault="00EF2279" w:rsidP="00EF2279">
      <w:pPr>
        <w:spacing w:line="14" w:lineRule="exact"/>
        <w:rPr>
          <w:rFonts w:ascii="Times New Roman" w:eastAsia="Times New Roman" w:hAnsi="Times New Roman"/>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xml:space="preserve">–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w:t>
      </w:r>
      <w:r>
        <w:rPr>
          <w:rFonts w:ascii="Times New Roman" w:eastAsia="Times New Roman" w:hAnsi="Times New Roman"/>
          <w:sz w:val="24"/>
        </w:rPr>
        <w:lastRenderedPageBreak/>
        <w:t>данную зависимость между величинами, и делать вывод с учетом погрешности измерений;</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использовать для описания характера протекания физических процессов физические величины и демонстрировать взаимосвязь между ними;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использовать для описания характера протекания физических процессов физические законы с учетом границ их применимости;</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F2279" w:rsidRDefault="00EF2279" w:rsidP="00EF2279">
      <w:pPr>
        <w:spacing w:line="14" w:lineRule="exact"/>
        <w:rPr>
          <w:rFonts w:ascii="Times New Roman" w:eastAsia="Times New Roman" w:hAnsi="Times New Roman"/>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учитывать границы применения изученных физических моделей при решении физических</w:t>
      </w:r>
    </w:p>
    <w:p w:rsidR="00EF2279" w:rsidRDefault="00EF2279" w:rsidP="001A1B5D">
      <w:pPr>
        <w:numPr>
          <w:ilvl w:val="0"/>
          <w:numId w:val="13"/>
        </w:numPr>
        <w:tabs>
          <w:tab w:val="left" w:pos="187"/>
        </w:tabs>
        <w:spacing w:line="0" w:lineRule="atLeast"/>
        <w:ind w:left="187" w:hanging="187"/>
        <w:rPr>
          <w:rFonts w:ascii="Times New Roman" w:eastAsia="Times New Roman" w:hAnsi="Times New Roman"/>
          <w:sz w:val="24"/>
        </w:rPr>
      </w:pPr>
      <w:r>
        <w:rPr>
          <w:rFonts w:ascii="Times New Roman" w:eastAsia="Times New Roman" w:hAnsi="Times New Roman"/>
          <w:sz w:val="24"/>
        </w:rPr>
        <w:t>межпредметных задач;</w:t>
      </w:r>
    </w:p>
    <w:p w:rsidR="00EF2279" w:rsidRDefault="00EF2279" w:rsidP="00EF2279">
      <w:pPr>
        <w:spacing w:line="12" w:lineRule="exact"/>
        <w:rPr>
          <w:rFonts w:ascii="Times New Roman" w:eastAsia="Times New Roman" w:hAnsi="Times New Roman"/>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7" w:lineRule="auto"/>
        <w:ind w:left="7" w:firstLine="284"/>
        <w:jc w:val="both"/>
        <w:rPr>
          <w:rFonts w:ascii="Times New Roman" w:eastAsia="Times New Roman" w:hAnsi="Times New Roman"/>
          <w:sz w:val="24"/>
        </w:rPr>
      </w:pPr>
      <w:r>
        <w:rPr>
          <w:rFonts w:ascii="Times New Roman" w:eastAsia="Times New Roman" w:hAnsi="Times New Roman"/>
          <w:sz w:val="24"/>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F2279" w:rsidRDefault="00EF2279" w:rsidP="00EF2279">
      <w:pPr>
        <w:spacing w:line="6" w:lineRule="exact"/>
        <w:rPr>
          <w:rFonts w:ascii="Times New Roman" w:eastAsia="Times New Roman" w:hAnsi="Times New Roman"/>
          <w:sz w:val="24"/>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Выпускник получит возможность научиться:</w:t>
      </w:r>
    </w:p>
    <w:p w:rsidR="00EF2279" w:rsidRDefault="00EF2279" w:rsidP="00EF2279">
      <w:pPr>
        <w:spacing w:line="7"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понимать и объяснять целостность физической теории,</w:t>
      </w:r>
      <w:r>
        <w:rPr>
          <w:rFonts w:ascii="Times New Roman" w:eastAsia="Times New Roman" w:hAnsi="Times New Roman"/>
          <w:sz w:val="24"/>
        </w:rPr>
        <w:t xml:space="preserve"> </w:t>
      </w:r>
      <w:r>
        <w:rPr>
          <w:rFonts w:ascii="Times New Roman" w:eastAsia="Times New Roman" w:hAnsi="Times New Roman"/>
          <w:i/>
          <w:sz w:val="24"/>
        </w:rPr>
        <w:t>различать границы ее</w:t>
      </w:r>
      <w:r>
        <w:rPr>
          <w:rFonts w:ascii="Times New Roman" w:eastAsia="Times New Roman" w:hAnsi="Times New Roman"/>
          <w:sz w:val="24"/>
        </w:rPr>
        <w:t xml:space="preserve"> </w:t>
      </w:r>
      <w:r>
        <w:rPr>
          <w:rFonts w:ascii="Times New Roman" w:eastAsia="Times New Roman" w:hAnsi="Times New Roman"/>
          <w:i/>
          <w:sz w:val="24"/>
        </w:rPr>
        <w:t>применимости и место в ряду других физических теорий;</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6" w:lineRule="auto"/>
        <w:ind w:left="7"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владеть приемами построения теоретических доказательств,</w:t>
      </w:r>
      <w:r>
        <w:rPr>
          <w:rFonts w:ascii="Times New Roman" w:eastAsia="Times New Roman" w:hAnsi="Times New Roman"/>
          <w:sz w:val="24"/>
        </w:rPr>
        <w:t xml:space="preserve"> </w:t>
      </w:r>
      <w:r>
        <w:rPr>
          <w:rFonts w:ascii="Times New Roman" w:eastAsia="Times New Roman" w:hAnsi="Times New Roman"/>
          <w:i/>
          <w:sz w:val="24"/>
        </w:rPr>
        <w:t>а также прогнозирования</w:t>
      </w:r>
      <w:r>
        <w:rPr>
          <w:rFonts w:ascii="Times New Roman" w:eastAsia="Times New Roman" w:hAnsi="Times New Roman"/>
          <w:sz w:val="24"/>
        </w:rPr>
        <w:t xml:space="preserve"> </w:t>
      </w:r>
      <w:r>
        <w:rPr>
          <w:rFonts w:ascii="Times New Roman" w:eastAsia="Times New Roman" w:hAnsi="Times New Roman"/>
          <w:i/>
          <w:sz w:val="24"/>
        </w:rPr>
        <w:t>особенностей протекания физических явлений и процессов на основе полученных теоретических выводов и доказательств;</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характеризовать системную связь между основополагающими научными понятиями:</w:t>
      </w:r>
      <w:r>
        <w:rPr>
          <w:rFonts w:ascii="Times New Roman" w:eastAsia="Times New Roman" w:hAnsi="Times New Roman"/>
          <w:sz w:val="24"/>
        </w:rPr>
        <w:t xml:space="preserve"> </w:t>
      </w:r>
      <w:r>
        <w:rPr>
          <w:rFonts w:ascii="Times New Roman" w:eastAsia="Times New Roman" w:hAnsi="Times New Roman"/>
          <w:i/>
          <w:sz w:val="24"/>
        </w:rPr>
        <w:t>пространство, время, материя (вещество, поле), движение, сила, энергия;</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выдвигать гипотезы на основе знания основополагающих физических закономерностей и</w:t>
      </w:r>
      <w:r>
        <w:rPr>
          <w:rFonts w:ascii="Times New Roman" w:eastAsia="Times New Roman" w:hAnsi="Times New Roman"/>
          <w:sz w:val="24"/>
        </w:rPr>
        <w:t xml:space="preserve"> </w:t>
      </w:r>
      <w:r>
        <w:rPr>
          <w:rFonts w:ascii="Times New Roman" w:eastAsia="Times New Roman" w:hAnsi="Times New Roman"/>
          <w:i/>
          <w:sz w:val="24"/>
        </w:rPr>
        <w:t>законов;</w:t>
      </w:r>
    </w:p>
    <w:p w:rsidR="00EF2279" w:rsidRDefault="00EF2279" w:rsidP="00EF2279">
      <w:pPr>
        <w:spacing w:line="1" w:lineRule="exact"/>
        <w:rPr>
          <w:rFonts w:ascii="Times New Roman" w:eastAsia="Times New Roman" w:hAnsi="Times New Roman"/>
          <w:sz w:val="24"/>
        </w:rPr>
      </w:pP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самостоятельно планировать и проводить физические эксперименты;</w:t>
      </w:r>
    </w:p>
    <w:p w:rsidR="00EF2279" w:rsidRDefault="00EF2279" w:rsidP="00EF2279">
      <w:pPr>
        <w:spacing w:line="12"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характеризовать глобальные проблемы,</w:t>
      </w:r>
      <w:r>
        <w:rPr>
          <w:rFonts w:ascii="Times New Roman" w:eastAsia="Times New Roman" w:hAnsi="Times New Roman"/>
          <w:sz w:val="24"/>
        </w:rPr>
        <w:t xml:space="preserve"> </w:t>
      </w:r>
      <w:r>
        <w:rPr>
          <w:rFonts w:ascii="Times New Roman" w:eastAsia="Times New Roman" w:hAnsi="Times New Roman"/>
          <w:i/>
          <w:sz w:val="24"/>
        </w:rPr>
        <w:t>стоящие перед человечеством:</w:t>
      </w:r>
      <w:r>
        <w:rPr>
          <w:rFonts w:ascii="Times New Roman" w:eastAsia="Times New Roman" w:hAnsi="Times New Roman"/>
          <w:sz w:val="24"/>
        </w:rPr>
        <w:t xml:space="preserve"> </w:t>
      </w:r>
      <w:r>
        <w:rPr>
          <w:rFonts w:ascii="Times New Roman" w:eastAsia="Times New Roman" w:hAnsi="Times New Roman"/>
          <w:i/>
          <w:sz w:val="24"/>
        </w:rPr>
        <w:t>энергетические,</w:t>
      </w:r>
      <w:r>
        <w:rPr>
          <w:rFonts w:ascii="Times New Roman" w:eastAsia="Times New Roman" w:hAnsi="Times New Roman"/>
          <w:sz w:val="24"/>
        </w:rPr>
        <w:t xml:space="preserve"> </w:t>
      </w:r>
      <w:r>
        <w:rPr>
          <w:rFonts w:ascii="Times New Roman" w:eastAsia="Times New Roman" w:hAnsi="Times New Roman"/>
          <w:i/>
          <w:sz w:val="24"/>
        </w:rPr>
        <w:t>сырьевые, экологические, – и роль физики в решении этих проблем;</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6" w:lineRule="auto"/>
        <w:ind w:left="7"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решать практико-ориентированные качественные и расчетные физические задачи с</w:t>
      </w:r>
      <w:r>
        <w:rPr>
          <w:rFonts w:ascii="Times New Roman" w:eastAsia="Times New Roman" w:hAnsi="Times New Roman"/>
          <w:sz w:val="24"/>
        </w:rPr>
        <w:t xml:space="preserve"> </w:t>
      </w:r>
      <w:r>
        <w:rPr>
          <w:rFonts w:ascii="Times New Roman" w:eastAsia="Times New Roman" w:hAnsi="Times New Roman"/>
          <w:i/>
          <w:sz w:val="24"/>
        </w:rPr>
        <w:t>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EF2279" w:rsidRDefault="00EF2279" w:rsidP="00EF2279">
      <w:pPr>
        <w:spacing w:line="14"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объяснять принципы работы и характеристики изученных машин,</w:t>
      </w:r>
      <w:r>
        <w:rPr>
          <w:rFonts w:ascii="Times New Roman" w:eastAsia="Times New Roman" w:hAnsi="Times New Roman"/>
          <w:sz w:val="24"/>
        </w:rPr>
        <w:t xml:space="preserve"> </w:t>
      </w:r>
      <w:r>
        <w:rPr>
          <w:rFonts w:ascii="Times New Roman" w:eastAsia="Times New Roman" w:hAnsi="Times New Roman"/>
          <w:i/>
          <w:sz w:val="24"/>
        </w:rPr>
        <w:t>приборов и технических</w:t>
      </w:r>
      <w:r>
        <w:rPr>
          <w:rFonts w:ascii="Times New Roman" w:eastAsia="Times New Roman" w:hAnsi="Times New Roman"/>
          <w:sz w:val="24"/>
        </w:rPr>
        <w:t xml:space="preserve"> </w:t>
      </w:r>
      <w:r>
        <w:rPr>
          <w:rFonts w:ascii="Times New Roman" w:eastAsia="Times New Roman" w:hAnsi="Times New Roman"/>
          <w:i/>
          <w:sz w:val="24"/>
        </w:rPr>
        <w:t>устройств;</w:t>
      </w:r>
    </w:p>
    <w:p w:rsidR="00EF2279" w:rsidRDefault="00EF2279" w:rsidP="00EF2279">
      <w:pPr>
        <w:spacing w:line="13" w:lineRule="exact"/>
        <w:rPr>
          <w:rFonts w:ascii="Times New Roman" w:eastAsia="Times New Roman" w:hAnsi="Times New Roman"/>
          <w:sz w:val="24"/>
        </w:rPr>
      </w:pPr>
    </w:p>
    <w:p w:rsidR="00D16F91" w:rsidRPr="0097557A" w:rsidRDefault="00EF2279" w:rsidP="0097557A">
      <w:pPr>
        <w:spacing w:line="236" w:lineRule="auto"/>
        <w:ind w:left="7"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объяснять условия применения физических моделей при решении физических задач,</w:t>
      </w:r>
      <w:r>
        <w:rPr>
          <w:rFonts w:ascii="Times New Roman" w:eastAsia="Times New Roman" w:hAnsi="Times New Roman"/>
          <w:sz w:val="24"/>
        </w:rPr>
        <w:t xml:space="preserve"> </w:t>
      </w:r>
      <w:r>
        <w:rPr>
          <w:rFonts w:ascii="Times New Roman" w:eastAsia="Times New Roman" w:hAnsi="Times New Roman"/>
          <w:i/>
          <w:sz w:val="24"/>
        </w:rPr>
        <w:t>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EF2279" w:rsidRDefault="00EF2279" w:rsidP="00EF2279">
      <w:pPr>
        <w:spacing w:line="0" w:lineRule="atLeast"/>
        <w:ind w:left="707"/>
        <w:rPr>
          <w:rFonts w:ascii="Times New Roman" w:eastAsia="Times New Roman" w:hAnsi="Times New Roman"/>
          <w:b/>
          <w:sz w:val="24"/>
        </w:rPr>
      </w:pPr>
      <w:bookmarkStart w:id="10" w:name="page34"/>
      <w:bookmarkEnd w:id="10"/>
      <w:r>
        <w:rPr>
          <w:rFonts w:ascii="Times New Roman" w:eastAsia="Times New Roman" w:hAnsi="Times New Roman"/>
          <w:b/>
          <w:sz w:val="24"/>
        </w:rPr>
        <w:t>Химия</w:t>
      </w:r>
    </w:p>
    <w:p w:rsidR="00EF2279" w:rsidRDefault="00EF2279" w:rsidP="00EF2279">
      <w:pPr>
        <w:spacing w:line="12" w:lineRule="exact"/>
        <w:rPr>
          <w:rFonts w:ascii="Times New Roman" w:eastAsia="Times New Roman" w:hAnsi="Times New Roman"/>
        </w:rPr>
      </w:pPr>
    </w:p>
    <w:p w:rsidR="00EF2279" w:rsidRDefault="00EF2279" w:rsidP="001A1B5D">
      <w:pPr>
        <w:numPr>
          <w:ilvl w:val="2"/>
          <w:numId w:val="14"/>
        </w:numPr>
        <w:tabs>
          <w:tab w:val="left" w:pos="1039"/>
        </w:tabs>
        <w:spacing w:line="234" w:lineRule="auto"/>
        <w:ind w:left="7" w:right="20" w:firstLine="701"/>
        <w:rPr>
          <w:rFonts w:ascii="Times New Roman" w:eastAsia="Times New Roman" w:hAnsi="Times New Roman"/>
          <w:b/>
          <w:sz w:val="24"/>
        </w:rPr>
      </w:pPr>
      <w:r>
        <w:rPr>
          <w:rFonts w:ascii="Times New Roman" w:eastAsia="Times New Roman" w:hAnsi="Times New Roman"/>
          <w:b/>
          <w:sz w:val="24"/>
        </w:rPr>
        <w:t>результате изучения учебного предмета «Химия» на уровне среднего общего образования:</w:t>
      </w:r>
    </w:p>
    <w:p w:rsidR="00EF2279" w:rsidRDefault="00EF2279" w:rsidP="00EF2279">
      <w:pPr>
        <w:spacing w:line="2" w:lineRule="exact"/>
        <w:rPr>
          <w:rFonts w:ascii="Times New Roman" w:eastAsia="Times New Roman" w:hAnsi="Times New Roman"/>
          <w:b/>
          <w:sz w:val="24"/>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Выпускник научится:</w:t>
      </w:r>
    </w:p>
    <w:p w:rsidR="00EF2279" w:rsidRDefault="00EF2279" w:rsidP="00EF2279">
      <w:pPr>
        <w:spacing w:line="235" w:lineRule="auto"/>
        <w:ind w:left="287"/>
        <w:rPr>
          <w:rFonts w:ascii="Times New Roman" w:eastAsia="Times New Roman" w:hAnsi="Times New Roman"/>
          <w:sz w:val="24"/>
        </w:rPr>
      </w:pPr>
      <w:r>
        <w:rPr>
          <w:rFonts w:ascii="Times New Roman" w:eastAsia="Times New Roman" w:hAnsi="Times New Roman"/>
          <w:sz w:val="24"/>
        </w:rPr>
        <w:t>–   раскрывать на примерах роль химии в формировании современной научной картины мира и</w:t>
      </w:r>
    </w:p>
    <w:p w:rsidR="00EF2279" w:rsidRDefault="00EF2279" w:rsidP="00EF2279">
      <w:pPr>
        <w:spacing w:line="13" w:lineRule="exact"/>
        <w:rPr>
          <w:rFonts w:ascii="Times New Roman" w:eastAsia="Times New Roman" w:hAnsi="Times New Roman"/>
          <w:b/>
          <w:sz w:val="24"/>
        </w:rPr>
      </w:pPr>
    </w:p>
    <w:p w:rsidR="00EF2279" w:rsidRDefault="00EF2279" w:rsidP="001A1B5D">
      <w:pPr>
        <w:numPr>
          <w:ilvl w:val="0"/>
          <w:numId w:val="14"/>
        </w:numPr>
        <w:tabs>
          <w:tab w:val="left" w:pos="245"/>
        </w:tabs>
        <w:spacing w:line="234" w:lineRule="auto"/>
        <w:ind w:left="7" w:hanging="7"/>
        <w:rPr>
          <w:rFonts w:ascii="Times New Roman" w:eastAsia="Times New Roman" w:hAnsi="Times New Roman"/>
          <w:sz w:val="24"/>
        </w:rPr>
      </w:pPr>
      <w:r>
        <w:rPr>
          <w:rFonts w:ascii="Times New Roman" w:eastAsia="Times New Roman" w:hAnsi="Times New Roman"/>
          <w:sz w:val="24"/>
        </w:rPr>
        <w:t>практической деятельности человека, взаимосвязь между химией и другими естественными науками;</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lastRenderedPageBreak/>
        <w:t>– иллюстрировать на примерах становление и эволюцию органической химии как науки на различных исторических этапах ее развития;</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7" w:lineRule="auto"/>
        <w:ind w:left="7" w:firstLine="284"/>
        <w:jc w:val="both"/>
        <w:rPr>
          <w:rFonts w:ascii="Times New Roman" w:eastAsia="Times New Roman" w:hAnsi="Times New Roman"/>
          <w:sz w:val="24"/>
        </w:rPr>
      </w:pPr>
      <w:r>
        <w:rPr>
          <w:rFonts w:ascii="Times New Roman" w:eastAsia="Times New Roman" w:hAnsi="Times New Roman"/>
          <w:sz w:val="24"/>
        </w:rPr>
        <w:t>– 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EF2279" w:rsidRDefault="00EF2279" w:rsidP="00EF2279">
      <w:pPr>
        <w:spacing w:line="14"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характеризовать закономерности в изменении химических свойств простых веществ, водородных соединений, высших оксидов и гидроксидов;</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EF2279" w:rsidRDefault="00EF2279" w:rsidP="00EF2279">
      <w:pPr>
        <w:spacing w:line="14" w:lineRule="exact"/>
        <w:rPr>
          <w:rFonts w:ascii="Times New Roman" w:eastAsia="Times New Roman" w:hAnsi="Times New Roman"/>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EF2279" w:rsidRDefault="00EF2279" w:rsidP="00EF2279">
      <w:pPr>
        <w:spacing w:line="14" w:lineRule="exact"/>
        <w:rPr>
          <w:rFonts w:ascii="Times New Roman" w:eastAsia="Times New Roman" w:hAnsi="Times New Roman"/>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EF2279" w:rsidRDefault="00EF2279" w:rsidP="00EF2279">
      <w:pPr>
        <w:spacing w:line="13" w:lineRule="exact"/>
        <w:rPr>
          <w:rFonts w:ascii="Times New Roman" w:eastAsia="Times New Roman" w:hAnsi="Times New Roman"/>
          <w:sz w:val="24"/>
        </w:rPr>
      </w:pPr>
    </w:p>
    <w:p w:rsidR="00EF2279" w:rsidRPr="008777C9" w:rsidRDefault="00EF2279" w:rsidP="008777C9">
      <w:pPr>
        <w:spacing w:line="234" w:lineRule="auto"/>
        <w:ind w:left="7" w:firstLine="284"/>
        <w:rPr>
          <w:rFonts w:ascii="Times New Roman" w:eastAsia="Times New Roman" w:hAnsi="Times New Roman"/>
          <w:sz w:val="24"/>
        </w:rPr>
      </w:pPr>
      <w:r>
        <w:rPr>
          <w:rFonts w:ascii="Times New Roman" w:eastAsia="Times New Roman" w:hAnsi="Times New Roman"/>
          <w:sz w:val="24"/>
        </w:rPr>
        <w:t>– приводить примеры окислительно-восстановительных реакций в природе, производственных процессах и жизнедеятельности организмов;</w:t>
      </w:r>
    </w:p>
    <w:p w:rsidR="00EF2279" w:rsidRDefault="00EF2279" w:rsidP="00EF2279">
      <w:pPr>
        <w:spacing w:line="234" w:lineRule="auto"/>
        <w:ind w:firstLine="284"/>
        <w:rPr>
          <w:rFonts w:ascii="Times New Roman" w:eastAsia="Times New Roman" w:hAnsi="Times New Roman"/>
          <w:sz w:val="24"/>
        </w:rPr>
      </w:pPr>
      <w:bookmarkStart w:id="11" w:name="page35"/>
      <w:bookmarkEnd w:id="11"/>
      <w:r>
        <w:rPr>
          <w:rFonts w:ascii="Times New Roman" w:eastAsia="Times New Roman" w:hAnsi="Times New Roman"/>
          <w:sz w:val="24"/>
        </w:rPr>
        <w:t>– обосновывать практическое использование неорганических и органических веществ и их реакций в промышленности и быту;</w:t>
      </w:r>
    </w:p>
    <w:p w:rsidR="00EF2279" w:rsidRDefault="00EF2279" w:rsidP="00EF2279">
      <w:pPr>
        <w:spacing w:line="14" w:lineRule="exact"/>
        <w:rPr>
          <w:rFonts w:ascii="Times New Roman" w:eastAsia="Times New Roman" w:hAnsi="Times New Roman"/>
        </w:rPr>
      </w:pPr>
    </w:p>
    <w:p w:rsidR="00EF2279" w:rsidRDefault="00EF2279" w:rsidP="00EF2279">
      <w:pPr>
        <w:spacing w:line="237" w:lineRule="auto"/>
        <w:ind w:firstLine="284"/>
        <w:jc w:val="both"/>
        <w:rPr>
          <w:rFonts w:ascii="Times New Roman" w:eastAsia="Times New Roman" w:hAnsi="Times New Roman"/>
          <w:sz w:val="24"/>
        </w:rPr>
      </w:pPr>
      <w:r>
        <w:rPr>
          <w:rFonts w:ascii="Times New Roman" w:eastAsia="Times New Roman" w:hAnsi="Times New Roman"/>
          <w:sz w:val="24"/>
        </w:rPr>
        <w:t>– 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EF2279" w:rsidRDefault="00EF2279" w:rsidP="00EF2279">
      <w:pPr>
        <w:spacing w:line="13" w:lineRule="exact"/>
        <w:rPr>
          <w:rFonts w:ascii="Times New Roman" w:eastAsia="Times New Roman" w:hAnsi="Times New Roman"/>
        </w:rPr>
      </w:pPr>
    </w:p>
    <w:p w:rsidR="00EF2279" w:rsidRDefault="00EF2279" w:rsidP="00EF2279">
      <w:pPr>
        <w:spacing w:line="238" w:lineRule="auto"/>
        <w:ind w:firstLine="284"/>
        <w:jc w:val="both"/>
        <w:rPr>
          <w:rFonts w:ascii="Times New Roman" w:eastAsia="Times New Roman" w:hAnsi="Times New Roman"/>
          <w:sz w:val="24"/>
        </w:rPr>
      </w:pPr>
      <w:r>
        <w:rPr>
          <w:rFonts w:ascii="Times New Roman" w:eastAsia="Times New Roman" w:hAnsi="Times New Roman"/>
          <w:sz w:val="24"/>
        </w:rPr>
        <w:lastRenderedPageBreak/>
        <w:t>– 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EF2279" w:rsidRDefault="00EF2279" w:rsidP="00EF2279">
      <w:pPr>
        <w:spacing w:line="20" w:lineRule="exact"/>
        <w:rPr>
          <w:rFonts w:ascii="Times New Roman" w:eastAsia="Times New Roman" w:hAnsi="Times New Roman"/>
        </w:rPr>
      </w:pPr>
    </w:p>
    <w:p w:rsidR="00EF2279" w:rsidRDefault="00EF2279" w:rsidP="00EF2279">
      <w:pPr>
        <w:spacing w:line="236" w:lineRule="auto"/>
        <w:ind w:firstLine="284"/>
        <w:jc w:val="both"/>
        <w:rPr>
          <w:rFonts w:ascii="Times New Roman" w:eastAsia="Times New Roman" w:hAnsi="Times New Roman"/>
          <w:sz w:val="24"/>
        </w:rPr>
      </w:pPr>
      <w:r>
        <w:rPr>
          <w:rFonts w:ascii="Times New Roman" w:eastAsia="Times New Roman" w:hAnsi="Times New Roman"/>
          <w:sz w:val="24"/>
        </w:rPr>
        <w:t>– 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владеть правилами безопасного обращения с едкими, горючими и токсичными веществами, средствами бытовой химии;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осуществлять поиск химической информации по названиям, идентификаторам, структурным формулам веществ;</w:t>
      </w:r>
    </w:p>
    <w:p w:rsidR="00EF2279" w:rsidRDefault="00EF2279" w:rsidP="00EF2279">
      <w:pPr>
        <w:spacing w:line="13" w:lineRule="exact"/>
        <w:rPr>
          <w:rFonts w:ascii="Times New Roman" w:eastAsia="Times New Roman" w:hAnsi="Times New Roman"/>
        </w:rPr>
      </w:pPr>
    </w:p>
    <w:p w:rsidR="00EF2279" w:rsidRDefault="00EF2279" w:rsidP="00EF2279">
      <w:pPr>
        <w:spacing w:line="237" w:lineRule="auto"/>
        <w:ind w:firstLine="284"/>
        <w:jc w:val="both"/>
        <w:rPr>
          <w:rFonts w:ascii="Times New Roman" w:eastAsia="Times New Roman" w:hAnsi="Times New Roman"/>
          <w:sz w:val="24"/>
        </w:rPr>
      </w:pPr>
      <w:r>
        <w:rPr>
          <w:rFonts w:ascii="Times New Roman" w:eastAsia="Times New Roman" w:hAnsi="Times New Roman"/>
          <w:sz w:val="24"/>
        </w:rPr>
        <w:t>–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EF2279" w:rsidRDefault="00EF2279" w:rsidP="00EF2279">
      <w:pPr>
        <w:spacing w:line="13" w:lineRule="exact"/>
        <w:rPr>
          <w:rFonts w:ascii="Times New Roman" w:eastAsia="Times New Roman" w:hAnsi="Times New Roman"/>
        </w:rPr>
      </w:pPr>
    </w:p>
    <w:p w:rsidR="00EF2279" w:rsidRDefault="00EF2279" w:rsidP="00EF2279">
      <w:pPr>
        <w:spacing w:line="237" w:lineRule="auto"/>
        <w:ind w:firstLine="284"/>
        <w:jc w:val="both"/>
        <w:rPr>
          <w:rFonts w:ascii="Times New Roman" w:eastAsia="Times New Roman" w:hAnsi="Times New Roman"/>
          <w:sz w:val="24"/>
        </w:rPr>
      </w:pPr>
      <w:r>
        <w:rPr>
          <w:rFonts w:ascii="Times New Roman" w:eastAsia="Times New Roman" w:hAnsi="Times New Roman"/>
          <w:sz w:val="24"/>
        </w:rPr>
        <w:t>– 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EF2279" w:rsidRDefault="00EF2279" w:rsidP="00EF2279">
      <w:pPr>
        <w:spacing w:line="6" w:lineRule="exact"/>
        <w:rPr>
          <w:rFonts w:ascii="Times New Roman" w:eastAsia="Times New Roman" w:hAnsi="Times New Roman"/>
        </w:rPr>
      </w:pPr>
    </w:p>
    <w:p w:rsidR="00EF2279" w:rsidRDefault="00EF2279" w:rsidP="00EF2279">
      <w:pPr>
        <w:spacing w:line="0" w:lineRule="atLeast"/>
        <w:ind w:left="700"/>
        <w:rPr>
          <w:rFonts w:ascii="Times New Roman" w:eastAsia="Times New Roman" w:hAnsi="Times New Roman"/>
          <w:b/>
          <w:sz w:val="24"/>
        </w:rPr>
      </w:pPr>
      <w:r>
        <w:rPr>
          <w:rFonts w:ascii="Times New Roman" w:eastAsia="Times New Roman" w:hAnsi="Times New Roman"/>
          <w:b/>
          <w:sz w:val="24"/>
        </w:rPr>
        <w:t>Выпускник получит возможность научиться:</w:t>
      </w:r>
    </w:p>
    <w:p w:rsidR="00EF2279" w:rsidRDefault="00EF2279" w:rsidP="00EF2279">
      <w:pPr>
        <w:spacing w:line="7" w:lineRule="exact"/>
        <w:rPr>
          <w:rFonts w:ascii="Times New Roman" w:eastAsia="Times New Roman" w:hAnsi="Times New Roman"/>
        </w:rPr>
      </w:pPr>
    </w:p>
    <w:p w:rsidR="00EF2279" w:rsidRDefault="00EF2279" w:rsidP="00EF2279">
      <w:pPr>
        <w:spacing w:line="236" w:lineRule="auto"/>
        <w:ind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формулировать цель исследования,</w:t>
      </w:r>
      <w:r>
        <w:rPr>
          <w:rFonts w:ascii="Times New Roman" w:eastAsia="Times New Roman" w:hAnsi="Times New Roman"/>
          <w:sz w:val="24"/>
        </w:rPr>
        <w:t xml:space="preserve"> </w:t>
      </w:r>
      <w:r>
        <w:rPr>
          <w:rFonts w:ascii="Times New Roman" w:eastAsia="Times New Roman" w:hAnsi="Times New Roman"/>
          <w:i/>
          <w:sz w:val="24"/>
        </w:rPr>
        <w:t>выдвигать и проверять экспериментально гипотезы о</w:t>
      </w:r>
      <w:r>
        <w:rPr>
          <w:rFonts w:ascii="Times New Roman" w:eastAsia="Times New Roman" w:hAnsi="Times New Roman"/>
          <w:sz w:val="24"/>
        </w:rPr>
        <w:t xml:space="preserve"> </w:t>
      </w:r>
      <w:r>
        <w:rPr>
          <w:rFonts w:ascii="Times New Roman" w:eastAsia="Times New Roman" w:hAnsi="Times New Roman"/>
          <w:i/>
          <w:sz w:val="24"/>
        </w:rPr>
        <w:t>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самостоятельно планировать и проводить химические эксперименты с соблюдением</w:t>
      </w:r>
      <w:r>
        <w:rPr>
          <w:rFonts w:ascii="Times New Roman" w:eastAsia="Times New Roman" w:hAnsi="Times New Roman"/>
          <w:sz w:val="24"/>
        </w:rPr>
        <w:t xml:space="preserve"> </w:t>
      </w:r>
      <w:r>
        <w:rPr>
          <w:rFonts w:ascii="Times New Roman" w:eastAsia="Times New Roman" w:hAnsi="Times New Roman"/>
          <w:i/>
          <w:sz w:val="24"/>
        </w:rPr>
        <w:t>правил безопасной работы с веществами и лабораторным оборудованием;</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интерпретировать данные о составе и строении веществ,</w:t>
      </w:r>
      <w:r>
        <w:rPr>
          <w:rFonts w:ascii="Times New Roman" w:eastAsia="Times New Roman" w:hAnsi="Times New Roman"/>
          <w:sz w:val="24"/>
        </w:rPr>
        <w:t xml:space="preserve"> </w:t>
      </w:r>
      <w:r>
        <w:rPr>
          <w:rFonts w:ascii="Times New Roman" w:eastAsia="Times New Roman" w:hAnsi="Times New Roman"/>
          <w:i/>
          <w:sz w:val="24"/>
        </w:rPr>
        <w:t>полученные с помощью</w:t>
      </w:r>
      <w:r>
        <w:rPr>
          <w:rFonts w:ascii="Times New Roman" w:eastAsia="Times New Roman" w:hAnsi="Times New Roman"/>
          <w:sz w:val="24"/>
        </w:rPr>
        <w:t xml:space="preserve"> </w:t>
      </w:r>
      <w:r>
        <w:rPr>
          <w:rFonts w:ascii="Times New Roman" w:eastAsia="Times New Roman" w:hAnsi="Times New Roman"/>
          <w:i/>
          <w:sz w:val="24"/>
        </w:rPr>
        <w:t>современных физико-химических методов;</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описывать состояние электрона в атоме на основе современных квантово-механических</w:t>
      </w:r>
      <w:r>
        <w:rPr>
          <w:rFonts w:ascii="Times New Roman" w:eastAsia="Times New Roman" w:hAnsi="Times New Roman"/>
          <w:sz w:val="24"/>
        </w:rPr>
        <w:t xml:space="preserve"> </w:t>
      </w:r>
      <w:r>
        <w:rPr>
          <w:rFonts w:ascii="Times New Roman" w:eastAsia="Times New Roman" w:hAnsi="Times New Roman"/>
          <w:i/>
          <w:sz w:val="24"/>
        </w:rPr>
        <w:t>представлений о строении атома для объяснения результатов спектрального анализа веществ;</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характеризовать роль азотосодержащих гетероциклических соединений и нуклеиновых</w:t>
      </w:r>
      <w:r>
        <w:rPr>
          <w:rFonts w:ascii="Times New Roman" w:eastAsia="Times New Roman" w:hAnsi="Times New Roman"/>
          <w:sz w:val="24"/>
        </w:rPr>
        <w:t xml:space="preserve"> </w:t>
      </w:r>
      <w:r>
        <w:rPr>
          <w:rFonts w:ascii="Times New Roman" w:eastAsia="Times New Roman" w:hAnsi="Times New Roman"/>
          <w:i/>
          <w:sz w:val="24"/>
        </w:rPr>
        <w:t>кислот как важнейших биологически активных веществ;</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прогнозировать возможность протекания окислительно-восстановительных реакций,</w:t>
      </w:r>
      <w:r>
        <w:rPr>
          <w:rFonts w:ascii="Times New Roman" w:eastAsia="Times New Roman" w:hAnsi="Times New Roman"/>
          <w:sz w:val="24"/>
        </w:rPr>
        <w:t xml:space="preserve"> </w:t>
      </w:r>
      <w:r>
        <w:rPr>
          <w:rFonts w:ascii="Times New Roman" w:eastAsia="Times New Roman" w:hAnsi="Times New Roman"/>
          <w:i/>
          <w:sz w:val="24"/>
        </w:rPr>
        <w:t>лежащих в основе природных и производственных процессов.</w:t>
      </w:r>
    </w:p>
    <w:p w:rsidR="00EF2279" w:rsidRDefault="00EF2279" w:rsidP="00EF2279">
      <w:pPr>
        <w:spacing w:line="6" w:lineRule="exact"/>
        <w:rPr>
          <w:rFonts w:ascii="Times New Roman" w:eastAsia="Times New Roman" w:hAnsi="Times New Roman"/>
        </w:rPr>
      </w:pPr>
    </w:p>
    <w:p w:rsidR="00EF2279" w:rsidRDefault="00EF2279" w:rsidP="00EF2279">
      <w:pPr>
        <w:spacing w:line="0" w:lineRule="atLeast"/>
        <w:ind w:left="700"/>
        <w:rPr>
          <w:rFonts w:ascii="Times New Roman" w:eastAsia="Times New Roman" w:hAnsi="Times New Roman"/>
          <w:b/>
          <w:sz w:val="24"/>
        </w:rPr>
      </w:pPr>
      <w:r>
        <w:rPr>
          <w:rFonts w:ascii="Times New Roman" w:eastAsia="Times New Roman" w:hAnsi="Times New Roman"/>
          <w:b/>
          <w:sz w:val="24"/>
        </w:rPr>
        <w:t>Биология</w:t>
      </w:r>
    </w:p>
    <w:p w:rsidR="00EF2279" w:rsidRDefault="00EF2279" w:rsidP="00EF2279">
      <w:pPr>
        <w:spacing w:line="12" w:lineRule="exact"/>
        <w:rPr>
          <w:rFonts w:ascii="Times New Roman" w:eastAsia="Times New Roman" w:hAnsi="Times New Roman"/>
        </w:rPr>
      </w:pPr>
    </w:p>
    <w:p w:rsidR="00EF2279" w:rsidRDefault="00EF2279" w:rsidP="001A1B5D">
      <w:pPr>
        <w:numPr>
          <w:ilvl w:val="1"/>
          <w:numId w:val="15"/>
        </w:numPr>
        <w:tabs>
          <w:tab w:val="left" w:pos="998"/>
        </w:tabs>
        <w:spacing w:line="234" w:lineRule="auto"/>
        <w:ind w:right="20" w:firstLine="701"/>
        <w:rPr>
          <w:rFonts w:ascii="Times New Roman" w:eastAsia="Times New Roman" w:hAnsi="Times New Roman"/>
          <w:b/>
          <w:sz w:val="24"/>
        </w:rPr>
      </w:pPr>
      <w:r>
        <w:rPr>
          <w:rFonts w:ascii="Times New Roman" w:eastAsia="Times New Roman" w:hAnsi="Times New Roman"/>
          <w:b/>
          <w:sz w:val="24"/>
        </w:rPr>
        <w:t>результате изучения учебного предмета «Биология» на уровне среднего общего образования:</w:t>
      </w:r>
    </w:p>
    <w:p w:rsidR="00EF2279" w:rsidRDefault="00EF2279" w:rsidP="00EF2279">
      <w:pPr>
        <w:spacing w:line="1" w:lineRule="exact"/>
        <w:rPr>
          <w:rFonts w:ascii="Times New Roman" w:eastAsia="Times New Roman" w:hAnsi="Times New Roman"/>
          <w:b/>
          <w:sz w:val="24"/>
        </w:rPr>
      </w:pPr>
    </w:p>
    <w:p w:rsidR="008777C9" w:rsidRPr="008777C9" w:rsidRDefault="00EF2279" w:rsidP="008777C9">
      <w:pPr>
        <w:spacing w:line="0" w:lineRule="atLeast"/>
        <w:ind w:left="700"/>
        <w:rPr>
          <w:rFonts w:ascii="Times New Roman" w:eastAsia="Times New Roman" w:hAnsi="Times New Roman"/>
          <w:b/>
          <w:sz w:val="24"/>
        </w:rPr>
      </w:pPr>
      <w:r>
        <w:rPr>
          <w:rFonts w:ascii="Times New Roman" w:eastAsia="Times New Roman" w:hAnsi="Times New Roman"/>
          <w:b/>
          <w:sz w:val="24"/>
        </w:rPr>
        <w:t>Выпускник научится:</w:t>
      </w:r>
    </w:p>
    <w:p w:rsidR="00EF2279" w:rsidRDefault="00EF2279" w:rsidP="00EF2279">
      <w:pPr>
        <w:spacing w:line="234" w:lineRule="auto"/>
        <w:ind w:firstLine="284"/>
        <w:rPr>
          <w:rFonts w:ascii="Times New Roman" w:eastAsia="Times New Roman" w:hAnsi="Times New Roman"/>
          <w:sz w:val="24"/>
        </w:rPr>
      </w:pPr>
      <w:bookmarkStart w:id="12" w:name="page36"/>
      <w:bookmarkEnd w:id="12"/>
      <w:r>
        <w:rPr>
          <w:rFonts w:ascii="Times New Roman" w:eastAsia="Times New Roman" w:hAnsi="Times New Roman"/>
          <w:sz w:val="24"/>
        </w:rPr>
        <w:t>– оценивать роль биологических открытий и современных исследований в развитии науки и в практической деятельности людей;</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оценивать роль биологии в формировании современной научной картины мира, прогнозировать перспективы развития биологии;</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firstLine="284"/>
        <w:jc w:val="both"/>
        <w:rPr>
          <w:rFonts w:ascii="Times New Roman" w:eastAsia="Times New Roman" w:hAnsi="Times New Roman"/>
          <w:sz w:val="24"/>
        </w:rPr>
      </w:pPr>
      <w:r>
        <w:rPr>
          <w:rFonts w:ascii="Times New Roman" w:eastAsia="Times New Roman" w:hAnsi="Times New Roman"/>
          <w:sz w:val="24"/>
        </w:rPr>
        <w:lastRenderedPageBreak/>
        <w:t>–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firstLine="284"/>
        <w:jc w:val="both"/>
        <w:rPr>
          <w:rFonts w:ascii="Times New Roman" w:eastAsia="Times New Roman" w:hAnsi="Times New Roman"/>
          <w:sz w:val="24"/>
        </w:rPr>
      </w:pPr>
      <w:r>
        <w:rPr>
          <w:rFonts w:ascii="Times New Roman" w:eastAsia="Times New Roman" w:hAnsi="Times New Roman"/>
          <w:sz w:val="24"/>
        </w:rPr>
        <w:t>– 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выявлять и обосновывать существенные особенности разных уровней организации жизни;</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устанавливать связь строения и функций основных биологических макромолекул, их роль в процессах клеточного метаболизма;</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firstLine="284"/>
        <w:jc w:val="both"/>
        <w:rPr>
          <w:rFonts w:ascii="Times New Roman" w:eastAsia="Times New Roman" w:hAnsi="Times New Roman"/>
          <w:sz w:val="24"/>
        </w:rPr>
      </w:pPr>
      <w:r>
        <w:rPr>
          <w:rFonts w:ascii="Times New Roman" w:eastAsia="Times New Roman" w:hAnsi="Times New Roman"/>
          <w:sz w:val="24"/>
        </w:rPr>
        <w:t>– 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делать выводы об изменениях, которые произойдут в процессах матричного синтеза в случае изменения последовательности нуклеотидов ДНК;</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firstLine="284"/>
        <w:jc w:val="both"/>
        <w:rPr>
          <w:rFonts w:ascii="Times New Roman" w:eastAsia="Times New Roman" w:hAnsi="Times New Roman"/>
          <w:sz w:val="24"/>
        </w:rPr>
      </w:pPr>
      <w:r>
        <w:rPr>
          <w:rFonts w:ascii="Times New Roman" w:eastAsia="Times New Roman" w:hAnsi="Times New Roman"/>
          <w:sz w:val="24"/>
        </w:rPr>
        <w:t>– 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определять количество хромосом в клетках растений основных отделов на разных этапах жизненного цикла;</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firstLine="284"/>
        <w:jc w:val="both"/>
        <w:rPr>
          <w:rFonts w:ascii="Times New Roman" w:eastAsia="Times New Roman" w:hAnsi="Times New Roman"/>
          <w:sz w:val="24"/>
        </w:rPr>
      </w:pPr>
      <w:r>
        <w:rPr>
          <w:rFonts w:ascii="Times New Roman" w:eastAsia="Times New Roman" w:hAnsi="Times New Roman"/>
          <w:sz w:val="24"/>
        </w:rPr>
        <w:t>– 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раскрывать причины наследственных заболеваний, аргументировать необходимость мер предупреждения таких заболеваний;</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сравнивать разные способы размножения организмов;</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характеризовать основные этапы онтогенеза организмов;</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обосновывать значение разных методов селекции в создании сортов растений, пород животных и штаммов микроорганизмов;</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обосновывать причины изменяемости и многообразия видов, применяя синтетическую теорию эволюции;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характеризовать популяцию как единицу эволюции, вид как систематическую категорию и как результат эволюции;</w:t>
      </w:r>
    </w:p>
    <w:p w:rsidR="00EF2279" w:rsidRDefault="00EF2279" w:rsidP="00EF2279">
      <w:pPr>
        <w:spacing w:line="2"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устанавливать связь структуры и свойств экосистемы;</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аргументировать собственную позицию по отношению к экологическим проблемам и поведению в природной среде;</w:t>
      </w:r>
    </w:p>
    <w:p w:rsidR="00EF2279" w:rsidRDefault="00EF2279" w:rsidP="00EF2279">
      <w:pPr>
        <w:spacing w:line="1" w:lineRule="exact"/>
        <w:rPr>
          <w:rFonts w:ascii="Times New Roman" w:eastAsia="Times New Roman" w:hAnsi="Times New Roman"/>
        </w:rPr>
      </w:pPr>
    </w:p>
    <w:p w:rsidR="00EF2279" w:rsidRPr="008777C9" w:rsidRDefault="00EF2279" w:rsidP="008777C9">
      <w:pPr>
        <w:spacing w:line="0" w:lineRule="atLeast"/>
        <w:ind w:left="280"/>
        <w:rPr>
          <w:rFonts w:ascii="Times New Roman" w:eastAsia="Times New Roman" w:hAnsi="Times New Roman"/>
          <w:sz w:val="24"/>
        </w:rPr>
      </w:pPr>
      <w:r>
        <w:rPr>
          <w:rFonts w:ascii="Times New Roman" w:eastAsia="Times New Roman" w:hAnsi="Times New Roman"/>
          <w:sz w:val="24"/>
        </w:rPr>
        <w:t>–   обосновывать необходимость устойчивого развития как условия сохранения биосферы;</w:t>
      </w:r>
    </w:p>
    <w:p w:rsidR="00EF2279" w:rsidRDefault="00EF2279" w:rsidP="00EF2279">
      <w:pPr>
        <w:spacing w:line="234" w:lineRule="auto"/>
        <w:ind w:left="7" w:firstLine="284"/>
        <w:rPr>
          <w:rFonts w:ascii="Times New Roman" w:eastAsia="Times New Roman" w:hAnsi="Times New Roman"/>
          <w:sz w:val="24"/>
        </w:rPr>
      </w:pPr>
      <w:bookmarkStart w:id="13" w:name="page37"/>
      <w:bookmarkEnd w:id="13"/>
      <w:r>
        <w:rPr>
          <w:rFonts w:ascii="Times New Roman" w:eastAsia="Times New Roman" w:hAnsi="Times New Roman"/>
          <w:sz w:val="24"/>
        </w:rPr>
        <w:lastRenderedPageBreak/>
        <w:t>– 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EF2279" w:rsidRDefault="00EF2279" w:rsidP="00EF2279">
      <w:pPr>
        <w:spacing w:line="2"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выявлять в тексте биологического содержания проблему и аргументированно ее объяснять;</w:t>
      </w:r>
    </w:p>
    <w:p w:rsidR="00EF2279" w:rsidRDefault="00EF2279" w:rsidP="00EF2279">
      <w:pPr>
        <w:spacing w:line="12" w:lineRule="exact"/>
        <w:rPr>
          <w:rFonts w:ascii="Times New Roman" w:eastAsia="Times New Roman" w:hAnsi="Times New Roman"/>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EF2279" w:rsidRDefault="00EF2279" w:rsidP="00EF2279">
      <w:pPr>
        <w:spacing w:line="6" w:lineRule="exact"/>
        <w:rPr>
          <w:rFonts w:ascii="Times New Roman" w:eastAsia="Times New Roman" w:hAnsi="Times New Roman"/>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Выпускник получит возможность научиться:</w:t>
      </w:r>
    </w:p>
    <w:p w:rsidR="00EF2279" w:rsidRDefault="00EF2279" w:rsidP="00EF2279">
      <w:pPr>
        <w:spacing w:line="7" w:lineRule="exact"/>
        <w:rPr>
          <w:rFonts w:ascii="Times New Roman" w:eastAsia="Times New Roman" w:hAnsi="Times New Roman"/>
        </w:rPr>
      </w:pPr>
    </w:p>
    <w:p w:rsidR="00EF2279" w:rsidRDefault="00EF2279" w:rsidP="00EF2279">
      <w:pPr>
        <w:spacing w:line="237" w:lineRule="auto"/>
        <w:ind w:left="7"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организовывать и проводить индивидуальную исследовательскую деятельность по</w:t>
      </w:r>
      <w:r>
        <w:rPr>
          <w:rFonts w:ascii="Times New Roman" w:eastAsia="Times New Roman" w:hAnsi="Times New Roman"/>
          <w:sz w:val="24"/>
        </w:rPr>
        <w:t xml:space="preserve"> </w:t>
      </w:r>
      <w:r>
        <w:rPr>
          <w:rFonts w:ascii="Times New Roman" w:eastAsia="Times New Roman" w:hAnsi="Times New Roman"/>
          <w:i/>
          <w:sz w:val="24"/>
        </w:rPr>
        <w:t>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EF2279" w:rsidRDefault="00EF2279" w:rsidP="00EF2279">
      <w:pPr>
        <w:spacing w:line="17"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прогнозировать последствия собственных исследований с учетом этических норм и</w:t>
      </w:r>
      <w:r>
        <w:rPr>
          <w:rFonts w:ascii="Times New Roman" w:eastAsia="Times New Roman" w:hAnsi="Times New Roman"/>
          <w:sz w:val="24"/>
        </w:rPr>
        <w:t xml:space="preserve"> </w:t>
      </w:r>
      <w:r>
        <w:rPr>
          <w:rFonts w:ascii="Times New Roman" w:eastAsia="Times New Roman" w:hAnsi="Times New Roman"/>
          <w:i/>
          <w:sz w:val="24"/>
        </w:rPr>
        <w:t>экологических требований;</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выделять существенные особенности жизненных циклов представителей разных отделов</w:t>
      </w:r>
      <w:r>
        <w:rPr>
          <w:rFonts w:ascii="Times New Roman" w:eastAsia="Times New Roman" w:hAnsi="Times New Roman"/>
          <w:sz w:val="24"/>
        </w:rPr>
        <w:t xml:space="preserve"> </w:t>
      </w:r>
      <w:r>
        <w:rPr>
          <w:rFonts w:ascii="Times New Roman" w:eastAsia="Times New Roman" w:hAnsi="Times New Roman"/>
          <w:i/>
          <w:sz w:val="24"/>
        </w:rPr>
        <w:t>растений и типов животных; изображать циклы развития в виде схем;</w:t>
      </w:r>
    </w:p>
    <w:p w:rsidR="00EF2279" w:rsidRDefault="00EF2279" w:rsidP="00EF2279">
      <w:pPr>
        <w:spacing w:line="2"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анализировать и использовать в решении учебных и исследовательских задач информацию</w:t>
      </w:r>
    </w:p>
    <w:p w:rsidR="00EF2279" w:rsidRDefault="00EF2279" w:rsidP="001A1B5D">
      <w:pPr>
        <w:numPr>
          <w:ilvl w:val="0"/>
          <w:numId w:val="16"/>
        </w:numPr>
        <w:tabs>
          <w:tab w:val="left" w:pos="187"/>
        </w:tabs>
        <w:spacing w:line="0" w:lineRule="atLeast"/>
        <w:ind w:left="187" w:hanging="187"/>
        <w:rPr>
          <w:rFonts w:ascii="Times New Roman" w:eastAsia="Times New Roman" w:hAnsi="Times New Roman"/>
          <w:i/>
          <w:sz w:val="24"/>
        </w:rPr>
      </w:pPr>
      <w:r>
        <w:rPr>
          <w:rFonts w:ascii="Times New Roman" w:eastAsia="Times New Roman" w:hAnsi="Times New Roman"/>
          <w:i/>
          <w:sz w:val="24"/>
        </w:rPr>
        <w:t>современных исследованиях в биологии, медицине и экологии;</w:t>
      </w:r>
    </w:p>
    <w:p w:rsidR="00EF2279" w:rsidRDefault="00EF2279" w:rsidP="00EF2279">
      <w:pPr>
        <w:spacing w:line="12" w:lineRule="exact"/>
        <w:rPr>
          <w:rFonts w:ascii="Times New Roman" w:eastAsia="Times New Roman" w:hAnsi="Times New Roman"/>
          <w:i/>
          <w:sz w:val="24"/>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аргументировать необходимость синтеза естественно-научного и социогуманитарного</w:t>
      </w:r>
      <w:r>
        <w:rPr>
          <w:rFonts w:ascii="Times New Roman" w:eastAsia="Times New Roman" w:hAnsi="Times New Roman"/>
          <w:sz w:val="24"/>
        </w:rPr>
        <w:t xml:space="preserve"> </w:t>
      </w:r>
      <w:r>
        <w:rPr>
          <w:rFonts w:ascii="Times New Roman" w:eastAsia="Times New Roman" w:hAnsi="Times New Roman"/>
          <w:i/>
          <w:sz w:val="24"/>
        </w:rPr>
        <w:t>знания в эпоху информационной цивилизации;</w:t>
      </w:r>
    </w:p>
    <w:p w:rsidR="00EF2279" w:rsidRDefault="00EF2279" w:rsidP="00EF2279">
      <w:pPr>
        <w:spacing w:line="13" w:lineRule="exact"/>
        <w:rPr>
          <w:rFonts w:ascii="Times New Roman" w:eastAsia="Times New Roman" w:hAnsi="Times New Roman"/>
          <w:i/>
          <w:sz w:val="24"/>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моделировать изменение экосистем под влиянием различных групп факторов окружающей</w:t>
      </w:r>
      <w:r>
        <w:rPr>
          <w:rFonts w:ascii="Times New Roman" w:eastAsia="Times New Roman" w:hAnsi="Times New Roman"/>
          <w:sz w:val="24"/>
        </w:rPr>
        <w:t xml:space="preserve"> </w:t>
      </w:r>
      <w:r>
        <w:rPr>
          <w:rFonts w:ascii="Times New Roman" w:eastAsia="Times New Roman" w:hAnsi="Times New Roman"/>
          <w:i/>
          <w:sz w:val="24"/>
        </w:rPr>
        <w:t>среды;</w:t>
      </w:r>
    </w:p>
    <w:p w:rsidR="00EF2279" w:rsidRDefault="00EF2279" w:rsidP="00EF2279">
      <w:pPr>
        <w:spacing w:line="13" w:lineRule="exact"/>
        <w:rPr>
          <w:rFonts w:ascii="Times New Roman" w:eastAsia="Times New Roman" w:hAnsi="Times New Roman"/>
          <w:i/>
          <w:sz w:val="24"/>
        </w:rPr>
      </w:pPr>
    </w:p>
    <w:p w:rsidR="00EF2279" w:rsidRDefault="00EF2279" w:rsidP="00EF2279">
      <w:pPr>
        <w:spacing w:line="236" w:lineRule="auto"/>
        <w:ind w:left="7"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выявлять в процессе исследовательской деятельности последствия антропогенного</w:t>
      </w:r>
      <w:r>
        <w:rPr>
          <w:rFonts w:ascii="Times New Roman" w:eastAsia="Times New Roman" w:hAnsi="Times New Roman"/>
          <w:sz w:val="24"/>
        </w:rPr>
        <w:t xml:space="preserve"> </w:t>
      </w:r>
      <w:r>
        <w:rPr>
          <w:rFonts w:ascii="Times New Roman" w:eastAsia="Times New Roman" w:hAnsi="Times New Roman"/>
          <w:i/>
          <w:sz w:val="24"/>
        </w:rPr>
        <w:t>воздействия на экосистемы своего региона, предлагать способы снижения антропогенного воздействия на экосистемы;</w:t>
      </w:r>
    </w:p>
    <w:p w:rsidR="00EF2279" w:rsidRDefault="00EF2279" w:rsidP="00EF2279">
      <w:pPr>
        <w:spacing w:line="13" w:lineRule="exact"/>
        <w:rPr>
          <w:rFonts w:ascii="Times New Roman" w:eastAsia="Times New Roman" w:hAnsi="Times New Roman"/>
          <w:i/>
          <w:sz w:val="24"/>
        </w:rPr>
      </w:pPr>
    </w:p>
    <w:p w:rsidR="00EF2279" w:rsidRDefault="00EF2279" w:rsidP="00EF2279">
      <w:pPr>
        <w:spacing w:line="236" w:lineRule="auto"/>
        <w:ind w:left="7"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использовать приобретенные компетенции в практической деятельности и повседневной</w:t>
      </w:r>
      <w:r>
        <w:rPr>
          <w:rFonts w:ascii="Times New Roman" w:eastAsia="Times New Roman" w:hAnsi="Times New Roman"/>
          <w:sz w:val="24"/>
        </w:rPr>
        <w:t xml:space="preserve"> </w:t>
      </w:r>
      <w:r>
        <w:rPr>
          <w:rFonts w:ascii="Times New Roman" w:eastAsia="Times New Roman" w:hAnsi="Times New Roman"/>
          <w:i/>
          <w:sz w:val="24"/>
        </w:rPr>
        <w:t>жизни для приобретения опыта деятельности, предшествующей профессиональной, в основе которой лежит биология как учебный предмет.</w:t>
      </w:r>
    </w:p>
    <w:p w:rsidR="001817AC" w:rsidRDefault="001817AC" w:rsidP="00EF2279">
      <w:pPr>
        <w:spacing w:line="236" w:lineRule="auto"/>
        <w:ind w:left="7" w:firstLine="284"/>
        <w:jc w:val="both"/>
        <w:rPr>
          <w:rFonts w:ascii="Times New Roman" w:eastAsia="Times New Roman" w:hAnsi="Times New Roman"/>
          <w:i/>
          <w:sz w:val="24"/>
        </w:rPr>
      </w:pPr>
    </w:p>
    <w:p w:rsidR="00EF2279" w:rsidRDefault="00EF2279" w:rsidP="00EF2279">
      <w:pPr>
        <w:spacing w:line="6" w:lineRule="exact"/>
        <w:rPr>
          <w:rFonts w:ascii="Times New Roman" w:eastAsia="Times New Roman" w:hAnsi="Times New Roman"/>
          <w:i/>
          <w:sz w:val="24"/>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Физическая культура</w:t>
      </w:r>
    </w:p>
    <w:p w:rsidR="00EF2279" w:rsidRDefault="00EF2279" w:rsidP="00EF2279">
      <w:pPr>
        <w:spacing w:line="12" w:lineRule="exact"/>
        <w:rPr>
          <w:rFonts w:ascii="Times New Roman" w:eastAsia="Times New Roman" w:hAnsi="Times New Roman"/>
          <w:i/>
          <w:sz w:val="24"/>
        </w:rPr>
      </w:pPr>
    </w:p>
    <w:p w:rsidR="00EF2279" w:rsidRDefault="00EF2279" w:rsidP="001A1B5D">
      <w:pPr>
        <w:numPr>
          <w:ilvl w:val="2"/>
          <w:numId w:val="16"/>
        </w:numPr>
        <w:tabs>
          <w:tab w:val="left" w:pos="950"/>
        </w:tabs>
        <w:spacing w:line="234" w:lineRule="auto"/>
        <w:ind w:left="7" w:firstLine="701"/>
        <w:rPr>
          <w:rFonts w:ascii="Times New Roman" w:eastAsia="Times New Roman" w:hAnsi="Times New Roman"/>
          <w:b/>
          <w:sz w:val="24"/>
        </w:rPr>
      </w:pPr>
      <w:r>
        <w:rPr>
          <w:rFonts w:ascii="Times New Roman" w:eastAsia="Times New Roman" w:hAnsi="Times New Roman"/>
          <w:b/>
          <w:sz w:val="24"/>
        </w:rPr>
        <w:t>результате изучения учебного предмета «Физическая культура» на уровне среднего общего образования:</w:t>
      </w:r>
    </w:p>
    <w:p w:rsidR="00EF2279" w:rsidRDefault="00EF2279" w:rsidP="00EF2279">
      <w:pPr>
        <w:spacing w:line="2" w:lineRule="exact"/>
        <w:rPr>
          <w:rFonts w:ascii="Times New Roman" w:eastAsia="Times New Roman" w:hAnsi="Times New Roman"/>
          <w:b/>
          <w:sz w:val="24"/>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Выпускник научится:</w:t>
      </w:r>
    </w:p>
    <w:p w:rsidR="00EF2279" w:rsidRDefault="00EF2279" w:rsidP="00EF2279">
      <w:pPr>
        <w:spacing w:line="7" w:lineRule="exact"/>
        <w:rPr>
          <w:rFonts w:ascii="Times New Roman" w:eastAsia="Times New Roman" w:hAnsi="Times New Roman"/>
          <w:b/>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EF2279" w:rsidRDefault="00EF2279" w:rsidP="00EF2279">
      <w:pPr>
        <w:spacing w:line="1" w:lineRule="exact"/>
        <w:rPr>
          <w:rFonts w:ascii="Times New Roman" w:eastAsia="Times New Roman" w:hAnsi="Times New Roman"/>
          <w:b/>
          <w:sz w:val="24"/>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знать способы контроля и оценки физического развития и физической подготовленности;</w:t>
      </w:r>
    </w:p>
    <w:p w:rsidR="00EF2279" w:rsidRDefault="00EF2279" w:rsidP="00EF2279">
      <w:pPr>
        <w:spacing w:line="12" w:lineRule="exact"/>
        <w:rPr>
          <w:rFonts w:ascii="Times New Roman" w:eastAsia="Times New Roman" w:hAnsi="Times New Roman"/>
          <w:b/>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EF2279" w:rsidRDefault="00EF2279" w:rsidP="00EF2279">
      <w:pPr>
        <w:spacing w:line="1" w:lineRule="exact"/>
        <w:rPr>
          <w:rFonts w:ascii="Times New Roman" w:eastAsia="Times New Roman" w:hAnsi="Times New Roman"/>
          <w:b/>
          <w:sz w:val="24"/>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характеризовать индивидуальные особенности физического и психического развития;</w:t>
      </w:r>
    </w:p>
    <w:p w:rsidR="00EF2279" w:rsidRDefault="00EF2279" w:rsidP="00EF2279">
      <w:pPr>
        <w:spacing w:line="12" w:lineRule="exact"/>
        <w:rPr>
          <w:rFonts w:ascii="Times New Roman" w:eastAsia="Times New Roman" w:hAnsi="Times New Roman"/>
          <w:b/>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характеризовать основные формы организации занятий физической культурой, определять их целевое назначение и знать особенности проведения;</w:t>
      </w:r>
    </w:p>
    <w:p w:rsidR="00EF2279" w:rsidRDefault="00EF2279" w:rsidP="00EF2279">
      <w:pPr>
        <w:spacing w:line="13" w:lineRule="exact"/>
        <w:rPr>
          <w:rFonts w:ascii="Times New Roman" w:eastAsia="Times New Roman" w:hAnsi="Times New Roman"/>
          <w:b/>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составлять и выполнять индивидуально ориентированные комплексы оздоровительной и адаптивной физической культуры;</w:t>
      </w:r>
    </w:p>
    <w:p w:rsidR="00EF2279" w:rsidRDefault="00EF2279" w:rsidP="00EF2279">
      <w:pPr>
        <w:spacing w:line="14" w:lineRule="exact"/>
        <w:rPr>
          <w:rFonts w:ascii="Times New Roman" w:eastAsia="Times New Roman" w:hAnsi="Times New Roman"/>
          <w:b/>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выполнять комплексы упражнений традиционных и современных оздоровительных систем физического воспитания;</w:t>
      </w:r>
    </w:p>
    <w:p w:rsidR="00EF2279" w:rsidRDefault="00EF2279" w:rsidP="00EF2279">
      <w:pPr>
        <w:spacing w:line="13" w:lineRule="exact"/>
        <w:rPr>
          <w:rFonts w:ascii="Times New Roman" w:eastAsia="Times New Roman" w:hAnsi="Times New Roman"/>
          <w:b/>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выполнять технические действия и тактические приемы базовых видов спорта, применять их в игровой и соревновательной деятельности;</w:t>
      </w:r>
    </w:p>
    <w:p w:rsidR="00EF2279" w:rsidRDefault="00EF2279" w:rsidP="00EF2279">
      <w:pPr>
        <w:spacing w:line="1" w:lineRule="exact"/>
        <w:rPr>
          <w:rFonts w:ascii="Times New Roman" w:eastAsia="Times New Roman" w:hAnsi="Times New Roman"/>
          <w:b/>
          <w:sz w:val="24"/>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lastRenderedPageBreak/>
        <w:t>–   практически использовать приемы самомассажа и релаксации;</w:t>
      </w: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практически использовать приемы защиты и самообороны;</w:t>
      </w: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составлять и проводить комплексы физических упражнений различной направленности;</w:t>
      </w: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определять уровни индивидуального физического развития и развития физических качеств;</w:t>
      </w:r>
    </w:p>
    <w:p w:rsidR="00EF2279" w:rsidRDefault="00EF2279" w:rsidP="00EF2279">
      <w:pPr>
        <w:spacing w:line="81" w:lineRule="exact"/>
        <w:rPr>
          <w:rFonts w:ascii="Times New Roman" w:eastAsia="Times New Roman" w:hAnsi="Times New Roman"/>
          <w:b/>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проводить мероприятия по профилактике травматизма во время занятий физическими упражнениями;</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владеть техникой выполнения тестовых испытаний Всероссийского физкультурно-спортивного комплекса «Готов к труду и обороне» (ГТО).</w:t>
      </w:r>
    </w:p>
    <w:p w:rsidR="00EF2279" w:rsidRDefault="00EF2279" w:rsidP="00EF2279">
      <w:pPr>
        <w:spacing w:line="6" w:lineRule="exact"/>
        <w:rPr>
          <w:rFonts w:ascii="Times New Roman" w:eastAsia="Times New Roman" w:hAnsi="Times New Roman"/>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Выпускник получит возможность научиться:</w:t>
      </w:r>
    </w:p>
    <w:p w:rsidR="00EF2279" w:rsidRDefault="00EF2279" w:rsidP="00EF2279">
      <w:pPr>
        <w:spacing w:line="7"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самостоятельно организовывать и осуществлять физкультурную деятельность для</w:t>
      </w:r>
      <w:r>
        <w:rPr>
          <w:rFonts w:ascii="Times New Roman" w:eastAsia="Times New Roman" w:hAnsi="Times New Roman"/>
          <w:sz w:val="24"/>
        </w:rPr>
        <w:t xml:space="preserve"> </w:t>
      </w:r>
      <w:r>
        <w:rPr>
          <w:rFonts w:ascii="Times New Roman" w:eastAsia="Times New Roman" w:hAnsi="Times New Roman"/>
          <w:i/>
          <w:sz w:val="24"/>
        </w:rPr>
        <w:t>проведения индивидуального, коллективного и семейного досуга;</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выполнять требования физической и спортивной подготовки,</w:t>
      </w:r>
      <w:r>
        <w:rPr>
          <w:rFonts w:ascii="Times New Roman" w:eastAsia="Times New Roman" w:hAnsi="Times New Roman"/>
          <w:sz w:val="24"/>
        </w:rPr>
        <w:t xml:space="preserve"> </w:t>
      </w:r>
      <w:r>
        <w:rPr>
          <w:rFonts w:ascii="Times New Roman" w:eastAsia="Times New Roman" w:hAnsi="Times New Roman"/>
          <w:i/>
          <w:sz w:val="24"/>
        </w:rPr>
        <w:t>определяемые</w:t>
      </w:r>
      <w:r>
        <w:rPr>
          <w:rFonts w:ascii="Times New Roman" w:eastAsia="Times New Roman" w:hAnsi="Times New Roman"/>
          <w:sz w:val="24"/>
        </w:rPr>
        <w:t xml:space="preserve"> </w:t>
      </w:r>
      <w:r>
        <w:rPr>
          <w:rFonts w:ascii="Times New Roman" w:eastAsia="Times New Roman" w:hAnsi="Times New Roman"/>
          <w:i/>
          <w:sz w:val="24"/>
        </w:rPr>
        <w:t>вступительными экзаменами в профильные учреждения профессионального образования;</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проводить мероприятия по коррекции индивидуальных показателей здоровья,</w:t>
      </w:r>
      <w:r>
        <w:rPr>
          <w:rFonts w:ascii="Times New Roman" w:eastAsia="Times New Roman" w:hAnsi="Times New Roman"/>
          <w:sz w:val="24"/>
        </w:rPr>
        <w:t xml:space="preserve"> </w:t>
      </w:r>
      <w:r>
        <w:rPr>
          <w:rFonts w:ascii="Times New Roman" w:eastAsia="Times New Roman" w:hAnsi="Times New Roman"/>
          <w:i/>
          <w:sz w:val="24"/>
        </w:rPr>
        <w:t>умственной</w:t>
      </w:r>
    </w:p>
    <w:p w:rsidR="00EF2279" w:rsidRDefault="00EF2279" w:rsidP="00EF2279">
      <w:pPr>
        <w:spacing w:line="12" w:lineRule="exact"/>
        <w:rPr>
          <w:rFonts w:ascii="Times New Roman" w:eastAsia="Times New Roman" w:hAnsi="Times New Roman"/>
        </w:rPr>
      </w:pPr>
    </w:p>
    <w:p w:rsidR="00EF2279" w:rsidRDefault="00EF2279" w:rsidP="001A1B5D">
      <w:pPr>
        <w:numPr>
          <w:ilvl w:val="0"/>
          <w:numId w:val="17"/>
        </w:numPr>
        <w:tabs>
          <w:tab w:val="left" w:pos="212"/>
        </w:tabs>
        <w:spacing w:line="234" w:lineRule="auto"/>
        <w:ind w:left="7" w:hanging="7"/>
        <w:rPr>
          <w:rFonts w:ascii="Times New Roman" w:eastAsia="Times New Roman" w:hAnsi="Times New Roman"/>
          <w:i/>
          <w:sz w:val="24"/>
        </w:rPr>
      </w:pPr>
      <w:r>
        <w:rPr>
          <w:rFonts w:ascii="Times New Roman" w:eastAsia="Times New Roman" w:hAnsi="Times New Roman"/>
          <w:i/>
          <w:sz w:val="24"/>
        </w:rPr>
        <w:t>физической работоспособности, физического развития и физических качеств по результатам мониторинга;</w:t>
      </w:r>
    </w:p>
    <w:p w:rsidR="00EF2279" w:rsidRDefault="00EF2279" w:rsidP="00EF2279">
      <w:pPr>
        <w:spacing w:line="1" w:lineRule="exact"/>
        <w:rPr>
          <w:rFonts w:ascii="Times New Roman" w:eastAsia="Times New Roman" w:hAnsi="Times New Roman"/>
          <w:i/>
          <w:sz w:val="24"/>
        </w:rPr>
      </w:pP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выполнять технические приемы и тактические действия национальных видов спорта;</w:t>
      </w:r>
    </w:p>
    <w:p w:rsidR="00EF2279" w:rsidRDefault="00EF2279" w:rsidP="00EF2279">
      <w:pPr>
        <w:spacing w:line="12" w:lineRule="exact"/>
        <w:rPr>
          <w:rFonts w:ascii="Times New Roman" w:eastAsia="Times New Roman" w:hAnsi="Times New Roman"/>
          <w:i/>
          <w:sz w:val="24"/>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выполнять нормативные требования испытаний</w:t>
      </w:r>
      <w:r>
        <w:rPr>
          <w:rFonts w:ascii="Times New Roman" w:eastAsia="Times New Roman" w:hAnsi="Times New Roman"/>
          <w:sz w:val="24"/>
        </w:rPr>
        <w:t xml:space="preserve"> </w:t>
      </w:r>
      <w:r>
        <w:rPr>
          <w:rFonts w:ascii="Times New Roman" w:eastAsia="Times New Roman" w:hAnsi="Times New Roman"/>
          <w:i/>
          <w:sz w:val="24"/>
        </w:rPr>
        <w:t>(тестов)</w:t>
      </w:r>
      <w:r>
        <w:rPr>
          <w:rFonts w:ascii="Times New Roman" w:eastAsia="Times New Roman" w:hAnsi="Times New Roman"/>
          <w:sz w:val="24"/>
        </w:rPr>
        <w:t xml:space="preserve"> </w:t>
      </w:r>
      <w:r>
        <w:rPr>
          <w:rFonts w:ascii="Times New Roman" w:eastAsia="Times New Roman" w:hAnsi="Times New Roman"/>
          <w:i/>
          <w:sz w:val="24"/>
        </w:rPr>
        <w:t>Всероссийского физкультурно-спортивного комплекса «Готов к труду и обороне» (ГТО);</w:t>
      </w:r>
    </w:p>
    <w:p w:rsidR="00EF2279" w:rsidRDefault="00EF2279" w:rsidP="00EF2279">
      <w:pPr>
        <w:spacing w:line="1" w:lineRule="exact"/>
        <w:rPr>
          <w:rFonts w:ascii="Times New Roman" w:eastAsia="Times New Roman" w:hAnsi="Times New Roman"/>
          <w:i/>
          <w:sz w:val="24"/>
        </w:rPr>
      </w:pP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осуществлять судейство в избранном виде спорта;</w:t>
      </w: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составлять и выполнять комплексы специальной физической подготовки.</w:t>
      </w:r>
    </w:p>
    <w:p w:rsidR="001817AC" w:rsidRDefault="001817AC" w:rsidP="00EF2279">
      <w:pPr>
        <w:spacing w:line="0" w:lineRule="atLeast"/>
        <w:ind w:left="287"/>
        <w:rPr>
          <w:rFonts w:ascii="Times New Roman" w:eastAsia="Times New Roman" w:hAnsi="Times New Roman"/>
          <w:i/>
          <w:sz w:val="24"/>
        </w:rPr>
      </w:pPr>
    </w:p>
    <w:p w:rsidR="00EF2279" w:rsidRDefault="00EF2279" w:rsidP="00EF2279">
      <w:pPr>
        <w:spacing w:line="4" w:lineRule="exact"/>
        <w:rPr>
          <w:rFonts w:ascii="Times New Roman" w:eastAsia="Times New Roman" w:hAnsi="Times New Roman"/>
          <w:i/>
          <w:sz w:val="24"/>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 xml:space="preserve">Основы безопасности </w:t>
      </w:r>
      <w:r w:rsidR="0097557A">
        <w:rPr>
          <w:rFonts w:ascii="Times New Roman" w:eastAsia="Times New Roman" w:hAnsi="Times New Roman"/>
          <w:b/>
          <w:sz w:val="24"/>
        </w:rPr>
        <w:t>и защиты Родины</w:t>
      </w:r>
    </w:p>
    <w:p w:rsidR="00EF2279" w:rsidRDefault="00EF2279" w:rsidP="00EF2279">
      <w:pPr>
        <w:spacing w:line="12" w:lineRule="exact"/>
        <w:rPr>
          <w:rFonts w:ascii="Times New Roman" w:eastAsia="Times New Roman" w:hAnsi="Times New Roman"/>
          <w:i/>
          <w:sz w:val="24"/>
        </w:rPr>
      </w:pPr>
    </w:p>
    <w:p w:rsidR="00EF2279" w:rsidRDefault="00EF2279" w:rsidP="00EF2279">
      <w:pPr>
        <w:spacing w:line="234" w:lineRule="auto"/>
        <w:ind w:left="7" w:firstLine="708"/>
        <w:rPr>
          <w:rFonts w:ascii="Times New Roman" w:eastAsia="Times New Roman" w:hAnsi="Times New Roman"/>
          <w:b/>
          <w:sz w:val="24"/>
        </w:rPr>
      </w:pPr>
      <w:r>
        <w:rPr>
          <w:rFonts w:ascii="Times New Roman" w:eastAsia="Times New Roman" w:hAnsi="Times New Roman"/>
          <w:b/>
          <w:sz w:val="24"/>
        </w:rPr>
        <w:t xml:space="preserve">В результате изучения учебного предмета «Основы безопасности </w:t>
      </w:r>
      <w:r w:rsidR="0097557A">
        <w:rPr>
          <w:rFonts w:ascii="Times New Roman" w:eastAsia="Times New Roman" w:hAnsi="Times New Roman"/>
          <w:b/>
          <w:sz w:val="24"/>
        </w:rPr>
        <w:t>и защиты Родины</w:t>
      </w:r>
      <w:r>
        <w:rPr>
          <w:rFonts w:ascii="Times New Roman" w:eastAsia="Times New Roman" w:hAnsi="Times New Roman"/>
          <w:b/>
          <w:sz w:val="24"/>
        </w:rPr>
        <w:t>» на уровне среднего общего образования:</w:t>
      </w:r>
    </w:p>
    <w:p w:rsidR="00EF2279" w:rsidRDefault="00EF2279" w:rsidP="00EF2279">
      <w:pPr>
        <w:spacing w:line="1" w:lineRule="exact"/>
        <w:rPr>
          <w:rFonts w:ascii="Times New Roman" w:eastAsia="Times New Roman" w:hAnsi="Times New Roman"/>
          <w:i/>
          <w:sz w:val="24"/>
        </w:rPr>
      </w:pPr>
    </w:p>
    <w:p w:rsidR="00EF2279" w:rsidRDefault="00EF2279" w:rsidP="00EF2279">
      <w:pPr>
        <w:spacing w:line="0" w:lineRule="atLeast"/>
        <w:ind w:left="727"/>
        <w:rPr>
          <w:rFonts w:ascii="Times New Roman" w:eastAsia="Times New Roman" w:hAnsi="Times New Roman"/>
          <w:b/>
          <w:sz w:val="24"/>
        </w:rPr>
      </w:pPr>
      <w:r>
        <w:rPr>
          <w:rFonts w:ascii="Times New Roman" w:eastAsia="Times New Roman" w:hAnsi="Times New Roman"/>
          <w:b/>
          <w:sz w:val="24"/>
        </w:rPr>
        <w:t>Выпускник научится:</w:t>
      </w: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Основы комплексной безопасности</w:t>
      </w:r>
    </w:p>
    <w:p w:rsidR="00EF2279" w:rsidRDefault="00EF2279" w:rsidP="00EF2279">
      <w:pPr>
        <w:spacing w:line="7" w:lineRule="exact"/>
        <w:rPr>
          <w:rFonts w:ascii="Times New Roman" w:eastAsia="Times New Roman" w:hAnsi="Times New Roman"/>
          <w:i/>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Комментировать назначение основных нормативных правовых актов, определяющих правила и безопасность дорожного движения;</w:t>
      </w:r>
    </w:p>
    <w:p w:rsidR="00EF2279" w:rsidRDefault="00EF2279" w:rsidP="00EF2279">
      <w:pPr>
        <w:spacing w:line="13" w:lineRule="exact"/>
        <w:rPr>
          <w:rFonts w:ascii="Times New Roman" w:eastAsia="Times New Roman" w:hAnsi="Times New Roman"/>
          <w:i/>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EF2279" w:rsidRDefault="00EF2279" w:rsidP="00EF2279">
      <w:pPr>
        <w:spacing w:line="1" w:lineRule="exact"/>
        <w:rPr>
          <w:rFonts w:ascii="Times New Roman" w:eastAsia="Times New Roman" w:hAnsi="Times New Roman"/>
          <w:i/>
          <w:sz w:val="24"/>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оперировать основными понятиями в области безопасности дорожного движения;</w:t>
      </w:r>
    </w:p>
    <w:p w:rsidR="00EF2279" w:rsidRDefault="00EF2279" w:rsidP="00EF2279">
      <w:pPr>
        <w:spacing w:line="12" w:lineRule="exact"/>
        <w:rPr>
          <w:rFonts w:ascii="Times New Roman" w:eastAsia="Times New Roman" w:hAnsi="Times New Roman"/>
          <w:i/>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объяснять назначение предметов экипировки для обеспечения безопасности при управлении двухколесным транспортным средством;</w:t>
      </w:r>
    </w:p>
    <w:p w:rsidR="00EF2279" w:rsidRDefault="00EF2279" w:rsidP="00EF2279">
      <w:pPr>
        <w:spacing w:line="1" w:lineRule="exact"/>
        <w:rPr>
          <w:rFonts w:ascii="Times New Roman" w:eastAsia="Times New Roman" w:hAnsi="Times New Roman"/>
          <w:i/>
          <w:sz w:val="24"/>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действовать согласно указанию на дорожных знаках;</w:t>
      </w:r>
    </w:p>
    <w:p w:rsidR="00EF2279" w:rsidRDefault="00EF2279" w:rsidP="00EF2279">
      <w:pPr>
        <w:spacing w:line="12" w:lineRule="exact"/>
        <w:rPr>
          <w:rFonts w:ascii="Times New Roman" w:eastAsia="Times New Roman" w:hAnsi="Times New Roman"/>
          <w:i/>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пользоваться официальными источниками для получения информации в области безопасности дорожного движения;</w:t>
      </w:r>
    </w:p>
    <w:p w:rsidR="00EF2279" w:rsidRDefault="00EF2279" w:rsidP="00EF2279">
      <w:pPr>
        <w:spacing w:line="13" w:lineRule="exact"/>
        <w:rPr>
          <w:rFonts w:ascii="Times New Roman" w:eastAsia="Times New Roman" w:hAnsi="Times New Roman"/>
          <w:i/>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EF2279" w:rsidRDefault="00EF2279" w:rsidP="00EF2279">
      <w:pPr>
        <w:spacing w:line="13" w:lineRule="exact"/>
        <w:rPr>
          <w:rFonts w:ascii="Times New Roman" w:eastAsia="Times New Roman" w:hAnsi="Times New Roman"/>
          <w:i/>
          <w:sz w:val="24"/>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EF2279" w:rsidRDefault="00EF2279" w:rsidP="00EF2279">
      <w:pPr>
        <w:spacing w:line="13" w:lineRule="exact"/>
        <w:rPr>
          <w:rFonts w:ascii="Times New Roman" w:eastAsia="Times New Roman" w:hAnsi="Times New Roman"/>
          <w:i/>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комментировать назначение нормативных правовых актов в области охраны окружающей среды;</w:t>
      </w:r>
    </w:p>
    <w:p w:rsidR="00EF2279" w:rsidRDefault="00EF2279" w:rsidP="00EF2279">
      <w:pPr>
        <w:spacing w:line="13" w:lineRule="exact"/>
        <w:rPr>
          <w:rFonts w:ascii="Times New Roman" w:eastAsia="Times New Roman" w:hAnsi="Times New Roman"/>
          <w:i/>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EF2279" w:rsidRDefault="00EF2279" w:rsidP="00EF2279">
      <w:pPr>
        <w:spacing w:line="1" w:lineRule="exact"/>
        <w:rPr>
          <w:rFonts w:ascii="Times New Roman" w:eastAsia="Times New Roman" w:hAnsi="Times New Roman"/>
          <w:i/>
          <w:sz w:val="24"/>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lastRenderedPageBreak/>
        <w:t>–   оперировать основными понятиями в области охраны окружающей среды;</w:t>
      </w: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распознавать наиболее неблагоприятные территории в районе проживания;</w:t>
      </w: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описывать факторы экориска, объяснять, как снизить последствия их воздействия;</w:t>
      </w:r>
    </w:p>
    <w:p w:rsidR="00EF2279" w:rsidRDefault="00EF2279" w:rsidP="00EF2279">
      <w:pPr>
        <w:spacing w:line="12" w:lineRule="exact"/>
        <w:rPr>
          <w:rFonts w:ascii="Times New Roman" w:eastAsia="Times New Roman" w:hAnsi="Times New Roman"/>
          <w:i/>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EF2279" w:rsidRPr="008777C9" w:rsidRDefault="00EF2279" w:rsidP="008777C9">
      <w:pPr>
        <w:spacing w:line="0" w:lineRule="atLeast"/>
        <w:ind w:left="7" w:firstLine="284"/>
        <w:jc w:val="both"/>
        <w:rPr>
          <w:rFonts w:ascii="Times New Roman" w:eastAsia="Times New Roman" w:hAnsi="Times New Roman"/>
          <w:sz w:val="24"/>
        </w:rPr>
      </w:pPr>
      <w:r>
        <w:rPr>
          <w:rFonts w:ascii="Times New Roman" w:eastAsia="Times New Roman" w:hAnsi="Times New Roman"/>
          <w:sz w:val="24"/>
        </w:rPr>
        <w:t>–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EF2279" w:rsidRPr="001817AC" w:rsidRDefault="00EF2279" w:rsidP="001817AC">
      <w:pPr>
        <w:spacing w:line="0" w:lineRule="atLeast"/>
        <w:ind w:left="287"/>
        <w:rPr>
          <w:rFonts w:ascii="Times New Roman" w:eastAsia="Times New Roman" w:hAnsi="Times New Roman"/>
          <w:sz w:val="24"/>
        </w:rPr>
      </w:pPr>
      <w:r>
        <w:rPr>
          <w:rFonts w:ascii="Times New Roman" w:eastAsia="Times New Roman" w:hAnsi="Times New Roman"/>
          <w:sz w:val="24"/>
        </w:rPr>
        <w:t>–   опознавать, для чего применяются и используются экологические знаки;</w:t>
      </w:r>
    </w:p>
    <w:p w:rsidR="00EF2279" w:rsidRDefault="00EF2279" w:rsidP="00EF2279">
      <w:pPr>
        <w:spacing w:line="234" w:lineRule="auto"/>
        <w:ind w:left="7" w:firstLine="284"/>
        <w:rPr>
          <w:rFonts w:ascii="Times New Roman" w:eastAsia="Times New Roman" w:hAnsi="Times New Roman"/>
          <w:sz w:val="24"/>
        </w:rPr>
      </w:pPr>
      <w:bookmarkStart w:id="14" w:name="page39"/>
      <w:bookmarkEnd w:id="14"/>
      <w:r>
        <w:rPr>
          <w:rFonts w:ascii="Times New Roman" w:eastAsia="Times New Roman" w:hAnsi="Times New Roman"/>
          <w:sz w:val="24"/>
        </w:rPr>
        <w:t>– пользоваться официальными источниками для получения информации об экологической безопасности и охране окружающей среды;</w:t>
      </w:r>
    </w:p>
    <w:p w:rsidR="00EF2279" w:rsidRDefault="00EF2279" w:rsidP="00EF2279">
      <w:pPr>
        <w:spacing w:line="2"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прогнозировать и оценивать свои действия в области охраны окружающей среды;</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составлять модель личного безопасного поведения в повседневной жизнедеятельности и при ухудшении экологической обстановки;</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распознавать явные и скрытые опасности в современных молодежных хобби;</w:t>
      </w: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соблюдать правила безопасности в увлечениях, не противоречащих законодательству РФ;</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прогнозировать и оценивать последствия своего поведения во время занятий современными молодежными хобби;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применять правила и рекомендации для составления модели личного безопасного поведения во время занятий современными молодежными хобби;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использовать нормативные правовые акты для определения ответственности за асоциальное поведение на транспорте;</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пользоваться официальными источниками для получения информации о правилах и рекомендациях по обеспечению безопасности на транспорте;</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прогнозировать и оценивать последствия своего поведения на транспорте;</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составлять модель личного безопасного поведения в повседневной жизнедеятельности и в опасных и чрезвычайных ситуациях на транспорте.</w:t>
      </w:r>
    </w:p>
    <w:p w:rsidR="00EF2279" w:rsidRDefault="00EF2279" w:rsidP="00EF2279">
      <w:pPr>
        <w:spacing w:line="6" w:lineRule="exact"/>
        <w:rPr>
          <w:rFonts w:ascii="Times New Roman" w:eastAsia="Times New Roman" w:hAnsi="Times New Roman"/>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Защита населения Российской Федерации от опасных и чрезвычайных ситуаций</w:t>
      </w:r>
    </w:p>
    <w:p w:rsidR="00EF2279" w:rsidRDefault="00EF2279" w:rsidP="00EF2279">
      <w:pPr>
        <w:spacing w:line="7"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Комментировать назначение основных нормативных правовых актов в области защиты населения и территорий от опасных и чрезвычайных ситуаций;</w:t>
      </w:r>
    </w:p>
    <w:p w:rsidR="00EF2279" w:rsidRDefault="00EF2279" w:rsidP="00EF2279">
      <w:pPr>
        <w:spacing w:line="13" w:lineRule="exact"/>
        <w:rPr>
          <w:rFonts w:ascii="Times New Roman" w:eastAsia="Times New Roman" w:hAnsi="Times New Roman"/>
        </w:rPr>
      </w:pPr>
    </w:p>
    <w:p w:rsidR="00EF2279" w:rsidRDefault="00EF2279" w:rsidP="00EF2279">
      <w:pPr>
        <w:spacing w:line="237" w:lineRule="auto"/>
        <w:ind w:left="7" w:firstLine="284"/>
        <w:jc w:val="both"/>
        <w:rPr>
          <w:rFonts w:ascii="Times New Roman" w:eastAsia="Times New Roman" w:hAnsi="Times New Roman"/>
          <w:sz w:val="24"/>
        </w:rPr>
      </w:pPr>
      <w:r>
        <w:rPr>
          <w:rFonts w:ascii="Times New Roman" w:eastAsia="Times New Roman" w:hAnsi="Times New Roman"/>
          <w:sz w:val="24"/>
        </w:rPr>
        <w:t>–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раскрывать составляющие государственной системы, направленной на защиту населения от опасных и чрезвычайных ситуаций;</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xml:space="preserve">– приводить примеры потенциальных опасностей природного, техногенного и социального характера, характерных для региона проживания, и опасностей и </w:t>
      </w:r>
      <w:r>
        <w:rPr>
          <w:rFonts w:ascii="Times New Roman" w:eastAsia="Times New Roman" w:hAnsi="Times New Roman"/>
          <w:sz w:val="24"/>
        </w:rPr>
        <w:lastRenderedPageBreak/>
        <w:t>чрезвычайных ситуаций, возникающих при ведении военных действий или вследствие этих действий;</w:t>
      </w:r>
    </w:p>
    <w:p w:rsidR="00EF2279" w:rsidRDefault="00EF2279" w:rsidP="00EF2279">
      <w:pPr>
        <w:spacing w:line="1" w:lineRule="exact"/>
        <w:rPr>
          <w:rFonts w:ascii="Times New Roman" w:eastAsia="Times New Roman" w:hAnsi="Times New Roman"/>
        </w:rPr>
      </w:pPr>
    </w:p>
    <w:p w:rsidR="00EF2279" w:rsidRDefault="00EF2279" w:rsidP="008777C9">
      <w:pPr>
        <w:spacing w:line="0" w:lineRule="atLeast"/>
        <w:ind w:left="287"/>
        <w:rPr>
          <w:rFonts w:ascii="Times New Roman" w:eastAsia="Times New Roman" w:hAnsi="Times New Roman"/>
          <w:sz w:val="24"/>
        </w:rPr>
      </w:pPr>
      <w:r>
        <w:rPr>
          <w:rFonts w:ascii="Times New Roman" w:eastAsia="Times New Roman" w:hAnsi="Times New Roman"/>
          <w:sz w:val="24"/>
        </w:rPr>
        <w:t>–   объяснять причины их возникновения, характеристики, поражающие факторы, особенности</w:t>
      </w:r>
      <w:r w:rsidR="008777C9">
        <w:rPr>
          <w:rFonts w:ascii="Times New Roman" w:eastAsia="Times New Roman" w:hAnsi="Times New Roman"/>
          <w:sz w:val="24"/>
        </w:rPr>
        <w:t xml:space="preserve"> и </w:t>
      </w:r>
      <w:r>
        <w:rPr>
          <w:rFonts w:ascii="Times New Roman" w:eastAsia="Times New Roman" w:hAnsi="Times New Roman"/>
          <w:sz w:val="24"/>
        </w:rPr>
        <w:t>последствия;</w:t>
      </w:r>
    </w:p>
    <w:p w:rsidR="00EF2279" w:rsidRDefault="00EF2279" w:rsidP="00EF2279">
      <w:pPr>
        <w:spacing w:line="12"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использовать средства индивидуальной, коллективной защиты и приборы индивидуального дозиметрического контроля;</w:t>
      </w:r>
    </w:p>
    <w:p w:rsidR="00EF2279" w:rsidRDefault="00EF2279" w:rsidP="00EF2279">
      <w:pPr>
        <w:spacing w:line="2" w:lineRule="exact"/>
        <w:rPr>
          <w:rFonts w:ascii="Times New Roman" w:eastAsia="Times New Roman" w:hAnsi="Times New Roman"/>
          <w:sz w:val="24"/>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действовать согласно обозначению на знаках безопасности и плане эвакуации;</w:t>
      </w: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вызывать в случае необходимости службы экстренной помощи;</w:t>
      </w:r>
    </w:p>
    <w:p w:rsidR="00EF2279" w:rsidRDefault="00EF2279" w:rsidP="00EF2279">
      <w:pPr>
        <w:spacing w:line="12"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составлять модель личного безопасного поведения в условиях опасных и чрезвычайных ситуаций мирного и военного времени.</w:t>
      </w:r>
    </w:p>
    <w:p w:rsidR="001817AC" w:rsidRDefault="001817AC" w:rsidP="00EF2279">
      <w:pPr>
        <w:spacing w:line="0" w:lineRule="atLeast"/>
        <w:ind w:right="-6"/>
        <w:jc w:val="center"/>
        <w:rPr>
          <w:rFonts w:ascii="Times New Roman" w:eastAsia="Times New Roman" w:hAnsi="Times New Roman"/>
          <w:sz w:val="22"/>
        </w:rPr>
      </w:pPr>
    </w:p>
    <w:p w:rsidR="00EF2279" w:rsidRDefault="00EF2279" w:rsidP="00EF2279">
      <w:pPr>
        <w:spacing w:line="234" w:lineRule="auto"/>
        <w:ind w:firstLine="708"/>
        <w:rPr>
          <w:rFonts w:ascii="Times New Roman" w:eastAsia="Times New Roman" w:hAnsi="Times New Roman"/>
          <w:b/>
          <w:sz w:val="24"/>
        </w:rPr>
      </w:pPr>
      <w:bookmarkStart w:id="15" w:name="page40"/>
      <w:bookmarkEnd w:id="15"/>
      <w:r>
        <w:rPr>
          <w:rFonts w:ascii="Times New Roman" w:eastAsia="Times New Roman" w:hAnsi="Times New Roman"/>
          <w:b/>
          <w:sz w:val="24"/>
        </w:rPr>
        <w:t>Основы противодействия экстремизму, терроризму и наркотизму в Российской Федерации</w:t>
      </w:r>
    </w:p>
    <w:p w:rsidR="00EF2279" w:rsidRDefault="00EF2279" w:rsidP="00EF2279">
      <w:pPr>
        <w:spacing w:line="9"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Характеризовать особенности экстремизма, терроризма и наркотизма в Российской Федерации;</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объяснять взаимосвязь экстремизма, терроризма и наркотизма;</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оперировать основными понятиями в области противодействия экстремизму, терроризму и наркотизму в Российской Федерации;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раскрывать предназначение общегосударственной системы противодействия экстремизму, терроризму и наркотизму;</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объяснять основные принципы и направления противодействия экстремистской, террористической деятельности и наркотизму;</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firstLine="284"/>
        <w:jc w:val="both"/>
        <w:rPr>
          <w:rFonts w:ascii="Times New Roman" w:eastAsia="Times New Roman" w:hAnsi="Times New Roman"/>
          <w:sz w:val="24"/>
        </w:rPr>
      </w:pPr>
      <w:r>
        <w:rPr>
          <w:rFonts w:ascii="Times New Roman" w:eastAsia="Times New Roman" w:hAnsi="Times New Roman"/>
          <w:sz w:val="24"/>
        </w:rPr>
        <w:t>– 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описывать органы исполнительной власти, осуществляющие противодействие экстремизму, терроризму и наркотизму в Российской Федерации;</w:t>
      </w:r>
    </w:p>
    <w:p w:rsidR="00EF2279" w:rsidRDefault="00EF2279" w:rsidP="00EF2279">
      <w:pPr>
        <w:spacing w:line="14" w:lineRule="exact"/>
        <w:rPr>
          <w:rFonts w:ascii="Times New Roman" w:eastAsia="Times New Roman" w:hAnsi="Times New Roman"/>
        </w:rPr>
      </w:pPr>
    </w:p>
    <w:p w:rsidR="00EF2279" w:rsidRDefault="00EF2279" w:rsidP="00EF2279">
      <w:pPr>
        <w:spacing w:line="236" w:lineRule="auto"/>
        <w:ind w:firstLine="284"/>
        <w:jc w:val="both"/>
        <w:rPr>
          <w:rFonts w:ascii="Times New Roman" w:eastAsia="Times New Roman" w:hAnsi="Times New Roman"/>
          <w:sz w:val="24"/>
        </w:rPr>
      </w:pPr>
      <w:r>
        <w:rPr>
          <w:rFonts w:ascii="Times New Roman" w:eastAsia="Times New Roman" w:hAnsi="Times New Roman"/>
          <w:sz w:val="24"/>
        </w:rPr>
        <w:t>–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firstLine="284"/>
        <w:jc w:val="both"/>
        <w:rPr>
          <w:rFonts w:ascii="Times New Roman" w:eastAsia="Times New Roman" w:hAnsi="Times New Roman"/>
          <w:sz w:val="24"/>
        </w:rPr>
      </w:pPr>
      <w:r>
        <w:rPr>
          <w:rFonts w:ascii="Times New Roman" w:eastAsia="Times New Roman" w:hAnsi="Times New Roman"/>
          <w:sz w:val="24"/>
        </w:rPr>
        <w:t>–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распознавать признаки вовлечения в экстремистскую и террористическую деятельность;</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распознавать симптомы употребления наркотических средств;</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firstLine="284"/>
        <w:jc w:val="both"/>
        <w:rPr>
          <w:rFonts w:ascii="Times New Roman" w:eastAsia="Times New Roman" w:hAnsi="Times New Roman"/>
          <w:sz w:val="24"/>
        </w:rPr>
      </w:pPr>
      <w:r>
        <w:rPr>
          <w:rFonts w:ascii="Times New Roman" w:eastAsia="Times New Roman" w:hAnsi="Times New Roman"/>
          <w:sz w:val="24"/>
        </w:rPr>
        <w:t>–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описывать действия граждан при установлении уровней террористической опасности;</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описывать правила и рекомендации в случае проведения террористической акции;</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EF2279" w:rsidRDefault="00EF2279" w:rsidP="00EF2279">
      <w:pPr>
        <w:spacing w:line="6" w:lineRule="exact"/>
        <w:rPr>
          <w:rFonts w:ascii="Times New Roman" w:eastAsia="Times New Roman" w:hAnsi="Times New Roman"/>
        </w:rPr>
      </w:pPr>
    </w:p>
    <w:p w:rsidR="00EF2279" w:rsidRDefault="00EF2279" w:rsidP="00EF2279">
      <w:pPr>
        <w:spacing w:line="0" w:lineRule="atLeast"/>
        <w:ind w:left="700"/>
        <w:rPr>
          <w:rFonts w:ascii="Times New Roman" w:eastAsia="Times New Roman" w:hAnsi="Times New Roman"/>
          <w:b/>
          <w:sz w:val="24"/>
        </w:rPr>
      </w:pPr>
      <w:r>
        <w:rPr>
          <w:rFonts w:ascii="Times New Roman" w:eastAsia="Times New Roman" w:hAnsi="Times New Roman"/>
          <w:b/>
          <w:sz w:val="24"/>
        </w:rPr>
        <w:t>Основы здорового образа жизни</w:t>
      </w:r>
    </w:p>
    <w:p w:rsidR="00EF2279" w:rsidRDefault="00EF2279" w:rsidP="00EF2279">
      <w:pPr>
        <w:spacing w:line="7"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lastRenderedPageBreak/>
        <w:t>– Комментировать назначение основных нормативных правовых актов в области здорового образа жизни;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использовать основные нормативные правовые акты в области здорового образа жизни для изучения и реализации своих прав;</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оперировать основными понятиями в области здорового образа жизни;</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описывать факторы здорового образа жизни;</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объяснять преимущества здорового образа жизни;</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объяснять значение здорового образа жизни для благополучия общества и государства;</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описывать основные факторы и привычки, пагубно влияющие на здоровье человека;</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раскрывать сущность репродуктивного здоровья;</w:t>
      </w:r>
    </w:p>
    <w:p w:rsidR="00EF2279" w:rsidRDefault="00EF2279" w:rsidP="00EF2279">
      <w:pPr>
        <w:spacing w:line="12" w:lineRule="exact"/>
        <w:rPr>
          <w:rFonts w:ascii="Times New Roman" w:eastAsia="Times New Roman" w:hAnsi="Times New Roman"/>
        </w:rPr>
      </w:pPr>
    </w:p>
    <w:p w:rsidR="00EF2279" w:rsidRPr="008777C9" w:rsidRDefault="00EF2279" w:rsidP="008777C9">
      <w:pPr>
        <w:spacing w:line="0" w:lineRule="atLeast"/>
        <w:ind w:firstLine="284"/>
        <w:rPr>
          <w:rFonts w:ascii="Times New Roman" w:eastAsia="Times New Roman" w:hAnsi="Times New Roman"/>
          <w:sz w:val="24"/>
        </w:rPr>
      </w:pPr>
      <w:r>
        <w:rPr>
          <w:rFonts w:ascii="Times New Roman" w:eastAsia="Times New Roman" w:hAnsi="Times New Roman"/>
          <w:sz w:val="24"/>
        </w:rPr>
        <w:t>– распознавать факторы, положительно и отрицательно влияющие на репродуктивное здоровье;</w:t>
      </w: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EF2279" w:rsidRDefault="00EF2279" w:rsidP="00EF2279">
      <w:pPr>
        <w:spacing w:line="6" w:lineRule="exact"/>
        <w:rPr>
          <w:rFonts w:ascii="Times New Roman" w:eastAsia="Times New Roman" w:hAnsi="Times New Roman"/>
        </w:rPr>
      </w:pPr>
    </w:p>
    <w:p w:rsidR="00EF2279" w:rsidRDefault="00EF2279" w:rsidP="00EF2279">
      <w:pPr>
        <w:spacing w:line="0" w:lineRule="atLeast"/>
        <w:ind w:left="700"/>
        <w:rPr>
          <w:rFonts w:ascii="Times New Roman" w:eastAsia="Times New Roman" w:hAnsi="Times New Roman"/>
          <w:b/>
          <w:sz w:val="24"/>
        </w:rPr>
      </w:pPr>
      <w:r>
        <w:rPr>
          <w:rFonts w:ascii="Times New Roman" w:eastAsia="Times New Roman" w:hAnsi="Times New Roman"/>
          <w:b/>
          <w:sz w:val="24"/>
        </w:rPr>
        <w:t>Основы медицинских знаний и оказание первой помощи</w:t>
      </w:r>
    </w:p>
    <w:p w:rsidR="00EF2279" w:rsidRDefault="00EF2279" w:rsidP="00EF2279">
      <w:pPr>
        <w:spacing w:line="7" w:lineRule="exact"/>
        <w:rPr>
          <w:rFonts w:ascii="Times New Roman" w:eastAsia="Times New Roman" w:hAnsi="Times New Roman"/>
        </w:rPr>
      </w:pPr>
    </w:p>
    <w:p w:rsidR="00EF2279" w:rsidRDefault="00EF2279" w:rsidP="008777C9">
      <w:pPr>
        <w:spacing w:line="234" w:lineRule="auto"/>
        <w:ind w:firstLine="284"/>
        <w:rPr>
          <w:rFonts w:ascii="Times New Roman" w:eastAsia="Times New Roman" w:hAnsi="Times New Roman"/>
          <w:sz w:val="24"/>
        </w:rPr>
      </w:pPr>
      <w:r>
        <w:rPr>
          <w:rFonts w:ascii="Times New Roman" w:eastAsia="Times New Roman" w:hAnsi="Times New Roman"/>
          <w:sz w:val="24"/>
        </w:rPr>
        <w:t>– Комментировать назначение основных нормативных правовых актов в области оказания первой помощи;</w:t>
      </w:r>
    </w:p>
    <w:p w:rsidR="00EF2279" w:rsidRDefault="00EF2279" w:rsidP="00EF2279">
      <w:pPr>
        <w:spacing w:line="234" w:lineRule="auto"/>
        <w:ind w:firstLine="284"/>
        <w:rPr>
          <w:rFonts w:ascii="Times New Roman" w:eastAsia="Times New Roman" w:hAnsi="Times New Roman"/>
          <w:sz w:val="24"/>
        </w:rPr>
      </w:pPr>
      <w:bookmarkStart w:id="16" w:name="page41"/>
      <w:bookmarkEnd w:id="16"/>
      <w:r>
        <w:rPr>
          <w:rFonts w:ascii="Times New Roman" w:eastAsia="Times New Roman" w:hAnsi="Times New Roman"/>
          <w:sz w:val="24"/>
        </w:rPr>
        <w:t>– 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EF2279" w:rsidRDefault="00EF2279" w:rsidP="00EF2279">
      <w:pPr>
        <w:spacing w:line="2"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оперировать основными понятиями в области оказания первой помощи;</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отличать первую помощь от медицинской помощи;</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распознавать состояния, при которых оказывается первая помощь, и определять мероприятия по ее оказанию;</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оказывать первую помощь при неотложных состояниях;</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вызывать в случае необходимости службы экстренной помощи;</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действовать согласно указанию на знаках безопасности медицинского и санитарного назначения;</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составлять модель личного безопасного поведения при оказании первой помощи пострадавшему;</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комментировать назначение основных нормативных правовых актов в сфере санитарно-эпидемиологическом благополучия населения;</w:t>
      </w:r>
    </w:p>
    <w:p w:rsidR="00EF2279" w:rsidRDefault="00EF2279" w:rsidP="00EF2279">
      <w:pPr>
        <w:spacing w:line="14" w:lineRule="exact"/>
        <w:rPr>
          <w:rFonts w:ascii="Times New Roman" w:eastAsia="Times New Roman" w:hAnsi="Times New Roman"/>
        </w:rPr>
      </w:pPr>
    </w:p>
    <w:p w:rsidR="00EF2279" w:rsidRPr="008777C9" w:rsidRDefault="00EF2279" w:rsidP="008777C9">
      <w:pPr>
        <w:spacing w:line="0" w:lineRule="atLeast"/>
        <w:ind w:firstLine="284"/>
        <w:jc w:val="both"/>
        <w:rPr>
          <w:rFonts w:ascii="Times New Roman" w:eastAsia="Times New Roman" w:hAnsi="Times New Roman"/>
          <w:sz w:val="24"/>
        </w:rPr>
      </w:pPr>
      <w:r>
        <w:rPr>
          <w:rFonts w:ascii="Times New Roman" w:eastAsia="Times New Roman" w:hAnsi="Times New Roman"/>
          <w:sz w:val="24"/>
        </w:rPr>
        <w:t>–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классифицировать основные инфекционные болезни;</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определять меры, направленные на предупреждение возникновения и распространения инфекционных заболеваний;</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действовать в порядке и по правилам поведения в случае возникновения эпидемиологического или бактериологического очага.</w:t>
      </w:r>
    </w:p>
    <w:p w:rsidR="00EF2279" w:rsidRDefault="00EF2279" w:rsidP="00EF2279">
      <w:pPr>
        <w:spacing w:line="6" w:lineRule="exact"/>
        <w:rPr>
          <w:rFonts w:ascii="Times New Roman" w:eastAsia="Times New Roman" w:hAnsi="Times New Roman"/>
        </w:rPr>
      </w:pPr>
    </w:p>
    <w:p w:rsidR="00EF2279" w:rsidRDefault="00EF2279" w:rsidP="00EF2279">
      <w:pPr>
        <w:spacing w:line="0" w:lineRule="atLeast"/>
        <w:ind w:left="700"/>
        <w:rPr>
          <w:rFonts w:ascii="Times New Roman" w:eastAsia="Times New Roman" w:hAnsi="Times New Roman"/>
          <w:b/>
          <w:sz w:val="24"/>
        </w:rPr>
      </w:pPr>
      <w:r>
        <w:rPr>
          <w:rFonts w:ascii="Times New Roman" w:eastAsia="Times New Roman" w:hAnsi="Times New Roman"/>
          <w:b/>
          <w:sz w:val="24"/>
        </w:rPr>
        <w:t>Основы обороны государства</w:t>
      </w:r>
    </w:p>
    <w:p w:rsidR="00EF2279" w:rsidRDefault="00EF2279" w:rsidP="00EF2279">
      <w:pPr>
        <w:spacing w:line="7"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Комментировать назначение основных нормативных правовых актов в области обороны государства;</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характеризовать состояние и тенденции развития современного мира и России;</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описывать национальные интересы РФ и стратегические национальные приоритеты;</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приводить примеры факторов и источников угроз национальной безопасности, оказывающих негативное влияние на национальные интересы России;</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lastRenderedPageBreak/>
        <w:t>–   приводить примеры основных внешних и внутренних опасностей;</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EF2279" w:rsidRDefault="00EF2279" w:rsidP="00EF2279">
      <w:pPr>
        <w:spacing w:line="1" w:lineRule="exact"/>
        <w:rPr>
          <w:rFonts w:ascii="Times New Roman" w:eastAsia="Times New Roman" w:hAnsi="Times New Roman"/>
        </w:rPr>
      </w:pPr>
    </w:p>
    <w:p w:rsidR="00EF2279" w:rsidRDefault="008777C9" w:rsidP="00EF2279">
      <w:pPr>
        <w:spacing w:line="0" w:lineRule="atLeast"/>
        <w:ind w:left="280"/>
        <w:rPr>
          <w:rFonts w:ascii="Times New Roman" w:eastAsia="Times New Roman" w:hAnsi="Times New Roman"/>
          <w:sz w:val="24"/>
        </w:rPr>
      </w:pPr>
      <w:r>
        <w:rPr>
          <w:rFonts w:ascii="Times New Roman" w:eastAsia="Times New Roman" w:hAnsi="Times New Roman"/>
          <w:sz w:val="24"/>
        </w:rPr>
        <w:t xml:space="preserve">– </w:t>
      </w:r>
      <w:r w:rsidR="00EF2279">
        <w:rPr>
          <w:rFonts w:ascii="Times New Roman" w:eastAsia="Times New Roman" w:hAnsi="Times New Roman"/>
          <w:sz w:val="24"/>
        </w:rPr>
        <w:t>разъяснять основные направления обеспечения национальной безопасности и обороны РФ;</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оперировать основными понятиями в области обороны государства;</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раскрывать основы и организацию обороны РФ;</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раскрывать предназначение и использование ВС РФ в области обороны;</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объяснять направление военной политики РФ в современных условиях;</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описывать предназначение и задачи Вооруженных Сил РФ, других войск, воинских формирований и органов в мирное и военное время;</w:t>
      </w:r>
    </w:p>
    <w:p w:rsidR="00EF2279" w:rsidRDefault="00EF2279" w:rsidP="00EF2279">
      <w:pPr>
        <w:spacing w:line="2"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характеризовать историю создания ВС РФ;</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описывать структуру ВС РФ;</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характеризовать виды и рода войск ВС РФ, их предназначение и задачи;</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распознавать символы ВС РФ;</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приводить примеры воинских традиций и ритуалов ВС РФ.</w:t>
      </w:r>
    </w:p>
    <w:p w:rsidR="00EF2279" w:rsidRDefault="00EF2279" w:rsidP="00EF2279">
      <w:pPr>
        <w:spacing w:line="4" w:lineRule="exact"/>
        <w:rPr>
          <w:rFonts w:ascii="Times New Roman" w:eastAsia="Times New Roman" w:hAnsi="Times New Roman"/>
        </w:rPr>
      </w:pPr>
    </w:p>
    <w:p w:rsidR="00EF2279" w:rsidRDefault="00EF2279" w:rsidP="00EF2279">
      <w:pPr>
        <w:spacing w:line="0" w:lineRule="atLeast"/>
        <w:ind w:left="700"/>
        <w:rPr>
          <w:rFonts w:ascii="Times New Roman" w:eastAsia="Times New Roman" w:hAnsi="Times New Roman"/>
          <w:b/>
          <w:sz w:val="24"/>
        </w:rPr>
      </w:pPr>
      <w:r>
        <w:rPr>
          <w:rFonts w:ascii="Times New Roman" w:eastAsia="Times New Roman" w:hAnsi="Times New Roman"/>
          <w:b/>
          <w:sz w:val="24"/>
        </w:rPr>
        <w:t>Правовые основы военной службы</w:t>
      </w:r>
    </w:p>
    <w:p w:rsidR="00EF2279" w:rsidRDefault="00EF2279" w:rsidP="00EF2279">
      <w:pPr>
        <w:spacing w:line="7" w:lineRule="exact"/>
        <w:rPr>
          <w:rFonts w:ascii="Times New Roman" w:eastAsia="Times New Roman" w:hAnsi="Times New Roman"/>
        </w:rPr>
      </w:pPr>
    </w:p>
    <w:p w:rsidR="00EF2279" w:rsidRPr="008777C9" w:rsidRDefault="00EF2279" w:rsidP="008777C9">
      <w:pPr>
        <w:spacing w:line="234" w:lineRule="auto"/>
        <w:ind w:firstLine="284"/>
        <w:rPr>
          <w:rFonts w:ascii="Times New Roman" w:eastAsia="Times New Roman" w:hAnsi="Times New Roman"/>
          <w:sz w:val="24"/>
        </w:rPr>
      </w:pPr>
      <w:r>
        <w:rPr>
          <w:rFonts w:ascii="Times New Roman" w:eastAsia="Times New Roman" w:hAnsi="Times New Roman"/>
          <w:sz w:val="24"/>
        </w:rPr>
        <w:t>– Комментировать назначение основных нормативных правовых актов в области воинской обязанности граждан и военной службы;</w:t>
      </w:r>
    </w:p>
    <w:p w:rsidR="00EF2279" w:rsidRDefault="00EF2279" w:rsidP="00EF2279">
      <w:pPr>
        <w:spacing w:line="236" w:lineRule="auto"/>
        <w:ind w:firstLine="284"/>
        <w:jc w:val="both"/>
        <w:rPr>
          <w:rFonts w:ascii="Times New Roman" w:eastAsia="Times New Roman" w:hAnsi="Times New Roman"/>
          <w:sz w:val="24"/>
        </w:rPr>
      </w:pPr>
      <w:bookmarkStart w:id="17" w:name="page42"/>
      <w:bookmarkEnd w:id="17"/>
      <w:r>
        <w:rPr>
          <w:rFonts w:ascii="Times New Roman" w:eastAsia="Times New Roman" w:hAnsi="Times New Roman"/>
          <w:sz w:val="24"/>
        </w:rPr>
        <w:t>–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оперировать основными понятиями в области воинской обязанности граждан и военной службы;</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раскрывать сущность военной службы и составляющие воинской обязанности гражданина РФ;</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характеризовать обязательную и добровольную подготовку к военной службе;</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раскрывать организацию воинского учета;</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комментировать назначение Общевоинских уставов ВС РФ;</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использовать Общевоинские уставы ВС РФ при подготовке к прохождению военной службы по призыву, контракту;</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описывать порядок и сроки прохождения службы по призыву, контракту и альтернативной гражданской службы;</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объяснять порядок назначения на воинскую должность, присвоения и лишения воинского звания;</w:t>
      </w:r>
    </w:p>
    <w:p w:rsidR="00EF2279" w:rsidRDefault="00EF2279" w:rsidP="00EF2279">
      <w:pPr>
        <w:spacing w:line="2"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различать военную форму одежды и знаки различия военнослужащих ВС РФ;</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описывать основание увольнения с военной службы;</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раскрывать предназначение запаса;</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объяснять порядок зачисления и пребывания в запасе;</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раскрывать предназначение мобилизационного резерва;</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объяснять порядок заключения контракта и сроки пребывания в резерве.</w:t>
      </w:r>
    </w:p>
    <w:p w:rsidR="00EF2279" w:rsidRDefault="00EF2279" w:rsidP="00EF2279">
      <w:pPr>
        <w:spacing w:line="4" w:lineRule="exact"/>
        <w:rPr>
          <w:rFonts w:ascii="Times New Roman" w:eastAsia="Times New Roman" w:hAnsi="Times New Roman"/>
        </w:rPr>
      </w:pPr>
    </w:p>
    <w:p w:rsidR="00EF2279" w:rsidRDefault="00EF2279" w:rsidP="00EF2279">
      <w:pPr>
        <w:spacing w:line="0" w:lineRule="atLeast"/>
        <w:ind w:left="700"/>
        <w:rPr>
          <w:rFonts w:ascii="Times New Roman" w:eastAsia="Times New Roman" w:hAnsi="Times New Roman"/>
          <w:b/>
          <w:sz w:val="24"/>
        </w:rPr>
      </w:pPr>
      <w:r>
        <w:rPr>
          <w:rFonts w:ascii="Times New Roman" w:eastAsia="Times New Roman" w:hAnsi="Times New Roman"/>
          <w:b/>
          <w:sz w:val="24"/>
        </w:rPr>
        <w:t>Элементы начальной военной подготовки</w:t>
      </w:r>
    </w:p>
    <w:p w:rsidR="00EF2279" w:rsidRDefault="00EF2279" w:rsidP="00EF2279">
      <w:pPr>
        <w:spacing w:line="235" w:lineRule="auto"/>
        <w:ind w:left="280"/>
        <w:rPr>
          <w:rFonts w:ascii="Times New Roman" w:eastAsia="Times New Roman" w:hAnsi="Times New Roman"/>
          <w:sz w:val="24"/>
        </w:rPr>
      </w:pPr>
      <w:r>
        <w:rPr>
          <w:rFonts w:ascii="Times New Roman" w:eastAsia="Times New Roman" w:hAnsi="Times New Roman"/>
          <w:sz w:val="24"/>
        </w:rPr>
        <w:t>–   Комментировать назначение Строевого устава ВС РФ;</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использовать Строевой устав ВС РФ при обучении элементам строевой подготовки;</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оперировать основными понятиями Строевого устава ВС РФ;</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выполнять строевые приемы и движение без оружия;</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выполнять воинское приветствие без оружия на месте и в движении, выход из строя и возвращение в строй, подход к начальнику и отход от него;</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выполнять строевые приемы в составе отделения на месте и в движении;</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приводить примеры команд управления строем с помощью голоса;</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описывать назначение, боевые свойства и общее устройство автомата Калашникова;</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выполнять неполную разборку и сборку автомата Калашникова для чистки и смазки;</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lastRenderedPageBreak/>
        <w:t>–   описывать порядок хранения автомата;</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различать составляющие патрона;</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снаряжать магазин патронами;</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выполнять меры безопасности при обращении с автоматом Калашникова и патронами в повседневной жизнедеятельности и при проведении стрельб;</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описывать явление выстрела и его практическое значение;</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объяснять значение начальной скорости пули, траектории полета пули, пробивного и убойного действия пули при поражении противника;</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объяснять влияние отдачи оружия на результат выстрела;</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выбирать прицел и правильную точку прицеливания для стрельбы по неподвижным целям;</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объяснять ошибки прицеливания по результатам стрельбы;</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выполнять изготовку к стрельбе;</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производить стрельбу;</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объяснять назначение и боевые свойства гранат;</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различать наступательные и оборонительные гранаты;</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описывать устройство ручных осколочных гранат;</w:t>
      </w: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выполнять приемы и правила снаряжения и метания ручных гранат;</w:t>
      </w:r>
    </w:p>
    <w:p w:rsidR="00EF2279" w:rsidRPr="008777C9" w:rsidRDefault="00EF2279" w:rsidP="008777C9">
      <w:pPr>
        <w:spacing w:line="0" w:lineRule="atLeast"/>
        <w:ind w:left="280"/>
        <w:rPr>
          <w:rFonts w:ascii="Times New Roman" w:eastAsia="Times New Roman" w:hAnsi="Times New Roman"/>
          <w:sz w:val="24"/>
        </w:rPr>
      </w:pPr>
      <w:r>
        <w:rPr>
          <w:rFonts w:ascii="Times New Roman" w:eastAsia="Times New Roman" w:hAnsi="Times New Roman"/>
          <w:sz w:val="24"/>
        </w:rPr>
        <w:t>–   выполнять меры безопасности при обращении с гранатами;</w:t>
      </w:r>
    </w:p>
    <w:p w:rsidR="00EF2279" w:rsidRDefault="00EF2279" w:rsidP="00EF2279">
      <w:pPr>
        <w:spacing w:line="0" w:lineRule="atLeast"/>
        <w:ind w:left="287"/>
        <w:rPr>
          <w:rFonts w:ascii="Times New Roman" w:eastAsia="Times New Roman" w:hAnsi="Times New Roman"/>
          <w:sz w:val="24"/>
        </w:rPr>
      </w:pPr>
      <w:bookmarkStart w:id="18" w:name="page43"/>
      <w:bookmarkEnd w:id="18"/>
      <w:r>
        <w:rPr>
          <w:rFonts w:ascii="Times New Roman" w:eastAsia="Times New Roman" w:hAnsi="Times New Roman"/>
          <w:sz w:val="24"/>
        </w:rPr>
        <w:t>–   объяснять предназначение современного общевойскового боя;</w:t>
      </w: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характеризовать современный общевойсковой бой;</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описывать элементы инженерного оборудования позиции солдата и порядок их оборудования;</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выполнять приемы «К бою», «Встать»;</w:t>
      </w: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объяснять, в каких случаях используются перебежки и переползания;</w:t>
      </w: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выполнять перебежки и переползания (по-пластунски, на получетвереньках, на боку);</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определять стороны горизонта по компасу, солнцу и часам, по Полярной звезде и признакам местных предметов;</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передвигаться по азимутам;</w:t>
      </w:r>
    </w:p>
    <w:p w:rsidR="00EF2279" w:rsidRDefault="00EF2279" w:rsidP="00EF2279">
      <w:pPr>
        <w:spacing w:line="12" w:lineRule="exact"/>
        <w:rPr>
          <w:rFonts w:ascii="Times New Roman" w:eastAsia="Times New Roman" w:hAnsi="Times New Roman"/>
        </w:rPr>
      </w:pPr>
    </w:p>
    <w:p w:rsidR="00EF2279" w:rsidRDefault="00EF2279" w:rsidP="00EF2279">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применять средства индивидуальной защиты;</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EF2279" w:rsidRDefault="00EF2279" w:rsidP="00EF2279">
      <w:pPr>
        <w:spacing w:line="2"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описывать состав и область применения аптечки индивидуальной;</w:t>
      </w: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раскрывать особенности оказания первой помощи в бою;</w:t>
      </w: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выполнять приемы по выносу раненых с поля боя.</w:t>
      </w:r>
    </w:p>
    <w:p w:rsidR="00EF2279" w:rsidRDefault="00EF2279" w:rsidP="00EF2279">
      <w:pPr>
        <w:spacing w:line="4" w:lineRule="exact"/>
        <w:rPr>
          <w:rFonts w:ascii="Times New Roman" w:eastAsia="Times New Roman" w:hAnsi="Times New Roman"/>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Военно-профессиональная деятельность</w:t>
      </w:r>
    </w:p>
    <w:p w:rsidR="00EF2279" w:rsidRDefault="00EF2279" w:rsidP="00EF2279">
      <w:pPr>
        <w:spacing w:line="235" w:lineRule="auto"/>
        <w:ind w:left="287"/>
        <w:rPr>
          <w:rFonts w:ascii="Times New Roman" w:eastAsia="Times New Roman" w:hAnsi="Times New Roman"/>
          <w:sz w:val="24"/>
        </w:rPr>
      </w:pPr>
      <w:r>
        <w:rPr>
          <w:rFonts w:ascii="Times New Roman" w:eastAsia="Times New Roman" w:hAnsi="Times New Roman"/>
          <w:sz w:val="24"/>
        </w:rPr>
        <w:t>–   Раскрывать сущность военно-профессиональной деятельности;</w:t>
      </w:r>
    </w:p>
    <w:p w:rsidR="00EF2279" w:rsidRDefault="00EF2279" w:rsidP="00EF2279">
      <w:pPr>
        <w:spacing w:line="0" w:lineRule="atLeast"/>
        <w:ind w:left="287"/>
        <w:rPr>
          <w:rFonts w:ascii="Times New Roman" w:eastAsia="Times New Roman" w:hAnsi="Times New Roman"/>
          <w:sz w:val="24"/>
        </w:rPr>
      </w:pPr>
      <w:r>
        <w:rPr>
          <w:rFonts w:ascii="Times New Roman" w:eastAsia="Times New Roman" w:hAnsi="Times New Roman"/>
          <w:sz w:val="24"/>
        </w:rPr>
        <w:t>–   объяснять порядок подготовки граждан по военно-учетным специальностям;</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оценивать уровень своей подготовки и осуществлять осознанное самоопределение по отношению к военно-профессиональной деятельности;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sz w:val="24"/>
        </w:rPr>
      </w:pPr>
      <w:r>
        <w:rPr>
          <w:rFonts w:ascii="Times New Roman" w:eastAsia="Times New Roman" w:hAnsi="Times New Roman"/>
          <w:sz w:val="24"/>
        </w:rPr>
        <w:t>– характеризовать особенности подготовки офицеров в различных учебных и военно-учебных заведениях;</w:t>
      </w:r>
    </w:p>
    <w:p w:rsidR="00EF2279" w:rsidRDefault="00EF2279" w:rsidP="00EF2279">
      <w:pPr>
        <w:spacing w:line="13" w:lineRule="exact"/>
        <w:rPr>
          <w:rFonts w:ascii="Times New Roman" w:eastAsia="Times New Roman" w:hAnsi="Times New Roman"/>
        </w:rPr>
      </w:pPr>
    </w:p>
    <w:p w:rsidR="001817AC" w:rsidRDefault="00EF2279" w:rsidP="001817AC">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1817AC" w:rsidRDefault="001817AC" w:rsidP="001817AC">
      <w:pPr>
        <w:spacing w:line="236" w:lineRule="auto"/>
        <w:ind w:left="7" w:firstLine="284"/>
        <w:jc w:val="both"/>
        <w:rPr>
          <w:rFonts w:ascii="Times New Roman" w:eastAsia="Times New Roman" w:hAnsi="Times New Roman"/>
          <w:sz w:val="24"/>
        </w:rPr>
      </w:pPr>
    </w:p>
    <w:p w:rsidR="00EF2279" w:rsidRDefault="00EF2279" w:rsidP="00EF2279">
      <w:pPr>
        <w:spacing w:line="6" w:lineRule="exact"/>
        <w:rPr>
          <w:rFonts w:ascii="Times New Roman" w:eastAsia="Times New Roman" w:hAnsi="Times New Roman"/>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Выпускник получит возможность научиться:</w:t>
      </w:r>
    </w:p>
    <w:p w:rsidR="00EF2279" w:rsidRDefault="00EF2279" w:rsidP="00EF2279">
      <w:pPr>
        <w:spacing w:line="0" w:lineRule="atLeast"/>
        <w:ind w:left="707"/>
        <w:rPr>
          <w:rFonts w:ascii="Times New Roman" w:eastAsia="Times New Roman" w:hAnsi="Times New Roman"/>
          <w:b/>
          <w:i/>
          <w:sz w:val="24"/>
        </w:rPr>
      </w:pPr>
      <w:r>
        <w:rPr>
          <w:rFonts w:ascii="Times New Roman" w:eastAsia="Times New Roman" w:hAnsi="Times New Roman"/>
          <w:b/>
          <w:i/>
          <w:sz w:val="24"/>
        </w:rPr>
        <w:t>Основы комплексной безопасности</w:t>
      </w:r>
    </w:p>
    <w:p w:rsidR="00EF2279" w:rsidRDefault="00EF2279" w:rsidP="00EF2279">
      <w:pPr>
        <w:spacing w:line="7"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lastRenderedPageBreak/>
        <w:t xml:space="preserve">– </w:t>
      </w:r>
      <w:r>
        <w:rPr>
          <w:rFonts w:ascii="Times New Roman" w:eastAsia="Times New Roman" w:hAnsi="Times New Roman"/>
          <w:i/>
          <w:sz w:val="24"/>
        </w:rPr>
        <w:t>Объяснять,</w:t>
      </w:r>
      <w:r>
        <w:rPr>
          <w:rFonts w:ascii="Times New Roman" w:eastAsia="Times New Roman" w:hAnsi="Times New Roman"/>
          <w:sz w:val="24"/>
        </w:rPr>
        <w:t xml:space="preserve"> </w:t>
      </w:r>
      <w:r>
        <w:rPr>
          <w:rFonts w:ascii="Times New Roman" w:eastAsia="Times New Roman" w:hAnsi="Times New Roman"/>
          <w:i/>
          <w:sz w:val="24"/>
        </w:rPr>
        <w:t>как экологическая безопасность связана с национальной безопасностью и</w:t>
      </w:r>
      <w:r>
        <w:rPr>
          <w:rFonts w:ascii="Times New Roman" w:eastAsia="Times New Roman" w:hAnsi="Times New Roman"/>
          <w:sz w:val="24"/>
        </w:rPr>
        <w:t xml:space="preserve"> </w:t>
      </w:r>
      <w:r>
        <w:rPr>
          <w:rFonts w:ascii="Times New Roman" w:eastAsia="Times New Roman" w:hAnsi="Times New Roman"/>
          <w:i/>
          <w:sz w:val="24"/>
        </w:rPr>
        <w:t>влияет на нее .</w:t>
      </w:r>
    </w:p>
    <w:p w:rsidR="00EF2279" w:rsidRDefault="00EF2279" w:rsidP="00EF2279">
      <w:pPr>
        <w:spacing w:line="6" w:lineRule="exact"/>
        <w:rPr>
          <w:rFonts w:ascii="Times New Roman" w:eastAsia="Times New Roman" w:hAnsi="Times New Roman"/>
        </w:rPr>
      </w:pPr>
    </w:p>
    <w:p w:rsidR="00EF2279" w:rsidRDefault="00EF2279" w:rsidP="00EF2279">
      <w:pPr>
        <w:spacing w:line="0" w:lineRule="atLeast"/>
        <w:ind w:left="707"/>
        <w:rPr>
          <w:rFonts w:ascii="Times New Roman" w:eastAsia="Times New Roman" w:hAnsi="Times New Roman"/>
          <w:b/>
          <w:i/>
          <w:sz w:val="24"/>
        </w:rPr>
      </w:pPr>
      <w:r>
        <w:rPr>
          <w:rFonts w:ascii="Times New Roman" w:eastAsia="Times New Roman" w:hAnsi="Times New Roman"/>
          <w:b/>
          <w:i/>
          <w:sz w:val="24"/>
        </w:rPr>
        <w:t>Защита населения Российской Федерации от опасных и чрезвычайных ситуаций</w:t>
      </w:r>
    </w:p>
    <w:p w:rsidR="00EF2279" w:rsidRDefault="00EF2279" w:rsidP="00EF2279">
      <w:pPr>
        <w:spacing w:line="7"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Устанавливать и использовать мобильные приложения служб,</w:t>
      </w:r>
      <w:r>
        <w:rPr>
          <w:rFonts w:ascii="Times New Roman" w:eastAsia="Times New Roman" w:hAnsi="Times New Roman"/>
          <w:sz w:val="24"/>
        </w:rPr>
        <w:t xml:space="preserve"> </w:t>
      </w:r>
      <w:r>
        <w:rPr>
          <w:rFonts w:ascii="Times New Roman" w:eastAsia="Times New Roman" w:hAnsi="Times New Roman"/>
          <w:i/>
          <w:sz w:val="24"/>
        </w:rPr>
        <w:t>обеспечивающих защиту</w:t>
      </w:r>
      <w:r>
        <w:rPr>
          <w:rFonts w:ascii="Times New Roman" w:eastAsia="Times New Roman" w:hAnsi="Times New Roman"/>
          <w:sz w:val="24"/>
        </w:rPr>
        <w:t xml:space="preserve"> </w:t>
      </w:r>
      <w:r>
        <w:rPr>
          <w:rFonts w:ascii="Times New Roman" w:eastAsia="Times New Roman" w:hAnsi="Times New Roman"/>
          <w:i/>
          <w:sz w:val="24"/>
        </w:rPr>
        <w:t>населения от опасных и чрезвычайных ситуаций, для обеспечения личной безопасности.</w:t>
      </w:r>
    </w:p>
    <w:p w:rsidR="00EF2279" w:rsidRDefault="00EF2279" w:rsidP="00EF2279">
      <w:pPr>
        <w:spacing w:line="6" w:lineRule="exact"/>
        <w:rPr>
          <w:rFonts w:ascii="Times New Roman" w:eastAsia="Times New Roman" w:hAnsi="Times New Roman"/>
        </w:rPr>
      </w:pPr>
    </w:p>
    <w:p w:rsidR="00EF2279" w:rsidRDefault="00EF2279" w:rsidP="00EF2279">
      <w:pPr>
        <w:spacing w:line="0" w:lineRule="atLeast"/>
        <w:ind w:left="707"/>
        <w:rPr>
          <w:rFonts w:ascii="Times New Roman" w:eastAsia="Times New Roman" w:hAnsi="Times New Roman"/>
          <w:b/>
          <w:i/>
          <w:sz w:val="24"/>
        </w:rPr>
      </w:pPr>
      <w:r>
        <w:rPr>
          <w:rFonts w:ascii="Times New Roman" w:eastAsia="Times New Roman" w:hAnsi="Times New Roman"/>
          <w:b/>
          <w:i/>
          <w:sz w:val="24"/>
        </w:rPr>
        <w:t>Основы обороны государства</w:t>
      </w:r>
    </w:p>
    <w:p w:rsidR="00EF2279" w:rsidRDefault="00EF2279" w:rsidP="00EF2279">
      <w:pPr>
        <w:spacing w:line="7" w:lineRule="exact"/>
        <w:rPr>
          <w:rFonts w:ascii="Times New Roman" w:eastAsia="Times New Roman" w:hAnsi="Times New Roman"/>
        </w:rPr>
      </w:pPr>
    </w:p>
    <w:p w:rsidR="00EF2279" w:rsidRDefault="00EF2279" w:rsidP="00EF227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Объяснять основные задачи и направления развития,</w:t>
      </w:r>
      <w:r>
        <w:rPr>
          <w:rFonts w:ascii="Times New Roman" w:eastAsia="Times New Roman" w:hAnsi="Times New Roman"/>
          <w:sz w:val="24"/>
        </w:rPr>
        <w:t xml:space="preserve"> </w:t>
      </w:r>
      <w:r>
        <w:rPr>
          <w:rFonts w:ascii="Times New Roman" w:eastAsia="Times New Roman" w:hAnsi="Times New Roman"/>
          <w:i/>
          <w:sz w:val="24"/>
        </w:rPr>
        <w:t>строительства,</w:t>
      </w:r>
      <w:r>
        <w:rPr>
          <w:rFonts w:ascii="Times New Roman" w:eastAsia="Times New Roman" w:hAnsi="Times New Roman"/>
          <w:sz w:val="24"/>
        </w:rPr>
        <w:t xml:space="preserve"> </w:t>
      </w:r>
      <w:r>
        <w:rPr>
          <w:rFonts w:ascii="Times New Roman" w:eastAsia="Times New Roman" w:hAnsi="Times New Roman"/>
          <w:i/>
          <w:sz w:val="24"/>
        </w:rPr>
        <w:t>оснащения и</w:t>
      </w:r>
      <w:r>
        <w:rPr>
          <w:rFonts w:ascii="Times New Roman" w:eastAsia="Times New Roman" w:hAnsi="Times New Roman"/>
          <w:sz w:val="24"/>
        </w:rPr>
        <w:t xml:space="preserve"> </w:t>
      </w:r>
      <w:r>
        <w:rPr>
          <w:rFonts w:ascii="Times New Roman" w:eastAsia="Times New Roman" w:hAnsi="Times New Roman"/>
          <w:i/>
          <w:sz w:val="24"/>
        </w:rPr>
        <w:t>модернизации ВС РФ;</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приводить примеры применения различных типов вооружения и военной техники в войнах</w:t>
      </w:r>
    </w:p>
    <w:p w:rsidR="00EF2279" w:rsidRDefault="00EF2279" w:rsidP="001A1B5D">
      <w:pPr>
        <w:numPr>
          <w:ilvl w:val="0"/>
          <w:numId w:val="18"/>
        </w:numPr>
        <w:tabs>
          <w:tab w:val="left" w:pos="187"/>
        </w:tabs>
        <w:spacing w:line="0" w:lineRule="atLeast"/>
        <w:ind w:left="187" w:hanging="187"/>
        <w:rPr>
          <w:rFonts w:ascii="Times New Roman" w:eastAsia="Times New Roman" w:hAnsi="Times New Roman"/>
          <w:i/>
          <w:sz w:val="24"/>
        </w:rPr>
      </w:pPr>
      <w:r>
        <w:rPr>
          <w:rFonts w:ascii="Times New Roman" w:eastAsia="Times New Roman" w:hAnsi="Times New Roman"/>
          <w:i/>
          <w:sz w:val="24"/>
        </w:rPr>
        <w:t>конфликтах различных исторических периодов, прослеживать их эволюцию.</w:t>
      </w:r>
    </w:p>
    <w:p w:rsidR="00EF2279" w:rsidRDefault="00EF2279" w:rsidP="00EF2279">
      <w:pPr>
        <w:spacing w:line="5" w:lineRule="exact"/>
        <w:rPr>
          <w:rFonts w:ascii="Times New Roman" w:eastAsia="Times New Roman" w:hAnsi="Times New Roman"/>
        </w:rPr>
      </w:pPr>
    </w:p>
    <w:p w:rsidR="00EF2279" w:rsidRDefault="00EF2279" w:rsidP="00EF2279">
      <w:pPr>
        <w:spacing w:line="0" w:lineRule="atLeast"/>
        <w:ind w:left="707"/>
        <w:rPr>
          <w:rFonts w:ascii="Times New Roman" w:eastAsia="Times New Roman" w:hAnsi="Times New Roman"/>
          <w:b/>
          <w:i/>
          <w:sz w:val="24"/>
        </w:rPr>
      </w:pPr>
      <w:r>
        <w:rPr>
          <w:rFonts w:ascii="Times New Roman" w:eastAsia="Times New Roman" w:hAnsi="Times New Roman"/>
          <w:b/>
          <w:i/>
          <w:sz w:val="24"/>
        </w:rPr>
        <w:t>Элементы начальной военной подготовки</w:t>
      </w:r>
    </w:p>
    <w:p w:rsidR="00EF2279" w:rsidRDefault="00EF2279" w:rsidP="00EF2279">
      <w:pPr>
        <w:spacing w:line="235" w:lineRule="auto"/>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Приводить примеры сигналов управления строем с помощью рук,</w:t>
      </w:r>
      <w:r>
        <w:rPr>
          <w:rFonts w:ascii="Times New Roman" w:eastAsia="Times New Roman" w:hAnsi="Times New Roman"/>
          <w:sz w:val="24"/>
        </w:rPr>
        <w:t xml:space="preserve"> </w:t>
      </w:r>
      <w:r>
        <w:rPr>
          <w:rFonts w:ascii="Times New Roman" w:eastAsia="Times New Roman" w:hAnsi="Times New Roman"/>
          <w:i/>
          <w:sz w:val="24"/>
        </w:rPr>
        <w:t>флажков и фонаря;</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определять назначение,</w:t>
      </w:r>
      <w:r>
        <w:rPr>
          <w:rFonts w:ascii="Times New Roman" w:eastAsia="Times New Roman" w:hAnsi="Times New Roman"/>
          <w:sz w:val="24"/>
        </w:rPr>
        <w:t xml:space="preserve"> </w:t>
      </w:r>
      <w:r>
        <w:rPr>
          <w:rFonts w:ascii="Times New Roman" w:eastAsia="Times New Roman" w:hAnsi="Times New Roman"/>
          <w:i/>
          <w:sz w:val="24"/>
        </w:rPr>
        <w:t>устройство частей и механизмов автомата Калашникова;</w:t>
      </w: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выполнять чистку и смазку автомата Калашникова;</w:t>
      </w: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выполнять нормативы неполной разборки и сборки автомата Калашникова;</w:t>
      </w: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описывать работу частей и механизмов автомата Калашникова при стрельбе;</w:t>
      </w: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выполнять норматив снаряжения магазина автомата Калашникова патронами;</w:t>
      </w:r>
    </w:p>
    <w:p w:rsidR="00EF2279" w:rsidRDefault="00EF2279" w:rsidP="00EF2279">
      <w:pPr>
        <w:spacing w:line="0" w:lineRule="atLeast"/>
        <w:ind w:left="287"/>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описывать работу частей и механизмов гранаты при метании;</w:t>
      </w:r>
    </w:p>
    <w:p w:rsidR="00EF2279" w:rsidRDefault="00EF2279" w:rsidP="00EF2279">
      <w:pPr>
        <w:spacing w:line="12" w:lineRule="exact"/>
        <w:rPr>
          <w:rFonts w:ascii="Times New Roman" w:eastAsia="Times New Roman" w:hAnsi="Times New Roman"/>
        </w:rPr>
      </w:pPr>
    </w:p>
    <w:p w:rsidR="00EF2279" w:rsidRPr="008777C9" w:rsidRDefault="00EF2279" w:rsidP="008777C9">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выполнять нормативы надевания противогаза,</w:t>
      </w:r>
      <w:r>
        <w:rPr>
          <w:rFonts w:ascii="Times New Roman" w:eastAsia="Times New Roman" w:hAnsi="Times New Roman"/>
          <w:sz w:val="24"/>
        </w:rPr>
        <w:t xml:space="preserve"> </w:t>
      </w:r>
      <w:r>
        <w:rPr>
          <w:rFonts w:ascii="Times New Roman" w:eastAsia="Times New Roman" w:hAnsi="Times New Roman"/>
          <w:i/>
          <w:sz w:val="24"/>
        </w:rPr>
        <w:t>респиратора и общевойскового защитного</w:t>
      </w:r>
      <w:r>
        <w:rPr>
          <w:rFonts w:ascii="Times New Roman" w:eastAsia="Times New Roman" w:hAnsi="Times New Roman"/>
          <w:sz w:val="24"/>
        </w:rPr>
        <w:t xml:space="preserve"> </w:t>
      </w:r>
      <w:r>
        <w:rPr>
          <w:rFonts w:ascii="Times New Roman" w:eastAsia="Times New Roman" w:hAnsi="Times New Roman"/>
          <w:i/>
          <w:sz w:val="24"/>
        </w:rPr>
        <w:t>комплекта (ОЗК).</w:t>
      </w:r>
    </w:p>
    <w:p w:rsidR="00EF2279" w:rsidRDefault="00EF2279" w:rsidP="00EF2279">
      <w:pPr>
        <w:spacing w:line="0" w:lineRule="atLeast"/>
        <w:ind w:left="707"/>
        <w:rPr>
          <w:rFonts w:ascii="Times New Roman" w:eastAsia="Times New Roman" w:hAnsi="Times New Roman"/>
          <w:b/>
          <w:i/>
          <w:sz w:val="24"/>
        </w:rPr>
      </w:pPr>
      <w:bookmarkStart w:id="19" w:name="page44"/>
      <w:bookmarkEnd w:id="19"/>
      <w:r>
        <w:rPr>
          <w:rFonts w:ascii="Times New Roman" w:eastAsia="Times New Roman" w:hAnsi="Times New Roman"/>
          <w:b/>
          <w:i/>
          <w:sz w:val="24"/>
        </w:rPr>
        <w:t>Военно-профессиональная деятельность</w:t>
      </w:r>
    </w:p>
    <w:p w:rsidR="00EF2279" w:rsidRDefault="00EF2279" w:rsidP="00EF2279">
      <w:pPr>
        <w:spacing w:line="7" w:lineRule="exact"/>
        <w:rPr>
          <w:rFonts w:ascii="Times New Roman" w:eastAsia="Times New Roman" w:hAnsi="Times New Roman"/>
        </w:rPr>
      </w:pPr>
    </w:p>
    <w:p w:rsidR="00EF2279" w:rsidRDefault="00EF2279" w:rsidP="00EF2279">
      <w:pPr>
        <w:spacing w:line="236" w:lineRule="auto"/>
        <w:ind w:left="7" w:firstLine="284"/>
        <w:jc w:val="both"/>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EF2279" w:rsidRDefault="00EF2279" w:rsidP="00EF2279">
      <w:pPr>
        <w:spacing w:line="14" w:lineRule="exact"/>
        <w:rPr>
          <w:rFonts w:ascii="Times New Roman" w:eastAsia="Times New Roman" w:hAnsi="Times New Roman"/>
        </w:rPr>
      </w:pPr>
    </w:p>
    <w:p w:rsidR="00187C48" w:rsidRDefault="00EF2279" w:rsidP="00187C48">
      <w:pPr>
        <w:spacing w:line="234" w:lineRule="auto"/>
        <w:ind w:left="7" w:firstLine="284"/>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оформлять необходимые документы для поступления в высшие военно-учебные заведения</w:t>
      </w:r>
      <w:r>
        <w:rPr>
          <w:rFonts w:ascii="Times New Roman" w:eastAsia="Times New Roman" w:hAnsi="Times New Roman"/>
          <w:sz w:val="24"/>
        </w:rPr>
        <w:t xml:space="preserve"> </w:t>
      </w:r>
      <w:r>
        <w:rPr>
          <w:rFonts w:ascii="Times New Roman" w:eastAsia="Times New Roman" w:hAnsi="Times New Roman"/>
          <w:i/>
          <w:sz w:val="24"/>
        </w:rPr>
        <w:t>ВС РФ и учреждения высшего образования МВД России, ФСБ России, МЧС России.</w:t>
      </w:r>
    </w:p>
    <w:p w:rsidR="00EF2279" w:rsidRDefault="00EF2279" w:rsidP="00EF2279">
      <w:pPr>
        <w:spacing w:line="6" w:lineRule="exact"/>
        <w:rPr>
          <w:rFonts w:ascii="Times New Roman" w:eastAsia="Times New Roman" w:hAnsi="Times New Roman"/>
        </w:rPr>
      </w:pPr>
    </w:p>
    <w:p w:rsidR="00EF2279" w:rsidRDefault="00EF2279" w:rsidP="00EF2279">
      <w:pPr>
        <w:spacing w:line="19" w:lineRule="exact"/>
        <w:rPr>
          <w:rFonts w:ascii="Times New Roman" w:eastAsia="Times New Roman" w:hAnsi="Times New Roman"/>
        </w:rPr>
      </w:pPr>
    </w:p>
    <w:p w:rsidR="00EF2279" w:rsidRDefault="00EF2279" w:rsidP="00EF2279">
      <w:pPr>
        <w:spacing w:line="234" w:lineRule="auto"/>
        <w:ind w:firstLine="708"/>
        <w:rPr>
          <w:rFonts w:ascii="Times New Roman" w:eastAsia="Times New Roman" w:hAnsi="Times New Roman"/>
          <w:b/>
          <w:sz w:val="24"/>
        </w:rPr>
      </w:pPr>
      <w:r>
        <w:rPr>
          <w:rFonts w:ascii="Times New Roman" w:eastAsia="Times New Roman" w:hAnsi="Times New Roman"/>
          <w:b/>
          <w:sz w:val="24"/>
        </w:rPr>
        <w:t>1.3. Система оценки достижения планируемых результатов освоения основной образовательной программы среднего общего образования</w:t>
      </w:r>
    </w:p>
    <w:p w:rsidR="00EF2279" w:rsidRDefault="00EF2279" w:rsidP="00EF2279">
      <w:pPr>
        <w:spacing w:line="9" w:lineRule="exact"/>
        <w:rPr>
          <w:rFonts w:ascii="Times New Roman" w:eastAsia="Times New Roman" w:hAnsi="Times New Roman"/>
        </w:rPr>
      </w:pPr>
    </w:p>
    <w:p w:rsidR="00EF2279" w:rsidRDefault="00EF2279" w:rsidP="00EF2279">
      <w:pPr>
        <w:spacing w:line="236" w:lineRule="auto"/>
        <w:ind w:firstLine="708"/>
        <w:jc w:val="both"/>
        <w:rPr>
          <w:rFonts w:ascii="Times New Roman" w:eastAsia="Times New Roman" w:hAnsi="Times New Roman"/>
          <w:sz w:val="24"/>
        </w:rPr>
      </w:pPr>
      <w:r>
        <w:rPr>
          <w:rFonts w:ascii="Times New Roman" w:eastAsia="Times New Roman" w:hAnsi="Times New Roman"/>
          <w:sz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учреждении.</w:t>
      </w:r>
    </w:p>
    <w:p w:rsidR="00EF2279" w:rsidRDefault="00EF2279" w:rsidP="00EF2279">
      <w:pPr>
        <w:spacing w:line="6" w:lineRule="exact"/>
        <w:rPr>
          <w:rFonts w:ascii="Times New Roman" w:eastAsia="Times New Roman" w:hAnsi="Times New Roman"/>
        </w:rPr>
      </w:pPr>
    </w:p>
    <w:p w:rsidR="00EF2279" w:rsidRDefault="00EF2279" w:rsidP="00EF2279">
      <w:pPr>
        <w:spacing w:line="0" w:lineRule="atLeast"/>
        <w:ind w:left="700"/>
        <w:rPr>
          <w:rFonts w:ascii="Times New Roman" w:eastAsia="Times New Roman" w:hAnsi="Times New Roman"/>
          <w:b/>
          <w:sz w:val="24"/>
        </w:rPr>
      </w:pPr>
      <w:r>
        <w:rPr>
          <w:rFonts w:ascii="Times New Roman" w:eastAsia="Times New Roman" w:hAnsi="Times New Roman"/>
          <w:b/>
          <w:sz w:val="24"/>
        </w:rPr>
        <w:t>Общие положения</w:t>
      </w:r>
    </w:p>
    <w:p w:rsidR="00EF2279" w:rsidRDefault="00EF2279" w:rsidP="00EF2279">
      <w:pPr>
        <w:spacing w:line="7" w:lineRule="exact"/>
        <w:rPr>
          <w:rFonts w:ascii="Times New Roman" w:eastAsia="Times New Roman" w:hAnsi="Times New Roman"/>
        </w:rPr>
      </w:pPr>
    </w:p>
    <w:p w:rsidR="00EF2279" w:rsidRDefault="00EF2279" w:rsidP="00EF2279">
      <w:pPr>
        <w:spacing w:line="234" w:lineRule="auto"/>
        <w:ind w:firstLine="708"/>
        <w:jc w:val="both"/>
        <w:rPr>
          <w:rFonts w:ascii="Times New Roman" w:eastAsia="Times New Roman" w:hAnsi="Times New Roman"/>
          <w:sz w:val="24"/>
        </w:rPr>
      </w:pPr>
      <w:r>
        <w:rPr>
          <w:rFonts w:ascii="Times New Roman" w:eastAsia="Times New Roman" w:hAnsi="Times New Roman"/>
          <w:sz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w:t>
      </w:r>
    </w:p>
    <w:p w:rsidR="00EF2279" w:rsidRDefault="00EF2279" w:rsidP="00EF2279">
      <w:pPr>
        <w:spacing w:line="234" w:lineRule="auto"/>
        <w:ind w:right="20"/>
        <w:rPr>
          <w:rFonts w:ascii="Times New Roman" w:eastAsia="Times New Roman" w:hAnsi="Times New Roman"/>
          <w:sz w:val="24"/>
        </w:rPr>
      </w:pPr>
      <w:bookmarkStart w:id="20" w:name="page46"/>
      <w:bookmarkEnd w:id="20"/>
      <w:r>
        <w:rPr>
          <w:rFonts w:ascii="Times New Roman" w:eastAsia="Times New Roman" w:hAnsi="Times New Roman"/>
          <w:sz w:val="24"/>
        </w:rPr>
        <w:t>освоения обучающимися примерной основной образовательной программы среднего общего образования.</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firstLine="708"/>
        <w:rPr>
          <w:rFonts w:ascii="Times New Roman" w:eastAsia="Times New Roman" w:hAnsi="Times New Roman"/>
          <w:sz w:val="24"/>
        </w:rPr>
      </w:pPr>
      <w:r>
        <w:rPr>
          <w:rFonts w:ascii="Times New Roman" w:eastAsia="Times New Roman" w:hAnsi="Times New Roman"/>
          <w:sz w:val="24"/>
        </w:rPr>
        <w:t>Основными направлениями и целями оценочной деятельности в учреждении в соответствии с требованиями ФГОС СОО являются:</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оценка образовательных достижений обучающихся на различных этапах обучения как основа их итоговой аттестации;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оценка результатов деятельности педагогических работников как основа аттестационных процедур;</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оценка результатов деятельности образовательной организации учреждения как основа аккредитационных процедур.</w:t>
      </w:r>
    </w:p>
    <w:p w:rsidR="00EF2279" w:rsidRDefault="00EF2279" w:rsidP="00EF2279">
      <w:pPr>
        <w:spacing w:line="13" w:lineRule="exact"/>
        <w:rPr>
          <w:rFonts w:ascii="Times New Roman" w:eastAsia="Times New Roman" w:hAnsi="Times New Roman"/>
        </w:rPr>
      </w:pPr>
    </w:p>
    <w:p w:rsidR="00EF2279" w:rsidRDefault="00EF2279" w:rsidP="00EF2279">
      <w:pPr>
        <w:spacing w:line="238" w:lineRule="auto"/>
        <w:ind w:firstLine="708"/>
        <w:jc w:val="both"/>
        <w:rPr>
          <w:rFonts w:ascii="Times New Roman" w:eastAsia="Times New Roman" w:hAnsi="Times New Roman"/>
          <w:sz w:val="24"/>
        </w:rPr>
      </w:pPr>
      <w:r>
        <w:rPr>
          <w:rFonts w:ascii="Times New Roman" w:eastAsia="Times New Roman" w:hAnsi="Times New Roman"/>
          <w:sz w:val="24"/>
        </w:rPr>
        <w:lastRenderedPageBreak/>
        <w:t>Оценка образовательных достижений обучающихся осуществляется в рамках внутренней оценки учреждения, включающей различные оценочные процедуры (стартовая диагностика, текущая и тематическая оценка, процедуры внутреннего мониторинга образовательных достижений, промежуточная и итоговая аттестации обучающихся),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EF2279" w:rsidRDefault="00EF2279" w:rsidP="00EF2279">
      <w:pPr>
        <w:spacing w:line="16" w:lineRule="exact"/>
        <w:rPr>
          <w:rFonts w:ascii="Times New Roman" w:eastAsia="Times New Roman" w:hAnsi="Times New Roman"/>
        </w:rPr>
      </w:pPr>
    </w:p>
    <w:p w:rsidR="00EF2279" w:rsidRDefault="00EF2279" w:rsidP="00EF2279">
      <w:pPr>
        <w:spacing w:line="234" w:lineRule="auto"/>
        <w:ind w:firstLine="708"/>
        <w:rPr>
          <w:rFonts w:ascii="Times New Roman" w:eastAsia="Times New Roman" w:hAnsi="Times New Roman"/>
          <w:sz w:val="24"/>
        </w:rPr>
      </w:pPr>
      <w:r>
        <w:rPr>
          <w:rFonts w:ascii="Times New Roman" w:eastAsia="Times New Roman" w:hAnsi="Times New Roman"/>
          <w:sz w:val="24"/>
        </w:rPr>
        <w:t>Оценка результатов деятельности педагогических работников осуществляется на основании:</w:t>
      </w:r>
    </w:p>
    <w:p w:rsidR="00EF2279" w:rsidRDefault="00EF2279" w:rsidP="00EF2279">
      <w:pPr>
        <w:spacing w:line="13" w:lineRule="exact"/>
        <w:rPr>
          <w:rFonts w:ascii="Times New Roman" w:eastAsia="Times New Roman" w:hAnsi="Times New Roman"/>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мониторинга результатов образовательных достижений обучающихся, полученных в рамках внутренней оценки учреждения и в рамках процедур внешней оценки;</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280"/>
        <w:rPr>
          <w:rFonts w:ascii="Times New Roman" w:eastAsia="Times New Roman" w:hAnsi="Times New Roman"/>
          <w:sz w:val="24"/>
        </w:rPr>
      </w:pPr>
      <w:r>
        <w:rPr>
          <w:rFonts w:ascii="Times New Roman" w:eastAsia="Times New Roman" w:hAnsi="Times New Roman"/>
          <w:sz w:val="24"/>
        </w:rPr>
        <w:t>–   мониторинга уровня профессионального мастерства учителя</w:t>
      </w:r>
    </w:p>
    <w:p w:rsidR="00EF2279" w:rsidRDefault="00EF2279" w:rsidP="00EF2279">
      <w:pPr>
        <w:spacing w:line="12" w:lineRule="exact"/>
        <w:rPr>
          <w:rFonts w:ascii="Times New Roman" w:eastAsia="Times New Roman" w:hAnsi="Times New Roman"/>
        </w:rPr>
      </w:pPr>
    </w:p>
    <w:p w:rsidR="00EF2279" w:rsidRDefault="00EF2279" w:rsidP="00EF2279">
      <w:pPr>
        <w:spacing w:line="236" w:lineRule="auto"/>
        <w:ind w:firstLine="852"/>
        <w:jc w:val="both"/>
        <w:rPr>
          <w:rFonts w:ascii="Times New Roman" w:eastAsia="Times New Roman" w:hAnsi="Times New Roman"/>
          <w:sz w:val="24"/>
        </w:rPr>
      </w:pPr>
      <w:r>
        <w:rPr>
          <w:rFonts w:ascii="Times New Roman" w:eastAsia="Times New Roman" w:hAnsi="Times New Roman"/>
          <w:sz w:val="24"/>
        </w:rPr>
        <w:t>Мониторинг оценочной деятельности учителя с целью повышения объективности оценивания осуществляется в рамках внутришкольного контроля школьным методическим объединением учителей, администрацией учреждения.</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firstLine="708"/>
        <w:jc w:val="both"/>
        <w:rPr>
          <w:rFonts w:ascii="Times New Roman" w:eastAsia="Times New Roman" w:hAnsi="Times New Roman"/>
          <w:sz w:val="24"/>
        </w:rPr>
      </w:pPr>
      <w:r>
        <w:rPr>
          <w:rFonts w:ascii="Times New Roman" w:eastAsia="Times New Roman" w:hAnsi="Times New Roman"/>
          <w:sz w:val="24"/>
        </w:rPr>
        <w:t>Результаты мониторингов являются основанием для принятия решений по повышению квалификации учителя.</w:t>
      </w:r>
    </w:p>
    <w:p w:rsidR="00EF2279" w:rsidRDefault="00EF2279" w:rsidP="00EF2279">
      <w:pPr>
        <w:spacing w:line="14" w:lineRule="exact"/>
        <w:rPr>
          <w:rFonts w:ascii="Times New Roman" w:eastAsia="Times New Roman" w:hAnsi="Times New Roman"/>
        </w:rPr>
      </w:pPr>
    </w:p>
    <w:p w:rsidR="00EF2279" w:rsidRDefault="00EF2279" w:rsidP="00EF2279">
      <w:pPr>
        <w:spacing w:line="237" w:lineRule="auto"/>
        <w:ind w:firstLine="708"/>
        <w:jc w:val="both"/>
        <w:rPr>
          <w:rFonts w:ascii="Times New Roman" w:eastAsia="Times New Roman" w:hAnsi="Times New Roman"/>
          <w:sz w:val="24"/>
        </w:rPr>
      </w:pPr>
      <w:r>
        <w:rPr>
          <w:rFonts w:ascii="Times New Roman" w:eastAsia="Times New Roman" w:hAnsi="Times New Roman"/>
          <w:sz w:val="24"/>
        </w:rPr>
        <w:t>Результаты процедур оценки результатов деятельности учреждения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учреждения и коррекции программы развития учреждения, а также служат основанием для принятия иных необходимых управленческих решений.</w:t>
      </w:r>
    </w:p>
    <w:p w:rsidR="00EF2279" w:rsidRDefault="00EF2279" w:rsidP="00EF2279">
      <w:pPr>
        <w:spacing w:line="18" w:lineRule="exact"/>
        <w:rPr>
          <w:rFonts w:ascii="Times New Roman" w:eastAsia="Times New Roman" w:hAnsi="Times New Roman"/>
        </w:rPr>
      </w:pPr>
    </w:p>
    <w:p w:rsidR="00EF2279" w:rsidRDefault="00EF2279" w:rsidP="00EF2279">
      <w:pPr>
        <w:spacing w:line="237" w:lineRule="auto"/>
        <w:ind w:firstLine="708"/>
        <w:jc w:val="both"/>
        <w:rPr>
          <w:rFonts w:ascii="Times New Roman" w:eastAsia="Times New Roman" w:hAnsi="Times New Roman"/>
          <w:sz w:val="24"/>
        </w:rPr>
      </w:pPr>
      <w:r>
        <w:rPr>
          <w:rFonts w:ascii="Times New Roman" w:eastAsia="Times New Roman" w:hAnsi="Times New Roman"/>
          <w:sz w:val="24"/>
        </w:rPr>
        <w:t>Для оценки результатов деятельности педагогических работников и оценки результатов деятельности учреждения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EF2279" w:rsidRDefault="00EF2279" w:rsidP="00EF2279">
      <w:pPr>
        <w:spacing w:line="14" w:lineRule="exact"/>
        <w:rPr>
          <w:rFonts w:ascii="Times New Roman" w:eastAsia="Times New Roman" w:hAnsi="Times New Roman"/>
        </w:rPr>
      </w:pPr>
    </w:p>
    <w:p w:rsidR="00EF2279" w:rsidRDefault="00EF2279" w:rsidP="001A1B5D">
      <w:pPr>
        <w:numPr>
          <w:ilvl w:val="1"/>
          <w:numId w:val="19"/>
        </w:numPr>
        <w:tabs>
          <w:tab w:val="left" w:pos="1078"/>
        </w:tabs>
        <w:spacing w:line="234" w:lineRule="auto"/>
        <w:ind w:firstLine="701"/>
        <w:rPr>
          <w:rFonts w:ascii="Times New Roman" w:eastAsia="Times New Roman" w:hAnsi="Times New Roman"/>
          <w:sz w:val="24"/>
        </w:rPr>
      </w:pPr>
      <w:r>
        <w:rPr>
          <w:rFonts w:ascii="Times New Roman" w:eastAsia="Times New Roman" w:hAnsi="Times New Roman"/>
          <w:sz w:val="24"/>
        </w:rPr>
        <w:t>соответствии с ФГОС СОО система оценки учреждения реализует системно-деятельностный, комплексный и уровневый подходы к оценке образовательных достижений.</w:t>
      </w:r>
    </w:p>
    <w:p w:rsidR="00EF2279" w:rsidRDefault="00EF2279" w:rsidP="00EF2279">
      <w:pPr>
        <w:spacing w:line="13" w:lineRule="exact"/>
        <w:rPr>
          <w:rFonts w:ascii="Times New Roman" w:eastAsia="Times New Roman" w:hAnsi="Times New Roman"/>
          <w:sz w:val="24"/>
        </w:rPr>
      </w:pPr>
    </w:p>
    <w:p w:rsidR="00EF2279" w:rsidRPr="00CB38FB" w:rsidRDefault="00EF2279" w:rsidP="008777C9">
      <w:pPr>
        <w:spacing w:line="237" w:lineRule="auto"/>
        <w:ind w:firstLine="708"/>
        <w:jc w:val="both"/>
        <w:rPr>
          <w:rFonts w:ascii="Times New Roman" w:eastAsia="Times New Roman" w:hAnsi="Times New Roman"/>
          <w:sz w:val="24"/>
        </w:rPr>
      </w:pPr>
      <w:r>
        <w:rPr>
          <w:rFonts w:ascii="Times New Roman" w:eastAsia="Times New Roman" w:hAnsi="Times New Roman"/>
          <w:sz w:val="24"/>
        </w:rPr>
        <w:t xml:space="preserve">Системно-деятельностный подход к оценке образовательных достижений проявляется в                                       </w:t>
      </w:r>
      <w:r w:rsidR="008777C9">
        <w:rPr>
          <w:rFonts w:ascii="Times New Roman" w:eastAsia="Times New Roman" w:hAnsi="Times New Roman"/>
          <w:sz w:val="24"/>
        </w:rPr>
        <w:t xml:space="preserve">                            </w:t>
      </w:r>
    </w:p>
    <w:p w:rsidR="00EF2279" w:rsidRDefault="00EF2279" w:rsidP="008777C9">
      <w:pPr>
        <w:spacing w:line="237" w:lineRule="auto"/>
        <w:jc w:val="both"/>
        <w:rPr>
          <w:rFonts w:ascii="Times New Roman" w:eastAsia="Times New Roman" w:hAnsi="Times New Roman"/>
          <w:sz w:val="24"/>
        </w:rPr>
      </w:pPr>
      <w:r>
        <w:rPr>
          <w:rFonts w:ascii="Times New Roman" w:eastAsia="Times New Roman" w:hAnsi="Times New Roman"/>
          <w:sz w:val="24"/>
        </w:rPr>
        <w:t>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F2279" w:rsidRDefault="00EF2279" w:rsidP="00EF2279">
      <w:pPr>
        <w:spacing w:line="1" w:lineRule="exact"/>
        <w:rPr>
          <w:rFonts w:ascii="Times New Roman" w:eastAsia="Times New Roman" w:hAnsi="Times New Roman"/>
          <w:sz w:val="24"/>
        </w:rPr>
      </w:pPr>
    </w:p>
    <w:p w:rsidR="00EF2279" w:rsidRDefault="00EF2279" w:rsidP="00EF2279">
      <w:pPr>
        <w:spacing w:line="0" w:lineRule="atLeast"/>
        <w:ind w:left="700"/>
        <w:rPr>
          <w:rFonts w:ascii="Times New Roman" w:eastAsia="Times New Roman" w:hAnsi="Times New Roman"/>
          <w:sz w:val="24"/>
        </w:rPr>
      </w:pPr>
      <w:r>
        <w:rPr>
          <w:rFonts w:ascii="Times New Roman" w:eastAsia="Times New Roman" w:hAnsi="Times New Roman"/>
          <w:sz w:val="24"/>
        </w:rPr>
        <w:t>Комплексный подход к оценке образовательных достижений реализуется путем:</w:t>
      </w:r>
    </w:p>
    <w:p w:rsidR="00EF2279" w:rsidRDefault="00EF2279" w:rsidP="00EF2279">
      <w:pPr>
        <w:spacing w:line="12" w:lineRule="exact"/>
        <w:rPr>
          <w:rFonts w:ascii="Times New Roman" w:eastAsia="Times New Roman" w:hAnsi="Times New Roman"/>
          <w:sz w:val="24"/>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4" w:lineRule="auto"/>
        <w:ind w:firstLine="284"/>
        <w:rPr>
          <w:rFonts w:ascii="Times New Roman" w:eastAsia="Times New Roman" w:hAnsi="Times New Roman"/>
          <w:sz w:val="24"/>
        </w:rPr>
      </w:pPr>
      <w:r>
        <w:rPr>
          <w:rFonts w:ascii="Times New Roman" w:eastAsia="Times New Roman" w:hAnsi="Times New Roman"/>
          <w:sz w:val="24"/>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6" w:lineRule="auto"/>
        <w:ind w:firstLine="284"/>
        <w:jc w:val="both"/>
        <w:rPr>
          <w:rFonts w:ascii="Times New Roman" w:eastAsia="Times New Roman" w:hAnsi="Times New Roman"/>
          <w:sz w:val="24"/>
        </w:rPr>
      </w:pPr>
      <w:r>
        <w:rPr>
          <w:rFonts w:ascii="Times New Roman" w:eastAsia="Times New Roman" w:hAnsi="Times New Roman"/>
          <w:sz w:val="24"/>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EF2279" w:rsidRDefault="00EF2279" w:rsidP="00EF2279">
      <w:pPr>
        <w:spacing w:line="234" w:lineRule="auto"/>
        <w:ind w:left="7" w:firstLine="708"/>
        <w:rPr>
          <w:rFonts w:ascii="Times New Roman" w:eastAsia="Times New Roman" w:hAnsi="Times New Roman"/>
          <w:sz w:val="24"/>
        </w:rPr>
      </w:pPr>
      <w:bookmarkStart w:id="21" w:name="page47"/>
      <w:bookmarkEnd w:id="21"/>
      <w:r>
        <w:rPr>
          <w:rFonts w:ascii="Times New Roman" w:eastAsia="Times New Roman" w:hAnsi="Times New Roman"/>
          <w:sz w:val="24"/>
        </w:rPr>
        <w:t>Уровневый подход реализуется по отношению как к содержанию оценки, так и к представлению и интерпретации результатов.</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left="7" w:firstLine="708"/>
        <w:rPr>
          <w:rFonts w:ascii="Times New Roman" w:eastAsia="Times New Roman" w:hAnsi="Times New Roman"/>
          <w:sz w:val="24"/>
        </w:rPr>
      </w:pPr>
      <w:r>
        <w:rPr>
          <w:rFonts w:ascii="Times New Roman" w:eastAsia="Times New Roman" w:hAnsi="Times New Roman"/>
          <w:sz w:val="24"/>
        </w:rPr>
        <w:t>Уровневый подход к содержанию оценки на уровне среднего общего образования обеспечивается следующими составляющими:</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left="7" w:firstLine="708"/>
        <w:rPr>
          <w:rFonts w:ascii="Times New Roman" w:eastAsia="Times New Roman" w:hAnsi="Times New Roman"/>
          <w:sz w:val="24"/>
        </w:rPr>
      </w:pPr>
      <w:r>
        <w:rPr>
          <w:rFonts w:ascii="Times New Roman" w:eastAsia="Times New Roman" w:hAnsi="Times New Roman"/>
          <w:sz w:val="24"/>
        </w:rPr>
        <w:t>– планируемые результаты содержат блоки «Выпускник научится» и «Выпускник получит возможность научиться»;</w:t>
      </w:r>
    </w:p>
    <w:p w:rsidR="00EF2279" w:rsidRDefault="00EF2279" w:rsidP="00EF2279">
      <w:pPr>
        <w:spacing w:line="1" w:lineRule="exact"/>
        <w:rPr>
          <w:rFonts w:ascii="Times New Roman" w:eastAsia="Times New Roman" w:hAnsi="Times New Roman"/>
        </w:rPr>
      </w:pPr>
    </w:p>
    <w:p w:rsidR="00EF2279" w:rsidRDefault="00EF2279" w:rsidP="00EF2279">
      <w:pPr>
        <w:spacing w:line="0" w:lineRule="atLeast"/>
        <w:ind w:left="707"/>
        <w:rPr>
          <w:rFonts w:ascii="Times New Roman" w:eastAsia="Times New Roman" w:hAnsi="Times New Roman"/>
          <w:sz w:val="24"/>
        </w:rPr>
      </w:pPr>
      <w:r>
        <w:rPr>
          <w:rFonts w:ascii="Times New Roman" w:eastAsia="Times New Roman" w:hAnsi="Times New Roman"/>
          <w:sz w:val="24"/>
        </w:rPr>
        <w:t>–для каждого предмета предлагаются результаты двух уровней изучения.</w:t>
      </w:r>
    </w:p>
    <w:p w:rsidR="00EF2279" w:rsidRDefault="00EF2279" w:rsidP="00EF2279">
      <w:pPr>
        <w:spacing w:line="12" w:lineRule="exact"/>
        <w:rPr>
          <w:rFonts w:ascii="Times New Roman" w:eastAsia="Times New Roman" w:hAnsi="Times New Roman"/>
        </w:rPr>
      </w:pPr>
    </w:p>
    <w:p w:rsidR="00EF2279" w:rsidRDefault="00EF2279" w:rsidP="00EF2279">
      <w:pPr>
        <w:spacing w:line="238" w:lineRule="auto"/>
        <w:ind w:left="7" w:firstLine="708"/>
        <w:jc w:val="both"/>
        <w:rPr>
          <w:rFonts w:ascii="Times New Roman" w:eastAsia="Times New Roman" w:hAnsi="Times New Roman"/>
          <w:sz w:val="24"/>
        </w:rPr>
      </w:pPr>
      <w:r>
        <w:rPr>
          <w:rFonts w:ascii="Times New Roman" w:eastAsia="Times New Roman" w:hAnsi="Times New Roman"/>
          <w:sz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w:t>
      </w:r>
      <w:r>
        <w:rPr>
          <w:rFonts w:ascii="Times New Roman" w:eastAsia="Times New Roman" w:hAnsi="Times New Roman"/>
          <w:sz w:val="24"/>
        </w:rPr>
        <w:lastRenderedPageBreak/>
        <w:t>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EF2279" w:rsidRDefault="00EF2279" w:rsidP="00EF2279">
      <w:pPr>
        <w:spacing w:line="19" w:lineRule="exact"/>
        <w:rPr>
          <w:rFonts w:ascii="Times New Roman" w:eastAsia="Times New Roman" w:hAnsi="Times New Roman"/>
        </w:rPr>
      </w:pPr>
    </w:p>
    <w:p w:rsidR="00EF2279" w:rsidRDefault="00EF2279" w:rsidP="00EF2279">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EF2279" w:rsidRDefault="00EF2279" w:rsidP="00EF2279">
      <w:pPr>
        <w:spacing w:line="7" w:lineRule="exact"/>
        <w:rPr>
          <w:rFonts w:ascii="Times New Roman" w:eastAsia="Times New Roman" w:hAnsi="Times New Roman"/>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Особенности оценки личностных, метапредметных и предметных результатов</w:t>
      </w:r>
    </w:p>
    <w:p w:rsidR="00EF2279" w:rsidRDefault="00EF2279" w:rsidP="00EF2279">
      <w:pPr>
        <w:spacing w:line="235" w:lineRule="auto"/>
        <w:ind w:left="707"/>
        <w:rPr>
          <w:rFonts w:ascii="Times New Roman" w:eastAsia="Times New Roman" w:hAnsi="Times New Roman"/>
          <w:sz w:val="24"/>
        </w:rPr>
      </w:pPr>
      <w:r>
        <w:rPr>
          <w:rFonts w:ascii="Times New Roman" w:eastAsia="Times New Roman" w:hAnsi="Times New Roman"/>
          <w:sz w:val="24"/>
        </w:rPr>
        <w:t>Особенности оценки личностных результатов</w:t>
      </w:r>
    </w:p>
    <w:p w:rsidR="00EF2279" w:rsidRDefault="00EF2279" w:rsidP="00EF2279">
      <w:pPr>
        <w:spacing w:line="1" w:lineRule="exact"/>
        <w:rPr>
          <w:rFonts w:ascii="Times New Roman" w:eastAsia="Times New Roman" w:hAnsi="Times New Roman"/>
        </w:rPr>
      </w:pPr>
    </w:p>
    <w:p w:rsidR="00EF2279" w:rsidRDefault="00EF2279" w:rsidP="008777C9">
      <w:pPr>
        <w:tabs>
          <w:tab w:val="left" w:pos="2467"/>
          <w:tab w:val="left" w:pos="3947"/>
          <w:tab w:val="left" w:pos="5407"/>
          <w:tab w:val="left" w:pos="7247"/>
          <w:tab w:val="left" w:pos="7607"/>
          <w:tab w:val="left" w:pos="8327"/>
          <w:tab w:val="left" w:pos="9727"/>
        </w:tabs>
        <w:spacing w:line="0" w:lineRule="atLeast"/>
        <w:ind w:left="707"/>
        <w:rPr>
          <w:rFonts w:ascii="Times New Roman" w:eastAsia="Times New Roman" w:hAnsi="Times New Roman"/>
          <w:sz w:val="24"/>
        </w:rPr>
      </w:pPr>
      <w:r>
        <w:rPr>
          <w:rFonts w:ascii="Times New Roman" w:eastAsia="Times New Roman" w:hAnsi="Times New Roman"/>
          <w:sz w:val="24"/>
        </w:rPr>
        <w:t>Формирование</w:t>
      </w:r>
      <w:r>
        <w:rPr>
          <w:rFonts w:ascii="Times New Roman" w:eastAsia="Times New Roman" w:hAnsi="Times New Roman"/>
          <w:sz w:val="24"/>
        </w:rPr>
        <w:tab/>
        <w:t>личностных</w:t>
      </w:r>
      <w:r>
        <w:rPr>
          <w:rFonts w:ascii="Times New Roman" w:eastAsia="Times New Roman" w:hAnsi="Times New Roman"/>
          <w:sz w:val="24"/>
        </w:rPr>
        <w:tab/>
        <w:t>результатов</w:t>
      </w:r>
      <w:r>
        <w:rPr>
          <w:rFonts w:ascii="Times New Roman" w:eastAsia="Times New Roman" w:hAnsi="Times New Roman"/>
          <w:sz w:val="24"/>
        </w:rPr>
        <w:tab/>
        <w:t>о</w:t>
      </w:r>
      <w:r w:rsidR="008777C9">
        <w:rPr>
          <w:rFonts w:ascii="Times New Roman" w:eastAsia="Times New Roman" w:hAnsi="Times New Roman"/>
          <w:sz w:val="24"/>
        </w:rPr>
        <w:t>беспечивается</w:t>
      </w:r>
      <w:r w:rsidR="008777C9">
        <w:rPr>
          <w:rFonts w:ascii="Times New Roman" w:eastAsia="Times New Roman" w:hAnsi="Times New Roman"/>
          <w:sz w:val="24"/>
        </w:rPr>
        <w:tab/>
        <w:t>в</w:t>
      </w:r>
      <w:r w:rsidR="008777C9">
        <w:rPr>
          <w:rFonts w:ascii="Times New Roman" w:eastAsia="Times New Roman" w:hAnsi="Times New Roman"/>
          <w:sz w:val="24"/>
        </w:rPr>
        <w:tab/>
        <w:t>ходе</w:t>
      </w:r>
      <w:r w:rsidR="008777C9">
        <w:rPr>
          <w:rFonts w:ascii="Times New Roman" w:eastAsia="Times New Roman" w:hAnsi="Times New Roman"/>
          <w:sz w:val="24"/>
        </w:rPr>
        <w:tab/>
        <w:t xml:space="preserve">реализации </w:t>
      </w:r>
      <w:r>
        <w:rPr>
          <w:rFonts w:ascii="Times New Roman" w:eastAsia="Times New Roman" w:hAnsi="Times New Roman"/>
          <w:sz w:val="24"/>
        </w:rPr>
        <w:t>всех</w:t>
      </w:r>
      <w:r w:rsidR="008777C9">
        <w:rPr>
          <w:rFonts w:ascii="Times New Roman" w:eastAsia="Times New Roman" w:hAnsi="Times New Roman"/>
          <w:sz w:val="24"/>
        </w:rPr>
        <w:t xml:space="preserve"> </w:t>
      </w:r>
      <w:r>
        <w:rPr>
          <w:rFonts w:ascii="Times New Roman" w:eastAsia="Times New Roman" w:hAnsi="Times New Roman"/>
          <w:sz w:val="24"/>
        </w:rPr>
        <w:t>компонентов образовательной деятельности, включая внеурочную деятельность.</w:t>
      </w:r>
    </w:p>
    <w:p w:rsidR="00EF2279" w:rsidRDefault="00EF2279" w:rsidP="00EF2279">
      <w:pPr>
        <w:spacing w:line="12" w:lineRule="exact"/>
        <w:rPr>
          <w:rFonts w:ascii="Times New Roman" w:eastAsia="Times New Roman" w:hAnsi="Times New Roman"/>
        </w:rPr>
      </w:pPr>
    </w:p>
    <w:p w:rsidR="00EF2279" w:rsidRDefault="00EF2279" w:rsidP="001A1B5D">
      <w:pPr>
        <w:numPr>
          <w:ilvl w:val="1"/>
          <w:numId w:val="20"/>
        </w:numPr>
        <w:tabs>
          <w:tab w:val="left" w:pos="1025"/>
        </w:tabs>
        <w:spacing w:line="238" w:lineRule="auto"/>
        <w:ind w:left="7" w:firstLine="701"/>
        <w:jc w:val="both"/>
        <w:rPr>
          <w:rFonts w:ascii="Times New Roman" w:eastAsia="Times New Roman" w:hAnsi="Times New Roman"/>
          <w:sz w:val="24"/>
        </w:rPr>
      </w:pPr>
      <w:r>
        <w:rPr>
          <w:rFonts w:ascii="Times New Roman" w:eastAsia="Times New Roman" w:hAnsi="Times New Roman"/>
          <w:sz w:val="24"/>
        </w:rPr>
        <w:t>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учреждения.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методиках психолого-педагогической диагностики.</w:t>
      </w:r>
    </w:p>
    <w:p w:rsidR="00EF2279" w:rsidRDefault="00EF2279" w:rsidP="00EF2279">
      <w:pPr>
        <w:spacing w:line="13" w:lineRule="exact"/>
        <w:rPr>
          <w:rFonts w:ascii="Times New Roman" w:eastAsia="Times New Roman" w:hAnsi="Times New Roman"/>
          <w:sz w:val="24"/>
        </w:rPr>
      </w:pPr>
    </w:p>
    <w:p w:rsidR="00EF2279" w:rsidRDefault="00EF2279" w:rsidP="008777C9">
      <w:pPr>
        <w:spacing w:line="238" w:lineRule="auto"/>
        <w:ind w:left="7" w:firstLine="708"/>
        <w:jc w:val="both"/>
        <w:rPr>
          <w:rFonts w:ascii="Times New Roman" w:eastAsia="Times New Roman" w:hAnsi="Times New Roman"/>
          <w:sz w:val="24"/>
        </w:rPr>
      </w:pPr>
      <w:r>
        <w:rPr>
          <w:rFonts w:ascii="Times New Roman" w:eastAsia="Times New Roman" w:hAnsi="Times New Roman"/>
          <w:sz w:val="24"/>
        </w:rPr>
        <w:t>Во внутреннем мониторинге осуществляется оценка сформированности отдельных личностных результатов, проявляющихся в соблюдении норм и правил поведения, принятых в учреждении; участии в общественной жизни учреждения, ближайшего социального окружения,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w:t>
      </w:r>
      <w:r w:rsidR="008777C9">
        <w:rPr>
          <w:rFonts w:ascii="Times New Roman" w:eastAsia="Times New Roman" w:hAnsi="Times New Roman"/>
          <w:sz w:val="24"/>
        </w:rPr>
        <w:t xml:space="preserve"> </w:t>
      </w:r>
      <w:r>
        <w:rPr>
          <w:rFonts w:ascii="Times New Roman" w:eastAsia="Times New Roman" w:hAnsi="Times New Roman"/>
          <w:sz w:val="24"/>
        </w:rPr>
        <w:t>рамках системы общего образования.</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ind w:left="7" w:firstLine="708"/>
        <w:jc w:val="both"/>
        <w:rPr>
          <w:rFonts w:ascii="Times New Roman" w:eastAsia="Times New Roman" w:hAnsi="Times New Roman"/>
          <w:sz w:val="24"/>
        </w:rPr>
      </w:pPr>
      <w:r>
        <w:rPr>
          <w:rFonts w:ascii="Times New Roman" w:eastAsia="Times New Roman" w:hAnsi="Times New Roman"/>
          <w:sz w:val="24"/>
        </w:rPr>
        <w:t>Результаты, полученные в ходе как внешних, так и внутренних мониторингов, используются в виде обобщенных (усредненных, анонимных) данных.</w:t>
      </w:r>
    </w:p>
    <w:p w:rsidR="00EF2279" w:rsidRDefault="00EF2279" w:rsidP="00EF2279">
      <w:pPr>
        <w:spacing w:line="14" w:lineRule="exact"/>
        <w:rPr>
          <w:rFonts w:ascii="Times New Roman" w:eastAsia="Times New Roman" w:hAnsi="Times New Roman"/>
        </w:rPr>
      </w:pPr>
    </w:p>
    <w:p w:rsidR="00EF2279" w:rsidRDefault="00EF2279" w:rsidP="008777C9">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 xml:space="preserve">Внутренний мониторинг организуется администрацией учреждения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Любое использование данных, полученных в ходе мониторинговых исследований, возможно только в                                       </w:t>
      </w:r>
      <w:r w:rsidR="008777C9">
        <w:rPr>
          <w:rFonts w:ascii="Times New Roman" w:eastAsia="Times New Roman" w:hAnsi="Times New Roman"/>
          <w:sz w:val="24"/>
        </w:rPr>
        <w:t xml:space="preserve">                            </w:t>
      </w:r>
    </w:p>
    <w:p w:rsidR="00EF2279" w:rsidRDefault="00EF2279" w:rsidP="008777C9">
      <w:pPr>
        <w:spacing w:line="237" w:lineRule="auto"/>
        <w:ind w:left="7"/>
        <w:jc w:val="both"/>
        <w:rPr>
          <w:rFonts w:ascii="Times New Roman" w:eastAsia="Times New Roman" w:hAnsi="Times New Roman"/>
          <w:sz w:val="24"/>
        </w:rPr>
      </w:pPr>
      <w:r>
        <w:rPr>
          <w:rFonts w:ascii="Times New Roman" w:eastAsia="Times New Roman" w:hAnsi="Times New Roman"/>
          <w:sz w:val="24"/>
        </w:rPr>
        <w:t>соответствии с Федеральным законом от 27.07.2006 № 152-ФЗ «О персональных данных».</w:t>
      </w:r>
    </w:p>
    <w:p w:rsidR="00EF2279" w:rsidRDefault="00EF2279" w:rsidP="00EF2279">
      <w:pPr>
        <w:spacing w:line="11" w:lineRule="exact"/>
        <w:rPr>
          <w:rFonts w:ascii="Times New Roman" w:eastAsia="Times New Roman" w:hAnsi="Times New Roman"/>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Особенности оценки метапредметных результатов</w:t>
      </w:r>
    </w:p>
    <w:p w:rsidR="00EF2279" w:rsidRDefault="00EF2279" w:rsidP="00EF2279">
      <w:pPr>
        <w:spacing w:line="7" w:lineRule="exact"/>
        <w:rPr>
          <w:rFonts w:ascii="Times New Roman" w:eastAsia="Times New Roman" w:hAnsi="Times New Roman"/>
        </w:rPr>
      </w:pPr>
    </w:p>
    <w:p w:rsidR="00EF2279" w:rsidRDefault="00EF2279" w:rsidP="00EF2279">
      <w:pPr>
        <w:spacing w:line="234" w:lineRule="auto"/>
        <w:ind w:left="7" w:firstLine="708"/>
        <w:jc w:val="both"/>
        <w:rPr>
          <w:rFonts w:ascii="Times New Roman" w:eastAsia="Times New Roman" w:hAnsi="Times New Roman"/>
          <w:sz w:val="24"/>
        </w:rPr>
      </w:pPr>
      <w:r>
        <w:rPr>
          <w:rFonts w:ascii="Times New Roman" w:eastAsia="Times New Roman" w:hAnsi="Times New Roman"/>
          <w:sz w:val="24"/>
        </w:rPr>
        <w:t>Оценка достижения метапредметных результатов осуществляется администрацией учреждения в ходе внутреннего мониторинга.</w:t>
      </w:r>
    </w:p>
    <w:p w:rsidR="00EF2279" w:rsidRDefault="00EF2279" w:rsidP="00EF2279">
      <w:pPr>
        <w:spacing w:line="14" w:lineRule="exact"/>
        <w:rPr>
          <w:rFonts w:ascii="Times New Roman" w:eastAsia="Times New Roman" w:hAnsi="Times New Roman"/>
        </w:rPr>
      </w:pPr>
    </w:p>
    <w:p w:rsidR="00EF2279" w:rsidRDefault="00EF2279" w:rsidP="00EF2279">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Достижение метапредметных результатов обеспечивается за счёт основных компонентов образовательного процесса — учебных предметов. Основным объектом оценки метапредметных результатов служит сформированность у обучающегося универсальных учебных действий, представленных в программе формирования универсальных учебных действий (разделы</w:t>
      </w:r>
    </w:p>
    <w:p w:rsidR="00EF2279" w:rsidRDefault="00EF2279" w:rsidP="00EF2279">
      <w:pPr>
        <w:spacing w:line="234" w:lineRule="auto"/>
        <w:ind w:right="20"/>
        <w:rPr>
          <w:rFonts w:ascii="Times New Roman" w:eastAsia="Times New Roman" w:hAnsi="Times New Roman"/>
          <w:sz w:val="24"/>
        </w:rPr>
      </w:pPr>
      <w:bookmarkStart w:id="22" w:name="page48"/>
      <w:bookmarkEnd w:id="22"/>
      <w:r>
        <w:rPr>
          <w:rFonts w:ascii="Times New Roman" w:eastAsia="Times New Roman" w:hAnsi="Times New Roman"/>
          <w:sz w:val="24"/>
        </w:rPr>
        <w:t xml:space="preserve">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EF2279" w:rsidRDefault="00EF2279" w:rsidP="00EF2279">
      <w:pPr>
        <w:spacing w:line="14" w:lineRule="exact"/>
        <w:rPr>
          <w:rFonts w:ascii="Times New Roman" w:eastAsia="Times New Roman" w:hAnsi="Times New Roman"/>
        </w:rPr>
      </w:pPr>
    </w:p>
    <w:p w:rsidR="00EF2279" w:rsidRDefault="00EF2279" w:rsidP="001A1B5D">
      <w:pPr>
        <w:numPr>
          <w:ilvl w:val="0"/>
          <w:numId w:val="21"/>
        </w:numPr>
        <w:tabs>
          <w:tab w:val="left" w:pos="975"/>
        </w:tabs>
        <w:spacing w:line="239" w:lineRule="auto"/>
        <w:ind w:firstLine="701"/>
        <w:jc w:val="both"/>
        <w:rPr>
          <w:rFonts w:ascii="Times New Roman" w:eastAsia="Times New Roman" w:hAnsi="Times New Roman"/>
          <w:sz w:val="24"/>
        </w:rPr>
      </w:pPr>
      <w:r>
        <w:rPr>
          <w:rFonts w:ascii="Times New Roman" w:eastAsia="Times New Roman" w:hAnsi="Times New Roman"/>
          <w:sz w:val="24"/>
        </w:rPr>
        <w:t xml:space="preserve">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w:t>
      </w:r>
      <w:r>
        <w:rPr>
          <w:rFonts w:ascii="Times New Roman" w:eastAsia="Times New Roman" w:hAnsi="Times New Roman"/>
          <w:sz w:val="24"/>
        </w:rPr>
        <w:lastRenderedPageBreak/>
        <w:t>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 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предметам и с учётом характера ошибок, допущенных обучающимся, можно сделать вывод о сформированности ряда познавательных и регулятивных действий. Проверочные задания, требующие совместной работы обучающихся на общий результат, позволяют оценить сформированность коммуникативных учебных действий. В-третьих, достижение метапредметных результатов может проявиться в успешности выполнения комплексных заданий на межпредметной основе.</w:t>
      </w:r>
    </w:p>
    <w:p w:rsidR="00EF2279" w:rsidRDefault="00EF2279" w:rsidP="00EF2279">
      <w:pPr>
        <w:spacing w:line="8" w:lineRule="exact"/>
        <w:rPr>
          <w:rFonts w:ascii="Times New Roman" w:eastAsia="Times New Roman" w:hAnsi="Times New Roman"/>
          <w:sz w:val="24"/>
        </w:rPr>
      </w:pPr>
    </w:p>
    <w:p w:rsidR="00EF2279" w:rsidRDefault="00EF2279" w:rsidP="001A1B5D">
      <w:pPr>
        <w:numPr>
          <w:ilvl w:val="0"/>
          <w:numId w:val="21"/>
        </w:numPr>
        <w:tabs>
          <w:tab w:val="left" w:pos="920"/>
        </w:tabs>
        <w:spacing w:line="0" w:lineRule="atLeast"/>
        <w:ind w:left="920" w:hanging="219"/>
        <w:rPr>
          <w:rFonts w:ascii="Times New Roman" w:eastAsia="Times New Roman" w:hAnsi="Times New Roman"/>
          <w:sz w:val="24"/>
        </w:rPr>
      </w:pPr>
      <w:r>
        <w:rPr>
          <w:rFonts w:ascii="Times New Roman" w:eastAsia="Times New Roman" w:hAnsi="Times New Roman"/>
          <w:sz w:val="24"/>
        </w:rPr>
        <w:t>рамках внутреннего мониторинга учреждения проводятся процедуры по оценке:</w:t>
      </w:r>
    </w:p>
    <w:p w:rsidR="00EF2279" w:rsidRDefault="00EF2279" w:rsidP="00EF2279">
      <w:pPr>
        <w:spacing w:line="0" w:lineRule="atLeast"/>
        <w:ind w:left="840"/>
        <w:rPr>
          <w:rFonts w:ascii="Times New Roman" w:eastAsia="Times New Roman" w:hAnsi="Times New Roman"/>
          <w:sz w:val="24"/>
        </w:rPr>
      </w:pPr>
      <w:r>
        <w:rPr>
          <w:rFonts w:ascii="Times New Roman" w:eastAsia="Times New Roman" w:hAnsi="Times New Roman"/>
          <w:sz w:val="24"/>
        </w:rPr>
        <w:t>–смыслового чтения,</w:t>
      </w:r>
    </w:p>
    <w:p w:rsidR="00EF2279" w:rsidRDefault="00EF2279" w:rsidP="00EF2279">
      <w:pPr>
        <w:spacing w:line="12" w:lineRule="exact"/>
        <w:rPr>
          <w:rFonts w:ascii="Times New Roman" w:eastAsia="Times New Roman" w:hAnsi="Times New Roman"/>
          <w:sz w:val="24"/>
        </w:rPr>
      </w:pPr>
    </w:p>
    <w:p w:rsidR="00EF2279" w:rsidRDefault="00EF2279" w:rsidP="00EF2279">
      <w:pPr>
        <w:spacing w:line="234" w:lineRule="auto"/>
        <w:ind w:firstLine="852"/>
        <w:rPr>
          <w:rFonts w:ascii="Times New Roman" w:eastAsia="Times New Roman" w:hAnsi="Times New Roman"/>
          <w:sz w:val="24"/>
        </w:rPr>
      </w:pPr>
      <w:r>
        <w:rPr>
          <w:rFonts w:ascii="Times New Roman" w:eastAsia="Times New Roman" w:hAnsi="Times New Roman"/>
          <w:sz w:val="24"/>
        </w:rPr>
        <w:t>– познавательных учебных действий (включая логические приемы и методы познания, специфические для отдельных образовательных областей);</w:t>
      </w:r>
    </w:p>
    <w:p w:rsidR="00EF2279" w:rsidRDefault="00EF2279" w:rsidP="00EF2279">
      <w:pPr>
        <w:spacing w:line="1" w:lineRule="exact"/>
        <w:rPr>
          <w:rFonts w:ascii="Times New Roman" w:eastAsia="Times New Roman" w:hAnsi="Times New Roman"/>
          <w:sz w:val="24"/>
        </w:rPr>
      </w:pPr>
    </w:p>
    <w:p w:rsidR="00EF2279" w:rsidRDefault="00EF2279" w:rsidP="00EF2279">
      <w:pPr>
        <w:spacing w:line="0" w:lineRule="atLeast"/>
        <w:ind w:left="840"/>
        <w:rPr>
          <w:rFonts w:ascii="Times New Roman" w:eastAsia="Times New Roman" w:hAnsi="Times New Roman"/>
          <w:sz w:val="24"/>
        </w:rPr>
      </w:pPr>
      <w:r>
        <w:rPr>
          <w:rFonts w:ascii="Times New Roman" w:eastAsia="Times New Roman" w:hAnsi="Times New Roman"/>
          <w:sz w:val="24"/>
        </w:rPr>
        <w:t>–ИКТ-компетентности;</w:t>
      </w:r>
    </w:p>
    <w:p w:rsidR="00EF2279" w:rsidRDefault="00EF2279" w:rsidP="00EF2279">
      <w:pPr>
        <w:spacing w:line="12" w:lineRule="exact"/>
        <w:rPr>
          <w:rFonts w:ascii="Times New Roman" w:eastAsia="Times New Roman" w:hAnsi="Times New Roman"/>
          <w:sz w:val="24"/>
        </w:rPr>
      </w:pPr>
    </w:p>
    <w:p w:rsidR="00EF2279" w:rsidRDefault="00EF2279" w:rsidP="00EF2279">
      <w:pPr>
        <w:spacing w:line="234" w:lineRule="auto"/>
        <w:ind w:firstLine="852"/>
        <w:rPr>
          <w:rFonts w:ascii="Times New Roman" w:eastAsia="Times New Roman" w:hAnsi="Times New Roman"/>
          <w:sz w:val="24"/>
        </w:rPr>
      </w:pPr>
      <w:r>
        <w:rPr>
          <w:rFonts w:ascii="Times New Roman" w:eastAsia="Times New Roman" w:hAnsi="Times New Roman"/>
          <w:sz w:val="24"/>
        </w:rPr>
        <w:t>– сформированности регулятивных и коммуникативных универсальных учебных действий.</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8" w:lineRule="auto"/>
        <w:ind w:firstLine="708"/>
        <w:jc w:val="both"/>
        <w:rPr>
          <w:rFonts w:ascii="Times New Roman" w:eastAsia="Times New Roman" w:hAnsi="Times New Roman"/>
          <w:sz w:val="24"/>
        </w:rPr>
      </w:pPr>
      <w:r>
        <w:rPr>
          <w:rFonts w:ascii="Times New Roman" w:eastAsia="Times New Roman" w:hAnsi="Times New Roman"/>
          <w:sz w:val="24"/>
        </w:rPr>
        <w:t>Наиболее адекватными формами оценки познавательных учебных действий являются письменные измерительные материалы, ИКТ-компетентности – практическая работа с использованием компьютера, использование средств ИКТ учащимися при подготовке докладов, сообщений, презентаций по учебным предметам и во внеурочной деятельности; сформированности регулятивных и коммуникативных учебных действий – наблюдение за ходом выполнения групповых и индивидуальных учебных заданий, исследований и проектов.</w:t>
      </w:r>
    </w:p>
    <w:p w:rsidR="00EF2279" w:rsidRDefault="00EF2279" w:rsidP="00EF2279">
      <w:pPr>
        <w:spacing w:line="14" w:lineRule="exact"/>
        <w:rPr>
          <w:rFonts w:ascii="Times New Roman" w:eastAsia="Times New Roman" w:hAnsi="Times New Roman"/>
          <w:sz w:val="24"/>
        </w:rPr>
      </w:pPr>
    </w:p>
    <w:p w:rsidR="00EF2279" w:rsidRDefault="00EF2279" w:rsidP="00EF2279">
      <w:pPr>
        <w:spacing w:line="234" w:lineRule="auto"/>
        <w:ind w:right="20" w:firstLine="708"/>
        <w:rPr>
          <w:rFonts w:ascii="Times New Roman" w:eastAsia="Times New Roman" w:hAnsi="Times New Roman"/>
          <w:sz w:val="24"/>
        </w:rPr>
      </w:pPr>
      <w:r>
        <w:rPr>
          <w:rFonts w:ascii="Times New Roman" w:eastAsia="Times New Roman" w:hAnsi="Times New Roman"/>
          <w:sz w:val="24"/>
        </w:rPr>
        <w:t>Основной процедурой итоговой оценки достижения метапредметных результатов является защита индивидуального итогового проекта.</w:t>
      </w:r>
    </w:p>
    <w:p w:rsidR="00EF2279" w:rsidRDefault="00EF2279" w:rsidP="00EF2279">
      <w:pPr>
        <w:spacing w:line="6" w:lineRule="exact"/>
        <w:rPr>
          <w:rFonts w:ascii="Times New Roman" w:eastAsia="Times New Roman" w:hAnsi="Times New Roman"/>
          <w:sz w:val="24"/>
        </w:rPr>
      </w:pPr>
    </w:p>
    <w:p w:rsidR="00EF2279" w:rsidRDefault="00EF2279" w:rsidP="00EF2279">
      <w:pPr>
        <w:spacing w:line="0" w:lineRule="atLeast"/>
        <w:ind w:left="700"/>
        <w:rPr>
          <w:rFonts w:ascii="Times New Roman" w:eastAsia="Times New Roman" w:hAnsi="Times New Roman"/>
          <w:b/>
          <w:sz w:val="24"/>
        </w:rPr>
      </w:pPr>
      <w:r>
        <w:rPr>
          <w:rFonts w:ascii="Times New Roman" w:eastAsia="Times New Roman" w:hAnsi="Times New Roman"/>
          <w:b/>
          <w:sz w:val="24"/>
        </w:rPr>
        <w:t>Особенности оценки предметных результатов</w:t>
      </w:r>
    </w:p>
    <w:p w:rsidR="00EF2279" w:rsidRDefault="00EF2279" w:rsidP="00EF2279">
      <w:pPr>
        <w:spacing w:line="7" w:lineRule="exact"/>
        <w:rPr>
          <w:rFonts w:ascii="Times New Roman" w:eastAsia="Times New Roman" w:hAnsi="Times New Roman"/>
          <w:sz w:val="24"/>
        </w:rPr>
      </w:pPr>
    </w:p>
    <w:p w:rsidR="00EF2279" w:rsidRDefault="00EF2279" w:rsidP="00EF2279">
      <w:pPr>
        <w:spacing w:line="237" w:lineRule="auto"/>
        <w:ind w:firstLine="708"/>
        <w:jc w:val="both"/>
        <w:rPr>
          <w:rFonts w:ascii="Times New Roman" w:eastAsia="Times New Roman" w:hAnsi="Times New Roman"/>
          <w:sz w:val="24"/>
        </w:rPr>
      </w:pPr>
      <w:r>
        <w:rPr>
          <w:rFonts w:ascii="Times New Roman" w:eastAsia="Times New Roman" w:hAnsi="Times New Roman"/>
          <w:sz w:val="24"/>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EF2279" w:rsidRDefault="00EF2279" w:rsidP="00EF2279">
      <w:pPr>
        <w:spacing w:line="13" w:lineRule="exact"/>
        <w:rPr>
          <w:rFonts w:ascii="Times New Roman" w:eastAsia="Times New Roman" w:hAnsi="Times New Roman"/>
          <w:sz w:val="24"/>
        </w:rPr>
      </w:pPr>
    </w:p>
    <w:p w:rsidR="00EF2279" w:rsidRDefault="00EF2279" w:rsidP="008777C9">
      <w:pPr>
        <w:spacing w:line="238" w:lineRule="auto"/>
        <w:ind w:firstLine="708"/>
        <w:jc w:val="both"/>
        <w:rPr>
          <w:rFonts w:ascii="Times New Roman" w:eastAsia="Times New Roman" w:hAnsi="Times New Roman"/>
          <w:sz w:val="24"/>
        </w:rPr>
      </w:pPr>
      <w:r>
        <w:rPr>
          <w:rFonts w:ascii="Times New Roman" w:eastAsia="Times New Roman" w:hAnsi="Times New Roman"/>
          <w:sz w:val="24"/>
        </w:rP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w:t>
      </w:r>
      <w:r w:rsidR="008777C9">
        <w:rPr>
          <w:rFonts w:ascii="Times New Roman" w:eastAsia="Times New Roman" w:hAnsi="Times New Roman"/>
          <w:sz w:val="24"/>
        </w:rPr>
        <w:t xml:space="preserve"> </w:t>
      </w:r>
      <w:r>
        <w:rPr>
          <w:rFonts w:ascii="Times New Roman" w:eastAsia="Times New Roman" w:hAnsi="Times New Roman"/>
          <w:sz w:val="24"/>
        </w:rPr>
        <w:t>различных умений и базирующиеся на контексте ситуаций «жизненного» характера.</w:t>
      </w:r>
    </w:p>
    <w:p w:rsidR="00EF2279" w:rsidRDefault="00EF2279" w:rsidP="00EF2279">
      <w:pPr>
        <w:spacing w:line="16" w:lineRule="exact"/>
        <w:rPr>
          <w:rFonts w:ascii="Times New Roman" w:eastAsia="Times New Roman" w:hAnsi="Times New Roman"/>
          <w:sz w:val="24"/>
        </w:rPr>
      </w:pPr>
    </w:p>
    <w:p w:rsidR="00EF2279" w:rsidRDefault="00EF2279" w:rsidP="00EF2279">
      <w:pPr>
        <w:spacing w:line="236" w:lineRule="auto"/>
        <w:ind w:firstLine="708"/>
        <w:jc w:val="both"/>
        <w:rPr>
          <w:rFonts w:ascii="Times New Roman" w:eastAsia="Times New Roman" w:hAnsi="Times New Roman"/>
          <w:sz w:val="24"/>
        </w:rPr>
      </w:pPr>
      <w:r>
        <w:rPr>
          <w:rFonts w:ascii="Times New Roman" w:eastAsia="Times New Roman" w:hAnsi="Times New Roman"/>
          <w:sz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учреждения в ходе внутреннего мониторинга учебных достижений.</w:t>
      </w:r>
    </w:p>
    <w:p w:rsidR="00EF2279" w:rsidRDefault="00EF2279" w:rsidP="00EF2279">
      <w:pPr>
        <w:spacing w:line="0" w:lineRule="atLeast"/>
        <w:ind w:left="700"/>
        <w:rPr>
          <w:rFonts w:ascii="Times New Roman" w:eastAsia="Times New Roman" w:hAnsi="Times New Roman"/>
          <w:b/>
          <w:sz w:val="24"/>
        </w:rPr>
      </w:pPr>
      <w:bookmarkStart w:id="23" w:name="page49"/>
      <w:bookmarkEnd w:id="23"/>
      <w:r>
        <w:rPr>
          <w:rFonts w:ascii="Times New Roman" w:eastAsia="Times New Roman" w:hAnsi="Times New Roman"/>
          <w:b/>
          <w:sz w:val="24"/>
        </w:rPr>
        <w:t>Организация и содержание оценочных процедур</w:t>
      </w:r>
    </w:p>
    <w:p w:rsidR="00EF2279" w:rsidRDefault="00EF2279" w:rsidP="00EF2279">
      <w:pPr>
        <w:spacing w:line="7" w:lineRule="exact"/>
        <w:rPr>
          <w:rFonts w:ascii="Times New Roman" w:eastAsia="Times New Roman" w:hAnsi="Times New Roman"/>
        </w:rPr>
      </w:pPr>
    </w:p>
    <w:p w:rsidR="00EF2279" w:rsidRDefault="00EF2279" w:rsidP="00EF2279">
      <w:pPr>
        <w:spacing w:line="234" w:lineRule="auto"/>
        <w:ind w:firstLine="708"/>
        <w:jc w:val="both"/>
        <w:rPr>
          <w:rFonts w:ascii="Times New Roman" w:eastAsia="Times New Roman" w:hAnsi="Times New Roman"/>
          <w:sz w:val="24"/>
        </w:rPr>
      </w:pPr>
      <w:r>
        <w:rPr>
          <w:rFonts w:ascii="Times New Roman" w:eastAsia="Times New Roman" w:hAnsi="Times New Roman"/>
          <w:sz w:val="24"/>
        </w:rPr>
        <w:t>Стартовая диагностика представляет собой процедуру оценки готовности к обучению на уровне среднего общего образования.</w:t>
      </w:r>
    </w:p>
    <w:p w:rsidR="00EF2279" w:rsidRDefault="00EF2279" w:rsidP="00EF2279">
      <w:pPr>
        <w:spacing w:line="14" w:lineRule="exact"/>
        <w:rPr>
          <w:rFonts w:ascii="Times New Roman" w:eastAsia="Times New Roman" w:hAnsi="Times New Roman"/>
        </w:rPr>
      </w:pPr>
    </w:p>
    <w:p w:rsidR="00EF2279" w:rsidRDefault="00EF2279" w:rsidP="00EF2279">
      <w:pPr>
        <w:spacing w:line="238" w:lineRule="auto"/>
        <w:ind w:firstLine="708"/>
        <w:jc w:val="both"/>
        <w:rPr>
          <w:rFonts w:ascii="Times New Roman" w:eastAsia="Times New Roman" w:hAnsi="Times New Roman"/>
          <w:sz w:val="24"/>
        </w:rPr>
      </w:pPr>
      <w:r>
        <w:rPr>
          <w:rFonts w:ascii="Times New Roman" w:eastAsia="Times New Roman" w:hAnsi="Times New Roman"/>
          <w:sz w:val="24"/>
        </w:rPr>
        <w:lastRenderedPageBreak/>
        <w:t>Стартовая диагностика освоения метапредметных результатов проводится администрацией учреждения в 10-го класса в рамках контроля адаптации обучающихся к обучению на ступени среднего общего образования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EF2279" w:rsidRDefault="00EF2279" w:rsidP="00EF2279">
      <w:pPr>
        <w:spacing w:line="16" w:lineRule="exact"/>
        <w:rPr>
          <w:rFonts w:ascii="Times New Roman" w:eastAsia="Times New Roman" w:hAnsi="Times New Roman"/>
        </w:rPr>
      </w:pPr>
    </w:p>
    <w:p w:rsidR="00EF2279" w:rsidRDefault="00EF2279" w:rsidP="00EF2279">
      <w:pPr>
        <w:spacing w:line="234" w:lineRule="auto"/>
        <w:ind w:firstLine="708"/>
        <w:jc w:val="both"/>
        <w:rPr>
          <w:rFonts w:ascii="Times New Roman" w:eastAsia="Times New Roman" w:hAnsi="Times New Roman"/>
          <w:sz w:val="24"/>
        </w:rPr>
      </w:pPr>
      <w:r>
        <w:rPr>
          <w:rFonts w:ascii="Times New Roman" w:eastAsia="Times New Roman" w:hAnsi="Times New Roman"/>
          <w:sz w:val="24"/>
        </w:rPr>
        <w:t>Стартовая диагностика готовности к изучению отдельных предметов может проводиться учителем в начале изучения предметного курса.</w:t>
      </w:r>
    </w:p>
    <w:p w:rsidR="00EF2279" w:rsidRDefault="00EF2279" w:rsidP="00EF2279">
      <w:pPr>
        <w:spacing w:line="14" w:lineRule="exact"/>
        <w:rPr>
          <w:rFonts w:ascii="Times New Roman" w:eastAsia="Times New Roman" w:hAnsi="Times New Roman"/>
        </w:rPr>
      </w:pPr>
    </w:p>
    <w:p w:rsidR="00EF2279" w:rsidRDefault="00EF2279" w:rsidP="00EF2279">
      <w:pPr>
        <w:spacing w:line="236" w:lineRule="auto"/>
        <w:ind w:firstLine="708"/>
        <w:jc w:val="both"/>
        <w:rPr>
          <w:rFonts w:ascii="Times New Roman" w:eastAsia="Times New Roman" w:hAnsi="Times New Roman"/>
          <w:sz w:val="24"/>
        </w:rPr>
      </w:pPr>
      <w:r>
        <w:rPr>
          <w:rFonts w:ascii="Times New Roman" w:eastAsia="Times New Roman" w:hAnsi="Times New Roman"/>
          <w:sz w:val="24"/>
        </w:rPr>
        <w:t>Результаты стартовой диагностики являются основанием для индивидуализации учебной деятельности с учетом выделенных актуальных проблем, характерных для класса в целом и выявленных групп риска.</w:t>
      </w:r>
    </w:p>
    <w:p w:rsidR="00EF2279" w:rsidRDefault="00EF2279" w:rsidP="00EF2279">
      <w:pPr>
        <w:spacing w:line="14" w:lineRule="exact"/>
        <w:rPr>
          <w:rFonts w:ascii="Times New Roman" w:eastAsia="Times New Roman" w:hAnsi="Times New Roman"/>
        </w:rPr>
      </w:pPr>
    </w:p>
    <w:p w:rsidR="00EF2279" w:rsidRDefault="00EF2279" w:rsidP="00EF2279">
      <w:pPr>
        <w:spacing w:line="236" w:lineRule="auto"/>
        <w:ind w:firstLine="708"/>
        <w:jc w:val="both"/>
        <w:rPr>
          <w:rFonts w:ascii="Times New Roman" w:eastAsia="Times New Roman" w:hAnsi="Times New Roman"/>
          <w:sz w:val="24"/>
        </w:rPr>
      </w:pPr>
      <w:r>
        <w:rPr>
          <w:rFonts w:ascii="Times New Roman" w:eastAsia="Times New Roman" w:hAnsi="Times New Roman"/>
          <w:sz w:val="24"/>
        </w:rPr>
        <w:t>Текущая оценка представляет собой процедуру оценки индивидуального продвижения в освоении учебной программы курса. Объектом текущей оценки являются промежуточные предметные планируемые образовательные результаты.</w:t>
      </w:r>
    </w:p>
    <w:p w:rsidR="00EF2279" w:rsidRDefault="00EF2279" w:rsidP="00EF2279">
      <w:pPr>
        <w:spacing w:line="14" w:lineRule="exact"/>
        <w:rPr>
          <w:rFonts w:ascii="Times New Roman" w:eastAsia="Times New Roman" w:hAnsi="Times New Roman"/>
        </w:rPr>
      </w:pPr>
    </w:p>
    <w:p w:rsidR="00EF2279" w:rsidRDefault="00EF2279" w:rsidP="001A1B5D">
      <w:pPr>
        <w:numPr>
          <w:ilvl w:val="0"/>
          <w:numId w:val="22"/>
        </w:numPr>
        <w:tabs>
          <w:tab w:val="left" w:pos="941"/>
        </w:tabs>
        <w:spacing w:line="238" w:lineRule="auto"/>
        <w:ind w:firstLine="701"/>
        <w:jc w:val="both"/>
        <w:rPr>
          <w:rFonts w:ascii="Times New Roman" w:eastAsia="Times New Roman" w:hAnsi="Times New Roman"/>
          <w:sz w:val="24"/>
        </w:rPr>
      </w:pPr>
      <w:r>
        <w:rPr>
          <w:rFonts w:ascii="Times New Roman" w:eastAsia="Times New Roman" w:hAnsi="Times New Roman"/>
          <w:sz w:val="24"/>
        </w:rPr>
        <w:t>ходе оценки сформированности метапредметных результатов обучения особое внимание уделяется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EF2279" w:rsidRDefault="00EF2279" w:rsidP="00EF2279">
      <w:pPr>
        <w:spacing w:line="20" w:lineRule="exact"/>
        <w:rPr>
          <w:rFonts w:ascii="Times New Roman" w:eastAsia="Times New Roman" w:hAnsi="Times New Roman"/>
          <w:sz w:val="24"/>
        </w:rPr>
      </w:pPr>
    </w:p>
    <w:p w:rsidR="00EF2279" w:rsidRDefault="00EF2279" w:rsidP="001A1B5D">
      <w:pPr>
        <w:numPr>
          <w:ilvl w:val="0"/>
          <w:numId w:val="22"/>
        </w:numPr>
        <w:tabs>
          <w:tab w:val="left" w:pos="1027"/>
        </w:tabs>
        <w:spacing w:line="238" w:lineRule="auto"/>
        <w:ind w:firstLine="701"/>
        <w:jc w:val="both"/>
        <w:rPr>
          <w:rFonts w:ascii="Times New Roman" w:eastAsia="Times New Roman" w:hAnsi="Times New Roman"/>
          <w:sz w:val="24"/>
        </w:rPr>
      </w:pPr>
      <w:r>
        <w:rPr>
          <w:rFonts w:ascii="Times New Roman" w:eastAsia="Times New Roman" w:hAnsi="Times New Roman"/>
          <w:sz w:val="24"/>
        </w:rPr>
        <w:t>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EF2279" w:rsidRDefault="00EF2279" w:rsidP="00EF2279">
      <w:pPr>
        <w:spacing w:line="14" w:lineRule="exact"/>
        <w:rPr>
          <w:rFonts w:ascii="Times New Roman" w:eastAsia="Times New Roman" w:hAnsi="Times New Roman"/>
          <w:sz w:val="24"/>
        </w:rPr>
      </w:pPr>
    </w:p>
    <w:p w:rsidR="00EF2279" w:rsidRDefault="00EF2279" w:rsidP="00EF2279">
      <w:pPr>
        <w:spacing w:line="234" w:lineRule="auto"/>
        <w:ind w:firstLine="708"/>
        <w:rPr>
          <w:rFonts w:ascii="Times New Roman" w:eastAsia="Times New Roman" w:hAnsi="Times New Roman"/>
          <w:sz w:val="24"/>
        </w:rPr>
      </w:pPr>
      <w:r>
        <w:rPr>
          <w:rFonts w:ascii="Times New Roman" w:eastAsia="Times New Roman" w:hAnsi="Times New Roman"/>
          <w:sz w:val="24"/>
        </w:rPr>
        <w:t>Результаты текущей оценки являются основой для индивидуализации учебной деятельности.</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7" w:lineRule="auto"/>
        <w:ind w:firstLine="708"/>
        <w:jc w:val="both"/>
        <w:rPr>
          <w:rFonts w:ascii="Times New Roman" w:eastAsia="Times New Roman" w:hAnsi="Times New Roman"/>
          <w:sz w:val="24"/>
        </w:rPr>
      </w:pPr>
      <w:r>
        <w:rPr>
          <w:rFonts w:ascii="Times New Roman" w:eastAsia="Times New Roman" w:hAnsi="Times New Roman"/>
          <w:sz w:val="24"/>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Результаты тематической оценки являются основанием для текущей коррекции учебной деятельности и ее индивидуализации.</w:t>
      </w:r>
    </w:p>
    <w:p w:rsidR="00EF2279" w:rsidRDefault="00EF2279" w:rsidP="00EF2279">
      <w:pPr>
        <w:spacing w:line="17" w:lineRule="exact"/>
        <w:rPr>
          <w:rFonts w:ascii="Times New Roman" w:eastAsia="Times New Roman" w:hAnsi="Times New Roman"/>
          <w:sz w:val="24"/>
        </w:rPr>
      </w:pPr>
    </w:p>
    <w:p w:rsidR="00EF2279" w:rsidRDefault="00EF2279" w:rsidP="00EF2279">
      <w:pPr>
        <w:spacing w:line="239" w:lineRule="auto"/>
        <w:ind w:firstLine="708"/>
        <w:jc w:val="both"/>
        <w:rPr>
          <w:rFonts w:ascii="Times New Roman" w:eastAsia="Times New Roman" w:hAnsi="Times New Roman"/>
          <w:sz w:val="24"/>
        </w:rPr>
      </w:pPr>
      <w:r>
        <w:rPr>
          <w:rFonts w:ascii="Times New Roman" w:eastAsia="Times New Roman" w:hAnsi="Times New Roman"/>
          <w:sz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r w:rsidR="008777C9">
        <w:rPr>
          <w:rFonts w:ascii="Times New Roman" w:eastAsia="Times New Roman" w:hAnsi="Times New Roman"/>
          <w:sz w:val="24"/>
        </w:rPr>
        <w:t xml:space="preserve">                             </w:t>
      </w:r>
    </w:p>
    <w:p w:rsidR="00EF2279" w:rsidRDefault="00EF2279" w:rsidP="00EF2279">
      <w:pPr>
        <w:spacing w:line="238" w:lineRule="auto"/>
        <w:ind w:left="7" w:firstLine="708"/>
        <w:jc w:val="both"/>
        <w:rPr>
          <w:rFonts w:ascii="Times New Roman" w:eastAsia="Times New Roman" w:hAnsi="Times New Roman"/>
          <w:sz w:val="24"/>
        </w:rPr>
      </w:pPr>
      <w:bookmarkStart w:id="24" w:name="page50"/>
      <w:bookmarkEnd w:id="24"/>
      <w:r>
        <w:rPr>
          <w:rFonts w:ascii="Times New Roman" w:eastAsia="Times New Roman" w:hAnsi="Times New Roman"/>
          <w:sz w:val="24"/>
        </w:rPr>
        <w:t xml:space="preserve">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w:t>
      </w:r>
      <w:r>
        <w:rPr>
          <w:rFonts w:ascii="Times New Roman" w:eastAsia="Times New Roman" w:hAnsi="Times New Roman"/>
          <w:sz w:val="24"/>
        </w:rPr>
        <w:lastRenderedPageBreak/>
        <w:t>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EF2279" w:rsidRDefault="00EF2279" w:rsidP="00EF2279">
      <w:pPr>
        <w:spacing w:line="14" w:lineRule="exact"/>
        <w:rPr>
          <w:rFonts w:ascii="Times New Roman" w:eastAsia="Times New Roman" w:hAnsi="Times New Roman"/>
        </w:rPr>
      </w:pPr>
    </w:p>
    <w:p w:rsidR="00EF2279" w:rsidRDefault="00EF2279" w:rsidP="00EF2279">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Промежуточная аттестация 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Промежуточная аттестация проводится на основе результатов полугодовой аттестации по предметам в соответствии с Положением о системе оценок, текущей и промежуточной аттестации обучающихся и их переводе в следующий класс и отражается в дневнике.</w:t>
      </w:r>
    </w:p>
    <w:p w:rsidR="00EF2279" w:rsidRDefault="00EF2279" w:rsidP="00EF2279">
      <w:pPr>
        <w:spacing w:line="5" w:lineRule="exact"/>
        <w:rPr>
          <w:rFonts w:ascii="Times New Roman" w:eastAsia="Times New Roman" w:hAnsi="Times New Roman"/>
        </w:rPr>
      </w:pPr>
    </w:p>
    <w:p w:rsidR="00EF2279" w:rsidRDefault="00EF2279" w:rsidP="00EF2279">
      <w:pPr>
        <w:spacing w:line="0" w:lineRule="atLeast"/>
        <w:ind w:left="707"/>
        <w:rPr>
          <w:rFonts w:ascii="Times New Roman" w:eastAsia="Times New Roman" w:hAnsi="Times New Roman"/>
          <w:sz w:val="24"/>
        </w:rPr>
      </w:pPr>
      <w:r>
        <w:rPr>
          <w:rFonts w:ascii="Times New Roman" w:eastAsia="Times New Roman" w:hAnsi="Times New Roman"/>
          <w:sz w:val="24"/>
        </w:rPr>
        <w:t>Промежуточная оценка, фиксирующая достижение предметных планируемых результатов</w:t>
      </w:r>
    </w:p>
    <w:p w:rsidR="00EF2279" w:rsidRDefault="00EF2279" w:rsidP="00EF2279">
      <w:pPr>
        <w:spacing w:line="12" w:lineRule="exact"/>
        <w:rPr>
          <w:rFonts w:ascii="Times New Roman" w:eastAsia="Times New Roman" w:hAnsi="Times New Roman"/>
        </w:rPr>
      </w:pPr>
    </w:p>
    <w:p w:rsidR="00EF2279" w:rsidRDefault="00EF2279" w:rsidP="001A1B5D">
      <w:pPr>
        <w:numPr>
          <w:ilvl w:val="0"/>
          <w:numId w:val="23"/>
        </w:numPr>
        <w:tabs>
          <w:tab w:val="left" w:pos="283"/>
        </w:tabs>
        <w:spacing w:line="236" w:lineRule="auto"/>
        <w:ind w:left="7" w:hanging="7"/>
        <w:jc w:val="both"/>
        <w:rPr>
          <w:rFonts w:ascii="Times New Roman" w:eastAsia="Times New Roman" w:hAnsi="Times New Roman"/>
          <w:sz w:val="24"/>
        </w:rPr>
      </w:pPr>
      <w:r>
        <w:rPr>
          <w:rFonts w:ascii="Times New Roman" w:eastAsia="Times New Roman" w:hAnsi="Times New Roman"/>
          <w:sz w:val="24"/>
        </w:rPr>
        <w:t>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Порядок проведения промежуточной аттестации регламентируется Законом «Об образовании в Российской Федерации» (статья 58) и Положением о системе оценок, текущей и промежуточной аттестации обучающихся и их переводе в следующий класс.</w:t>
      </w:r>
    </w:p>
    <w:p w:rsidR="00EF2279" w:rsidRDefault="00EF2279" w:rsidP="00EF2279">
      <w:pPr>
        <w:spacing w:line="7" w:lineRule="exact"/>
        <w:rPr>
          <w:rFonts w:ascii="Times New Roman" w:eastAsia="Times New Roman" w:hAnsi="Times New Roman"/>
          <w:sz w:val="24"/>
        </w:rPr>
      </w:pPr>
    </w:p>
    <w:p w:rsidR="00EF2279" w:rsidRDefault="00EF2279" w:rsidP="00EF2279">
      <w:pPr>
        <w:spacing w:line="0" w:lineRule="atLeast"/>
        <w:ind w:left="707"/>
        <w:rPr>
          <w:rFonts w:ascii="Times New Roman" w:eastAsia="Times New Roman" w:hAnsi="Times New Roman"/>
          <w:b/>
          <w:sz w:val="24"/>
        </w:rPr>
      </w:pPr>
      <w:r>
        <w:rPr>
          <w:rFonts w:ascii="Times New Roman" w:eastAsia="Times New Roman" w:hAnsi="Times New Roman"/>
          <w:b/>
          <w:sz w:val="24"/>
        </w:rPr>
        <w:t>Государственная итоговая аттестация</w:t>
      </w:r>
    </w:p>
    <w:p w:rsidR="00EF2279" w:rsidRDefault="00EF2279" w:rsidP="00EF2279">
      <w:pPr>
        <w:spacing w:line="7" w:lineRule="exact"/>
        <w:rPr>
          <w:rFonts w:ascii="Times New Roman" w:eastAsia="Times New Roman" w:hAnsi="Times New Roman"/>
          <w:sz w:val="24"/>
        </w:rPr>
      </w:pPr>
    </w:p>
    <w:p w:rsidR="00EF2279" w:rsidRDefault="00EF2279" w:rsidP="001A1B5D">
      <w:pPr>
        <w:numPr>
          <w:ilvl w:val="1"/>
          <w:numId w:val="23"/>
        </w:numPr>
        <w:tabs>
          <w:tab w:val="left" w:pos="1054"/>
        </w:tabs>
        <w:spacing w:line="237" w:lineRule="auto"/>
        <w:ind w:left="7" w:firstLine="701"/>
        <w:jc w:val="both"/>
        <w:rPr>
          <w:rFonts w:ascii="Times New Roman" w:eastAsia="Times New Roman" w:hAnsi="Times New Roman"/>
          <w:sz w:val="24"/>
        </w:rPr>
      </w:pPr>
      <w:r>
        <w:rPr>
          <w:rFonts w:ascii="Times New Roman" w:eastAsia="Times New Roman" w:hAnsi="Times New Roman"/>
          <w:sz w:val="24"/>
        </w:rPr>
        <w:t>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EF2279" w:rsidRDefault="00EF2279" w:rsidP="00EF2279">
      <w:pPr>
        <w:spacing w:line="17" w:lineRule="exact"/>
        <w:rPr>
          <w:rFonts w:ascii="Times New Roman" w:eastAsia="Times New Roman" w:hAnsi="Times New Roman"/>
          <w:sz w:val="24"/>
        </w:rPr>
      </w:pPr>
    </w:p>
    <w:p w:rsidR="00EF2279" w:rsidRDefault="00EF2279" w:rsidP="00EF2279">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ГИА проводится в форме единого государственного экзамена (ЕГЭ) или госудерственного выпускного экзамена (ГВЭ)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8" w:lineRule="auto"/>
        <w:ind w:left="7" w:firstLine="708"/>
        <w:jc w:val="both"/>
        <w:rPr>
          <w:rFonts w:ascii="Times New Roman" w:eastAsia="Times New Roman" w:hAnsi="Times New Roman"/>
          <w:sz w:val="24"/>
        </w:rPr>
      </w:pPr>
      <w:r>
        <w:rPr>
          <w:rFonts w:ascii="Times New Roman" w:eastAsia="Times New Roman" w:hAnsi="Times New Roman"/>
          <w:sz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EF2279" w:rsidRDefault="00EF2279" w:rsidP="00EF2279">
      <w:pPr>
        <w:spacing w:line="14" w:lineRule="exact"/>
        <w:rPr>
          <w:rFonts w:ascii="Times New Roman" w:eastAsia="Times New Roman" w:hAnsi="Times New Roman"/>
          <w:sz w:val="24"/>
        </w:rPr>
      </w:pPr>
    </w:p>
    <w:p w:rsidR="00EF2279" w:rsidRDefault="00EF2279" w:rsidP="001A1B5D">
      <w:pPr>
        <w:numPr>
          <w:ilvl w:val="1"/>
          <w:numId w:val="23"/>
        </w:numPr>
        <w:tabs>
          <w:tab w:val="left" w:pos="1051"/>
        </w:tabs>
        <w:spacing w:line="234" w:lineRule="auto"/>
        <w:ind w:left="7" w:firstLine="701"/>
        <w:rPr>
          <w:rFonts w:ascii="Times New Roman" w:eastAsia="Times New Roman" w:hAnsi="Times New Roman"/>
          <w:sz w:val="24"/>
        </w:rPr>
      </w:pPr>
      <w:r>
        <w:rPr>
          <w:rFonts w:ascii="Times New Roman" w:eastAsia="Times New Roman" w:hAnsi="Times New Roman"/>
          <w:sz w:val="24"/>
        </w:rPr>
        <w:t>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8" w:lineRule="auto"/>
        <w:ind w:left="7" w:firstLine="708"/>
        <w:jc w:val="both"/>
        <w:rPr>
          <w:rFonts w:ascii="Times New Roman" w:eastAsia="Times New Roman" w:hAnsi="Times New Roman"/>
          <w:sz w:val="24"/>
        </w:rPr>
      </w:pPr>
      <w:r>
        <w:rPr>
          <w:rFonts w:ascii="Times New Roman" w:eastAsia="Times New Roman" w:hAnsi="Times New Roman"/>
          <w:sz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EF2279" w:rsidRDefault="00EF2279" w:rsidP="00EF2279">
      <w:pPr>
        <w:spacing w:line="13" w:lineRule="exact"/>
        <w:rPr>
          <w:rFonts w:ascii="Times New Roman" w:eastAsia="Times New Roman" w:hAnsi="Times New Roman"/>
          <w:sz w:val="24"/>
        </w:rPr>
      </w:pPr>
    </w:p>
    <w:p w:rsidR="00EF2279" w:rsidRDefault="00EF2279" w:rsidP="00EF2279">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(итоговая оценка по предмету) по предметам, которые для данного обучающегося не вынесены на государственную итоговую аттестацию.</w:t>
      </w:r>
    </w:p>
    <w:p w:rsidR="00EF2279" w:rsidRDefault="00EF2279" w:rsidP="00EF2279">
      <w:pPr>
        <w:spacing w:line="17" w:lineRule="exact"/>
        <w:rPr>
          <w:rFonts w:ascii="Times New Roman" w:eastAsia="Times New Roman" w:hAnsi="Times New Roman"/>
          <w:sz w:val="24"/>
        </w:rPr>
      </w:pPr>
    </w:p>
    <w:p w:rsidR="00EF2279" w:rsidRDefault="00EF2279" w:rsidP="00EF2279">
      <w:pPr>
        <w:spacing w:line="234" w:lineRule="auto"/>
        <w:ind w:left="7" w:firstLine="708"/>
        <w:rPr>
          <w:rFonts w:ascii="Times New Roman" w:eastAsia="Times New Roman" w:hAnsi="Times New Roman"/>
          <w:sz w:val="24"/>
        </w:rPr>
      </w:pPr>
      <w:r>
        <w:rPr>
          <w:rFonts w:ascii="Times New Roman" w:eastAsia="Times New Roman" w:hAnsi="Times New Roman"/>
          <w:sz w:val="24"/>
        </w:rPr>
        <w:t>По предметам, не вынесенным на ГИА, итоговая отметка ставится на основе результатов только внутренней оценки.</w:t>
      </w:r>
    </w:p>
    <w:p w:rsidR="00EF2279" w:rsidRDefault="00EF2279" w:rsidP="00EF2279">
      <w:pPr>
        <w:spacing w:line="13" w:lineRule="exact"/>
        <w:rPr>
          <w:rFonts w:ascii="Times New Roman" w:eastAsia="Times New Roman" w:hAnsi="Times New Roman"/>
          <w:sz w:val="24"/>
        </w:rPr>
      </w:pPr>
    </w:p>
    <w:p w:rsidR="00EF2279" w:rsidRDefault="00EF2279" w:rsidP="00EF2279">
      <w:pPr>
        <w:tabs>
          <w:tab w:val="left" w:pos="560"/>
          <w:tab w:val="left" w:pos="1560"/>
          <w:tab w:val="left" w:pos="3160"/>
          <w:tab w:val="left" w:pos="4000"/>
          <w:tab w:val="left" w:pos="5520"/>
          <w:tab w:val="left" w:pos="5980"/>
          <w:tab w:val="left" w:pos="6980"/>
          <w:tab w:val="left" w:pos="7400"/>
          <w:tab w:val="left" w:pos="8780"/>
        </w:tabs>
        <w:spacing w:line="0" w:lineRule="atLeast"/>
        <w:rPr>
          <w:rFonts w:ascii="Times New Roman" w:eastAsia="Times New Roman" w:hAnsi="Times New Roman"/>
          <w:sz w:val="24"/>
        </w:rPr>
      </w:pPr>
      <w:r>
        <w:rPr>
          <w:rFonts w:ascii="Times New Roman" w:eastAsia="Times New Roman" w:hAnsi="Times New Roman"/>
          <w:sz w:val="24"/>
        </w:rPr>
        <w:lastRenderedPageBreak/>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w:t>
      </w:r>
      <w:r w:rsidRPr="00EF2279">
        <w:rPr>
          <w:rFonts w:ascii="Times New Roman" w:eastAsia="Times New Roman" w:hAnsi="Times New Roman"/>
          <w:sz w:val="24"/>
        </w:rPr>
        <w:t xml:space="preserve"> </w:t>
      </w:r>
      <w:r>
        <w:rPr>
          <w:rFonts w:ascii="Times New Roman" w:eastAsia="Times New Roman" w:hAnsi="Times New Roman"/>
          <w:sz w:val="24"/>
        </w:rPr>
        <w:t>или</w:t>
      </w:r>
      <w:r>
        <w:rPr>
          <w:rFonts w:ascii="Times New Roman" w:eastAsia="Times New Roman" w:hAnsi="Times New Roman"/>
          <w:sz w:val="24"/>
        </w:rPr>
        <w:tab/>
        <w:t>учебное</w:t>
      </w:r>
      <w:r>
        <w:rPr>
          <w:rFonts w:ascii="Times New Roman" w:eastAsia="Times New Roman" w:hAnsi="Times New Roman"/>
          <w:sz w:val="24"/>
        </w:rPr>
        <w:tab/>
        <w:t>исследование</w:t>
      </w:r>
      <w:r>
        <w:rPr>
          <w:rFonts w:ascii="Times New Roman" w:eastAsia="Times New Roman" w:hAnsi="Times New Roman"/>
          <w:sz w:val="24"/>
        </w:rPr>
        <w:tab/>
        <w:t>может</w:t>
      </w:r>
      <w:r>
        <w:rPr>
          <w:rFonts w:ascii="Times New Roman" w:eastAsia="Times New Roman" w:hAnsi="Times New Roman"/>
          <w:sz w:val="24"/>
        </w:rPr>
        <w:tab/>
        <w:t>выполняться</w:t>
      </w:r>
      <w:r>
        <w:rPr>
          <w:rFonts w:ascii="Times New Roman" w:eastAsia="Times New Roman" w:hAnsi="Times New Roman"/>
          <w:sz w:val="24"/>
        </w:rPr>
        <w:tab/>
        <w:t>по</w:t>
      </w:r>
      <w:r>
        <w:rPr>
          <w:rFonts w:ascii="Times New Roman" w:eastAsia="Times New Roman" w:hAnsi="Times New Roman"/>
          <w:sz w:val="24"/>
        </w:rPr>
        <w:tab/>
        <w:t>любому</w:t>
      </w:r>
      <w:r>
        <w:rPr>
          <w:rFonts w:ascii="Times New Roman" w:eastAsia="Times New Roman" w:hAnsi="Times New Roman"/>
          <w:sz w:val="24"/>
        </w:rPr>
        <w:tab/>
        <w:t>из</w:t>
      </w:r>
      <w:r>
        <w:rPr>
          <w:rFonts w:ascii="Times New Roman" w:eastAsia="Times New Roman" w:hAnsi="Times New Roman"/>
          <w:sz w:val="24"/>
        </w:rPr>
        <w:tab/>
        <w:t>следующих</w:t>
      </w:r>
      <w:r>
        <w:rPr>
          <w:rFonts w:ascii="Times New Roman" w:eastAsia="Times New Roman" w:hAnsi="Times New Roman"/>
          <w:sz w:val="24"/>
        </w:rPr>
        <w:tab/>
        <w:t>направлений:</w:t>
      </w:r>
    </w:p>
    <w:p w:rsidR="00EF2279" w:rsidRDefault="00EF2279" w:rsidP="00EF2279">
      <w:pPr>
        <w:spacing w:line="12" w:lineRule="exact"/>
        <w:rPr>
          <w:rFonts w:ascii="Times New Roman" w:eastAsia="Times New Roman" w:hAnsi="Times New Roman"/>
        </w:rPr>
      </w:pPr>
    </w:p>
    <w:p w:rsidR="00EF2279" w:rsidRDefault="00EF2279" w:rsidP="00EF2279">
      <w:pPr>
        <w:spacing w:line="234" w:lineRule="auto"/>
        <w:rPr>
          <w:rFonts w:ascii="Times New Roman" w:eastAsia="Times New Roman" w:hAnsi="Times New Roman"/>
          <w:sz w:val="24"/>
        </w:rPr>
      </w:pPr>
      <w:r>
        <w:rPr>
          <w:rFonts w:ascii="Times New Roman" w:eastAsia="Times New Roman" w:hAnsi="Times New Roman"/>
          <w:sz w:val="24"/>
        </w:rPr>
        <w:t>социальное; бизнес-проектирование; исследовательское; инженерно-конструкторское; информационное; творческое.</w:t>
      </w:r>
    </w:p>
    <w:p w:rsidR="00EF2279" w:rsidRDefault="00EF2279" w:rsidP="00EF2279">
      <w:pPr>
        <w:spacing w:line="14" w:lineRule="exact"/>
        <w:rPr>
          <w:rFonts w:ascii="Times New Roman" w:eastAsia="Times New Roman" w:hAnsi="Times New Roman"/>
        </w:rPr>
      </w:pPr>
    </w:p>
    <w:p w:rsidR="00EF2279" w:rsidRDefault="00EF2279" w:rsidP="00EF2279">
      <w:pPr>
        <w:spacing w:line="234" w:lineRule="auto"/>
        <w:ind w:firstLine="708"/>
        <w:rPr>
          <w:rFonts w:ascii="Times New Roman" w:eastAsia="Times New Roman" w:hAnsi="Times New Roman"/>
          <w:sz w:val="24"/>
        </w:rPr>
      </w:pPr>
      <w:r>
        <w:rPr>
          <w:rFonts w:ascii="Times New Roman" w:eastAsia="Times New Roman" w:hAnsi="Times New Roman"/>
          <w:sz w:val="24"/>
        </w:rPr>
        <w:t>Итоговый индивидуальный проект (учебное исследование) оценивается по следующим критериям:</w:t>
      </w:r>
    </w:p>
    <w:p w:rsidR="00EF2279" w:rsidRDefault="00EF2279" w:rsidP="00EF2279">
      <w:pPr>
        <w:spacing w:line="14" w:lineRule="exact"/>
        <w:rPr>
          <w:rFonts w:ascii="Times New Roman" w:eastAsia="Times New Roman" w:hAnsi="Times New Roman"/>
        </w:rPr>
      </w:pPr>
    </w:p>
    <w:p w:rsidR="00EF2279" w:rsidRDefault="00EF2279" w:rsidP="00EF2279">
      <w:pPr>
        <w:spacing w:line="236" w:lineRule="auto"/>
        <w:ind w:firstLine="284"/>
        <w:jc w:val="both"/>
        <w:rPr>
          <w:rFonts w:ascii="Times New Roman" w:eastAsia="Times New Roman" w:hAnsi="Times New Roman"/>
          <w:sz w:val="24"/>
        </w:rPr>
      </w:pPr>
      <w:r>
        <w:rPr>
          <w:rFonts w:ascii="Times New Roman" w:eastAsia="Times New Roman" w:hAnsi="Times New Roman"/>
          <w:sz w:val="24"/>
        </w:rPr>
        <w:t>–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F2279" w:rsidRDefault="00EF2279" w:rsidP="00EF2279">
      <w:pPr>
        <w:spacing w:line="13" w:lineRule="exact"/>
        <w:rPr>
          <w:rFonts w:ascii="Times New Roman" w:eastAsia="Times New Roman" w:hAnsi="Times New Roman"/>
        </w:rPr>
      </w:pPr>
    </w:p>
    <w:p w:rsidR="00EF2279" w:rsidRDefault="00EF2279" w:rsidP="00EF2279">
      <w:pPr>
        <w:spacing w:line="238" w:lineRule="auto"/>
        <w:ind w:firstLine="284"/>
        <w:jc w:val="both"/>
        <w:rPr>
          <w:rFonts w:ascii="Times New Roman" w:eastAsia="Times New Roman" w:hAnsi="Times New Roman"/>
          <w:sz w:val="24"/>
        </w:rPr>
      </w:pPr>
      <w:r>
        <w:rPr>
          <w:rFonts w:ascii="Times New Roman" w:eastAsia="Times New Roman" w:hAnsi="Times New Roman"/>
          <w:sz w:val="24"/>
        </w:rPr>
        <w:t>–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EF2279" w:rsidRDefault="00EF2279" w:rsidP="00EF2279">
      <w:pPr>
        <w:spacing w:line="13" w:lineRule="exact"/>
        <w:rPr>
          <w:rFonts w:ascii="Times New Roman" w:eastAsia="Times New Roman" w:hAnsi="Times New Roman"/>
        </w:rPr>
      </w:pPr>
    </w:p>
    <w:p w:rsidR="00EF2279" w:rsidRDefault="00EF2279" w:rsidP="00EF2279">
      <w:pPr>
        <w:spacing w:line="237" w:lineRule="auto"/>
        <w:ind w:firstLine="284"/>
        <w:jc w:val="both"/>
        <w:rPr>
          <w:rFonts w:ascii="Times New Roman" w:eastAsia="Times New Roman" w:hAnsi="Times New Roman"/>
          <w:sz w:val="24"/>
        </w:rPr>
      </w:pPr>
      <w:r>
        <w:rPr>
          <w:rFonts w:ascii="Times New Roman" w:eastAsia="Times New Roman" w:hAnsi="Times New Roman"/>
          <w:sz w:val="24"/>
        </w:rPr>
        <w:t>–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F2279" w:rsidRDefault="00EF2279" w:rsidP="00EF2279">
      <w:pPr>
        <w:spacing w:line="14" w:lineRule="exact"/>
        <w:rPr>
          <w:rFonts w:ascii="Times New Roman" w:eastAsia="Times New Roman" w:hAnsi="Times New Roman"/>
        </w:rPr>
      </w:pPr>
    </w:p>
    <w:p w:rsidR="00EF2279" w:rsidRDefault="00EF2279" w:rsidP="00EF2279">
      <w:pPr>
        <w:spacing w:line="236" w:lineRule="auto"/>
        <w:ind w:firstLine="284"/>
        <w:jc w:val="both"/>
        <w:rPr>
          <w:rFonts w:ascii="Times New Roman" w:eastAsia="Times New Roman" w:hAnsi="Times New Roman"/>
          <w:sz w:val="24"/>
        </w:rPr>
      </w:pPr>
      <w:r>
        <w:rPr>
          <w:rFonts w:ascii="Times New Roman" w:eastAsia="Times New Roman" w:hAnsi="Times New Roman"/>
          <w:sz w:val="24"/>
        </w:rPr>
        <w:t>–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EF2279" w:rsidRDefault="00EF2279" w:rsidP="00EF2279">
      <w:pPr>
        <w:spacing w:line="13" w:lineRule="exact"/>
        <w:rPr>
          <w:rFonts w:ascii="Times New Roman" w:eastAsia="Times New Roman" w:hAnsi="Times New Roman"/>
        </w:rPr>
      </w:pPr>
    </w:p>
    <w:p w:rsidR="00EF2279" w:rsidRDefault="00EF2279" w:rsidP="00EF2279">
      <w:pPr>
        <w:spacing w:line="237" w:lineRule="auto"/>
        <w:ind w:firstLine="708"/>
        <w:jc w:val="both"/>
        <w:rPr>
          <w:rFonts w:ascii="Times New Roman" w:eastAsia="Times New Roman" w:hAnsi="Times New Roman"/>
          <w:sz w:val="24"/>
        </w:rPr>
      </w:pPr>
      <w:r>
        <w:rPr>
          <w:rFonts w:ascii="Times New Roman" w:eastAsia="Times New Roman" w:hAnsi="Times New Roman"/>
          <w:sz w:val="24"/>
        </w:rPr>
        <w:t>Защита проекта осуществляется в процессе специально организованной деятельности комиссии учреждения.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F2279" w:rsidRDefault="00EF2279" w:rsidP="00EF2279">
      <w:pPr>
        <w:spacing w:line="13" w:lineRule="exact"/>
        <w:rPr>
          <w:rFonts w:ascii="Times New Roman" w:eastAsia="Times New Roman" w:hAnsi="Times New Roman"/>
        </w:rPr>
      </w:pPr>
    </w:p>
    <w:p w:rsidR="00EF2279" w:rsidRDefault="00EF2279" w:rsidP="00EF2279">
      <w:pPr>
        <w:spacing w:line="236" w:lineRule="auto"/>
        <w:ind w:firstLine="708"/>
        <w:jc w:val="both"/>
        <w:rPr>
          <w:rFonts w:ascii="Times New Roman" w:eastAsia="Times New Roman" w:hAnsi="Times New Roman"/>
          <w:sz w:val="24"/>
        </w:rPr>
      </w:pPr>
      <w:r>
        <w:rPr>
          <w:rFonts w:ascii="Times New Roman" w:eastAsia="Times New Roman" w:hAnsi="Times New Roman"/>
          <w:sz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8777C9" w:rsidRDefault="008777C9" w:rsidP="00EF2279">
      <w:pPr>
        <w:spacing w:line="236" w:lineRule="auto"/>
        <w:ind w:firstLine="708"/>
        <w:jc w:val="both"/>
        <w:rPr>
          <w:rFonts w:ascii="Times New Roman" w:eastAsia="Times New Roman" w:hAnsi="Times New Roman"/>
          <w:sz w:val="24"/>
        </w:rPr>
      </w:pPr>
    </w:p>
    <w:p w:rsidR="0027265F" w:rsidRDefault="0027265F" w:rsidP="001A1B5D">
      <w:pPr>
        <w:numPr>
          <w:ilvl w:val="0"/>
          <w:numId w:val="24"/>
        </w:numPr>
        <w:tabs>
          <w:tab w:val="left" w:pos="817"/>
        </w:tabs>
        <w:spacing w:line="234" w:lineRule="auto"/>
        <w:ind w:left="4420" w:right="580" w:hanging="3851"/>
        <w:rPr>
          <w:rFonts w:ascii="Times New Roman" w:eastAsia="Times New Roman" w:hAnsi="Times New Roman"/>
          <w:b/>
          <w:sz w:val="24"/>
        </w:rPr>
      </w:pPr>
      <w:r>
        <w:rPr>
          <w:rFonts w:ascii="Times New Roman" w:eastAsia="Times New Roman" w:hAnsi="Times New Roman"/>
          <w:b/>
          <w:sz w:val="24"/>
        </w:rPr>
        <w:t>Содержательный раздел основной обр</w:t>
      </w:r>
      <w:r w:rsidR="008777C9">
        <w:rPr>
          <w:rFonts w:ascii="Times New Roman" w:eastAsia="Times New Roman" w:hAnsi="Times New Roman"/>
          <w:b/>
          <w:sz w:val="24"/>
        </w:rPr>
        <w:t xml:space="preserve">азовательной программы среднего </w:t>
      </w:r>
      <w:r>
        <w:rPr>
          <w:rFonts w:ascii="Times New Roman" w:eastAsia="Times New Roman" w:hAnsi="Times New Roman"/>
          <w:b/>
          <w:sz w:val="24"/>
        </w:rPr>
        <w:t>общего</w:t>
      </w:r>
      <w:r w:rsidR="008777C9">
        <w:rPr>
          <w:rFonts w:ascii="Times New Roman" w:eastAsia="Times New Roman" w:hAnsi="Times New Roman"/>
          <w:b/>
          <w:sz w:val="24"/>
        </w:rPr>
        <w:t xml:space="preserve"> </w:t>
      </w:r>
      <w:r>
        <w:rPr>
          <w:rFonts w:ascii="Times New Roman" w:eastAsia="Times New Roman" w:hAnsi="Times New Roman"/>
          <w:b/>
          <w:sz w:val="24"/>
        </w:rPr>
        <w:t xml:space="preserve"> образования</w:t>
      </w:r>
    </w:p>
    <w:p w:rsidR="0027265F" w:rsidRDefault="0027265F" w:rsidP="0027265F">
      <w:pPr>
        <w:spacing w:line="14" w:lineRule="exact"/>
        <w:rPr>
          <w:rFonts w:ascii="Times New Roman" w:eastAsia="Times New Roman" w:hAnsi="Times New Roman"/>
        </w:rPr>
      </w:pPr>
    </w:p>
    <w:p w:rsidR="0027265F" w:rsidRDefault="0027265F" w:rsidP="0027265F">
      <w:pPr>
        <w:spacing w:line="234" w:lineRule="auto"/>
        <w:ind w:firstLine="708"/>
        <w:jc w:val="both"/>
        <w:rPr>
          <w:rFonts w:ascii="Times New Roman" w:eastAsia="Times New Roman" w:hAnsi="Times New Roman"/>
          <w:b/>
          <w:sz w:val="24"/>
        </w:rPr>
      </w:pPr>
      <w:r>
        <w:rPr>
          <w:rFonts w:ascii="Times New Roman" w:eastAsia="Times New Roman" w:hAnsi="Times New Roman"/>
          <w:b/>
          <w:sz w:val="24"/>
        </w:rPr>
        <w:t>2.1. Программа развития универсальных учебных действий при получении среднего общего образования.</w:t>
      </w:r>
    </w:p>
    <w:p w:rsidR="0027265F" w:rsidRDefault="0027265F" w:rsidP="0027265F">
      <w:pPr>
        <w:spacing w:line="9" w:lineRule="exact"/>
        <w:rPr>
          <w:rFonts w:ascii="Times New Roman" w:eastAsia="Times New Roman" w:hAnsi="Times New Roman"/>
        </w:rPr>
      </w:pPr>
    </w:p>
    <w:p w:rsidR="0027265F" w:rsidRDefault="0027265F" w:rsidP="0027265F">
      <w:pPr>
        <w:spacing w:line="237" w:lineRule="auto"/>
        <w:ind w:firstLine="708"/>
        <w:jc w:val="both"/>
        <w:rPr>
          <w:rFonts w:ascii="Times New Roman" w:eastAsia="Times New Roman" w:hAnsi="Times New Roman"/>
          <w:sz w:val="24"/>
        </w:rPr>
      </w:pPr>
      <w:r>
        <w:rPr>
          <w:rFonts w:ascii="Times New Roman" w:eastAsia="Times New Roman" w:hAnsi="Times New Roman"/>
          <w:sz w:val="24"/>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27265F" w:rsidRDefault="0027265F" w:rsidP="0027265F">
      <w:pPr>
        <w:spacing w:line="10" w:lineRule="exact"/>
        <w:rPr>
          <w:rFonts w:ascii="Times New Roman" w:eastAsia="Times New Roman" w:hAnsi="Times New Roman"/>
        </w:rPr>
      </w:pPr>
    </w:p>
    <w:p w:rsidR="0027265F" w:rsidRDefault="0027265F" w:rsidP="008777C9">
      <w:pPr>
        <w:spacing w:line="0" w:lineRule="atLeast"/>
        <w:ind w:left="700"/>
        <w:rPr>
          <w:rFonts w:ascii="Times New Roman" w:eastAsia="Times New Roman" w:hAnsi="Times New Roman"/>
          <w:b/>
          <w:sz w:val="24"/>
        </w:rPr>
      </w:pPr>
      <w:r>
        <w:rPr>
          <w:rFonts w:ascii="Times New Roman" w:eastAsia="Times New Roman" w:hAnsi="Times New Roman"/>
          <w:b/>
          <w:sz w:val="24"/>
        </w:rPr>
        <w:t>2.1.1. Цели и задачи, описание места Программы и ее роли в реализации требований</w:t>
      </w:r>
      <w:r w:rsidR="008777C9">
        <w:rPr>
          <w:rFonts w:ascii="Times New Roman" w:eastAsia="Times New Roman" w:hAnsi="Times New Roman"/>
          <w:b/>
          <w:sz w:val="24"/>
        </w:rPr>
        <w:t xml:space="preserve">  </w:t>
      </w:r>
      <w:r>
        <w:rPr>
          <w:rFonts w:ascii="Times New Roman" w:eastAsia="Times New Roman" w:hAnsi="Times New Roman"/>
          <w:b/>
          <w:sz w:val="24"/>
        </w:rPr>
        <w:t>ФГОС СОО</w:t>
      </w:r>
    </w:p>
    <w:p w:rsidR="0027265F" w:rsidRDefault="0027265F" w:rsidP="0027265F">
      <w:pPr>
        <w:spacing w:line="7"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sz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27265F" w:rsidRDefault="0027265F" w:rsidP="0027265F">
      <w:pPr>
        <w:spacing w:line="14" w:lineRule="exact"/>
        <w:rPr>
          <w:rFonts w:ascii="Times New Roman" w:eastAsia="Times New Roman" w:hAnsi="Times New Roman"/>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освоение межпредметных понятий (система, модель, проблема, анализ, синтез, факт, закономерность, феномен и др.) и универсальных учебных действий (регулятивные, познавательные, коммуникативные);</w:t>
      </w:r>
    </w:p>
    <w:p w:rsidR="0027265F" w:rsidRDefault="0027265F" w:rsidP="0027265F">
      <w:pPr>
        <w:spacing w:line="2" w:lineRule="exact"/>
        <w:rPr>
          <w:rFonts w:ascii="Times New Roman" w:eastAsia="Times New Roman" w:hAnsi="Times New Roman"/>
        </w:rPr>
      </w:pP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способность их использования в познавательной и социальной практике;</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самостоятельность в планировании и осуществлении учебной деятельности и организации учебного сотрудничества с педагогами и сверстниками;</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lastRenderedPageBreak/>
        <w:t>– способность к построению индивидуальной образовательной траектории, владение навыками учебно-исследовательской и проектной деятельности.</w:t>
      </w:r>
    </w:p>
    <w:p w:rsidR="0027265F" w:rsidRDefault="0027265F" w:rsidP="0027265F">
      <w:pPr>
        <w:spacing w:line="1"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Программа направлена на:</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повышение эффективности освоения обучающимися основной образовательной программы, а также усвоение знаний и учебных действий;</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27265F" w:rsidRDefault="0027265F" w:rsidP="0027265F">
      <w:pPr>
        <w:spacing w:line="26" w:lineRule="exact"/>
        <w:rPr>
          <w:rFonts w:ascii="Times New Roman" w:eastAsia="Times New Roman" w:hAnsi="Times New Roman"/>
        </w:rPr>
      </w:pPr>
    </w:p>
    <w:p w:rsidR="0027265F" w:rsidRDefault="0027265F" w:rsidP="0027265F">
      <w:pPr>
        <w:spacing w:line="276" w:lineRule="exact"/>
        <w:ind w:left="700"/>
        <w:rPr>
          <w:rFonts w:ascii="MS Mincho" w:eastAsia="MS Mincho" w:hAnsi="MS Mincho"/>
          <w:sz w:val="24"/>
        </w:rPr>
      </w:pPr>
      <w:r>
        <w:rPr>
          <w:rFonts w:ascii="Times New Roman" w:eastAsia="Times New Roman" w:hAnsi="Times New Roman"/>
          <w:sz w:val="24"/>
        </w:rPr>
        <w:t>Программа обеспечивает:</w:t>
      </w:r>
      <w:r>
        <w:rPr>
          <w:rFonts w:ascii="MS Mincho" w:eastAsia="MS Mincho" w:hAnsi="MS Mincho"/>
          <w:sz w:val="24"/>
        </w:rPr>
        <w:t> </w:t>
      </w:r>
    </w:p>
    <w:p w:rsidR="0027265F" w:rsidRDefault="0027265F" w:rsidP="0027265F">
      <w:pPr>
        <w:spacing w:line="24" w:lineRule="exact"/>
        <w:rPr>
          <w:rFonts w:ascii="Times New Roman" w:eastAsia="Times New Roman" w:hAnsi="Times New Roman"/>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27265F" w:rsidRDefault="0027265F" w:rsidP="0027265F">
      <w:pPr>
        <w:spacing w:line="1" w:lineRule="exact"/>
        <w:rPr>
          <w:rFonts w:ascii="Times New Roman" w:eastAsia="Times New Roman" w:hAnsi="Times New Roman"/>
        </w:rPr>
      </w:pP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решение задач общекультурного, личностного и познавательного развития обучающихся;</w:t>
      </w:r>
    </w:p>
    <w:p w:rsidR="0027265F" w:rsidRDefault="0027265F" w:rsidP="0027265F">
      <w:pPr>
        <w:spacing w:line="12" w:lineRule="exact"/>
        <w:rPr>
          <w:rFonts w:ascii="Times New Roman" w:eastAsia="Times New Roman" w:hAnsi="Times New Roman"/>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27265F" w:rsidRDefault="0027265F" w:rsidP="0027265F">
      <w:pPr>
        <w:spacing w:line="14" w:lineRule="exact"/>
        <w:rPr>
          <w:rFonts w:ascii="Times New Roman" w:eastAsia="Times New Roman" w:hAnsi="Times New Roman"/>
        </w:rPr>
      </w:pPr>
    </w:p>
    <w:p w:rsidR="0027265F" w:rsidRDefault="0027265F" w:rsidP="0027265F">
      <w:pPr>
        <w:spacing w:line="237" w:lineRule="auto"/>
        <w:ind w:firstLine="284"/>
        <w:jc w:val="both"/>
        <w:rPr>
          <w:rFonts w:ascii="Times New Roman" w:eastAsia="Times New Roman" w:hAnsi="Times New Roman"/>
          <w:sz w:val="24"/>
        </w:rPr>
      </w:pPr>
      <w:r>
        <w:rPr>
          <w:rFonts w:ascii="Times New Roman" w:eastAsia="Times New Roman" w:hAnsi="Times New Roman"/>
          <w:sz w:val="24"/>
        </w:rPr>
        <w:t>–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27265F" w:rsidRDefault="0027265F" w:rsidP="0027265F">
      <w:pPr>
        <w:spacing w:line="1" w:lineRule="exact"/>
        <w:rPr>
          <w:rFonts w:ascii="Times New Roman" w:eastAsia="Times New Roman" w:hAnsi="Times New Roman"/>
        </w:rPr>
      </w:pPr>
    </w:p>
    <w:p w:rsidR="008777C9" w:rsidRPr="008777C9" w:rsidRDefault="0027265F" w:rsidP="008777C9">
      <w:pPr>
        <w:spacing w:line="0" w:lineRule="atLeast"/>
        <w:ind w:left="280"/>
        <w:rPr>
          <w:rFonts w:ascii="Times New Roman" w:eastAsia="Times New Roman" w:hAnsi="Times New Roman"/>
          <w:sz w:val="24"/>
        </w:rPr>
      </w:pPr>
      <w:r>
        <w:rPr>
          <w:rFonts w:ascii="Times New Roman" w:eastAsia="Times New Roman" w:hAnsi="Times New Roman"/>
          <w:sz w:val="24"/>
        </w:rPr>
        <w:t>–   практическую направленность индивидуальных проектов;</w:t>
      </w:r>
    </w:p>
    <w:p w:rsidR="0027265F" w:rsidRDefault="0027265F" w:rsidP="0027265F">
      <w:pPr>
        <w:spacing w:line="234" w:lineRule="auto"/>
        <w:ind w:left="7" w:firstLine="284"/>
        <w:rPr>
          <w:rFonts w:ascii="Times New Roman" w:eastAsia="Times New Roman" w:hAnsi="Times New Roman"/>
          <w:sz w:val="24"/>
        </w:rPr>
      </w:pPr>
      <w:bookmarkStart w:id="25" w:name="page53"/>
      <w:bookmarkEnd w:id="25"/>
      <w:r>
        <w:rPr>
          <w:rFonts w:ascii="Times New Roman" w:eastAsia="Times New Roman" w:hAnsi="Times New Roman"/>
          <w:sz w:val="24"/>
        </w:rPr>
        <w:t>–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27265F" w:rsidRDefault="0027265F" w:rsidP="0027265F">
      <w:pPr>
        <w:spacing w:line="14" w:lineRule="exact"/>
        <w:rPr>
          <w:rFonts w:ascii="Times New Roman" w:eastAsia="Times New Roman" w:hAnsi="Times New Roman"/>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подготовку к осознанному выбору дальнейшего образования и профессиональной деятельности.</w:t>
      </w:r>
    </w:p>
    <w:p w:rsidR="0027265F" w:rsidRDefault="0027265F" w:rsidP="0027265F">
      <w:pPr>
        <w:spacing w:line="13" w:lineRule="exact"/>
        <w:rPr>
          <w:rFonts w:ascii="Times New Roman" w:eastAsia="Times New Roman" w:hAnsi="Times New Roman"/>
        </w:rPr>
      </w:pPr>
    </w:p>
    <w:p w:rsidR="0027265F" w:rsidRDefault="0027265F" w:rsidP="0027265F">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учреждения, в том числе в профессиональных и социальных пробах.</w:t>
      </w:r>
    </w:p>
    <w:p w:rsidR="0027265F" w:rsidRDefault="0027265F" w:rsidP="0027265F">
      <w:pPr>
        <w:spacing w:line="13" w:lineRule="exact"/>
        <w:rPr>
          <w:rFonts w:ascii="Times New Roman" w:eastAsia="Times New Roman" w:hAnsi="Times New Roman"/>
        </w:rPr>
      </w:pPr>
    </w:p>
    <w:p w:rsidR="0027265F" w:rsidRDefault="0027265F" w:rsidP="001A1B5D">
      <w:pPr>
        <w:numPr>
          <w:ilvl w:val="1"/>
          <w:numId w:val="25"/>
        </w:numPr>
        <w:tabs>
          <w:tab w:val="left" w:pos="948"/>
        </w:tabs>
        <w:spacing w:line="234" w:lineRule="auto"/>
        <w:ind w:left="7" w:firstLine="701"/>
        <w:rPr>
          <w:rFonts w:ascii="Times New Roman" w:eastAsia="Times New Roman" w:hAnsi="Times New Roman"/>
          <w:sz w:val="24"/>
        </w:rPr>
      </w:pPr>
      <w:r>
        <w:rPr>
          <w:rFonts w:ascii="Times New Roman" w:eastAsia="Times New Roman" w:hAnsi="Times New Roman"/>
          <w:sz w:val="24"/>
        </w:rPr>
        <w:t>соответствии с указанной целью программа развития УУД среднего общего образования определяет следующие задачи:</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7" w:lineRule="auto"/>
        <w:ind w:left="7" w:firstLine="284"/>
        <w:jc w:val="both"/>
        <w:rPr>
          <w:rFonts w:ascii="Times New Roman" w:eastAsia="Times New Roman" w:hAnsi="Times New Roman"/>
          <w:sz w:val="24"/>
        </w:rPr>
      </w:pPr>
      <w:r>
        <w:rPr>
          <w:rFonts w:ascii="Times New Roman" w:eastAsia="Times New Roman" w:hAnsi="Times New Roman"/>
          <w:sz w:val="24"/>
        </w:rPr>
        <w:t>–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27265F" w:rsidRDefault="0027265F" w:rsidP="0027265F">
      <w:pPr>
        <w:spacing w:line="17" w:lineRule="exact"/>
        <w:rPr>
          <w:rFonts w:ascii="Times New Roman" w:eastAsia="Times New Roman" w:hAnsi="Times New Roman"/>
          <w:sz w:val="24"/>
        </w:rPr>
      </w:pPr>
    </w:p>
    <w:p w:rsidR="0027265F" w:rsidRDefault="0027265F" w:rsidP="0027265F">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27265F" w:rsidRDefault="0027265F" w:rsidP="0027265F">
      <w:pPr>
        <w:spacing w:line="14"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lastRenderedPageBreak/>
        <w:t>–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8" w:lineRule="auto"/>
        <w:ind w:left="7" w:firstLine="708"/>
        <w:jc w:val="both"/>
        <w:rPr>
          <w:rFonts w:ascii="Times New Roman" w:eastAsia="Times New Roman" w:hAnsi="Times New Roman"/>
          <w:sz w:val="24"/>
        </w:rPr>
      </w:pPr>
      <w:r>
        <w:rPr>
          <w:rFonts w:ascii="Times New Roman" w:eastAsia="Times New Roman" w:hAnsi="Times New Roman"/>
          <w:sz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27265F" w:rsidRDefault="0027265F" w:rsidP="0027265F">
      <w:pPr>
        <w:spacing w:line="13" w:lineRule="exact"/>
        <w:rPr>
          <w:rFonts w:ascii="Times New Roman" w:eastAsia="Times New Roman" w:hAnsi="Times New Roman"/>
          <w:sz w:val="24"/>
        </w:rPr>
      </w:pPr>
    </w:p>
    <w:p w:rsidR="0027265F" w:rsidRPr="008777C9" w:rsidRDefault="0027265F" w:rsidP="008777C9">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27265F" w:rsidRDefault="0027265F" w:rsidP="0027265F">
      <w:pPr>
        <w:spacing w:line="237" w:lineRule="auto"/>
        <w:ind w:left="7" w:firstLine="708"/>
        <w:jc w:val="both"/>
        <w:rPr>
          <w:rFonts w:ascii="Times New Roman" w:eastAsia="Times New Roman" w:hAnsi="Times New Roman"/>
          <w:b/>
          <w:sz w:val="24"/>
        </w:rPr>
      </w:pPr>
      <w:r>
        <w:rPr>
          <w:rFonts w:ascii="Times New Roman" w:eastAsia="Times New Roman" w:hAnsi="Times New Roman"/>
          <w:b/>
          <w:sz w:val="24"/>
        </w:rPr>
        <w:t>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27265F" w:rsidRDefault="0027265F" w:rsidP="0027265F">
      <w:pPr>
        <w:spacing w:line="9" w:lineRule="exact"/>
        <w:rPr>
          <w:rFonts w:ascii="Times New Roman" w:eastAsia="Times New Roman" w:hAnsi="Times New Roman"/>
        </w:rPr>
      </w:pPr>
    </w:p>
    <w:p w:rsidR="0027265F" w:rsidRDefault="0027265F" w:rsidP="0027265F">
      <w:pPr>
        <w:spacing w:line="238" w:lineRule="auto"/>
        <w:ind w:left="7" w:firstLine="708"/>
        <w:jc w:val="both"/>
        <w:rPr>
          <w:rFonts w:ascii="Times New Roman" w:eastAsia="Times New Roman" w:hAnsi="Times New Roman"/>
          <w:sz w:val="24"/>
        </w:rPr>
      </w:pPr>
      <w:r>
        <w:rPr>
          <w:rFonts w:ascii="Times New Roman" w:eastAsia="Times New Roman" w:hAnsi="Times New Roman"/>
          <w:sz w:val="24"/>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27265F" w:rsidRDefault="0027265F" w:rsidP="0027265F">
      <w:pPr>
        <w:spacing w:line="15" w:lineRule="exact"/>
        <w:rPr>
          <w:rFonts w:ascii="Times New Roman" w:eastAsia="Times New Roman" w:hAnsi="Times New Roman"/>
        </w:rPr>
      </w:pPr>
    </w:p>
    <w:p w:rsidR="0027265F" w:rsidRDefault="0027265F" w:rsidP="0027265F">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27265F" w:rsidRDefault="0027265F" w:rsidP="0027265F">
      <w:pPr>
        <w:spacing w:line="14" w:lineRule="exact"/>
        <w:rPr>
          <w:rFonts w:ascii="Times New Roman" w:eastAsia="Times New Roman" w:hAnsi="Times New Roman"/>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w:t>
      </w:r>
    </w:p>
    <w:p w:rsidR="0027265F" w:rsidRDefault="0027265F" w:rsidP="0027265F">
      <w:pPr>
        <w:spacing w:line="2" w:lineRule="exact"/>
        <w:rPr>
          <w:rFonts w:ascii="Times New Roman" w:eastAsia="Times New Roman" w:hAnsi="Times New Roman"/>
        </w:rPr>
      </w:pPr>
    </w:p>
    <w:p w:rsidR="0027265F" w:rsidRDefault="0027265F" w:rsidP="001A1B5D">
      <w:pPr>
        <w:numPr>
          <w:ilvl w:val="0"/>
          <w:numId w:val="26"/>
        </w:numPr>
        <w:tabs>
          <w:tab w:val="left" w:pos="207"/>
        </w:tabs>
        <w:spacing w:line="0" w:lineRule="atLeast"/>
        <w:ind w:left="207" w:hanging="207"/>
        <w:rPr>
          <w:rFonts w:ascii="Times New Roman" w:eastAsia="Times New Roman" w:hAnsi="Times New Roman"/>
          <w:sz w:val="24"/>
        </w:rPr>
      </w:pPr>
      <w:r>
        <w:rPr>
          <w:rFonts w:ascii="Times New Roman" w:eastAsia="Times New Roman" w:hAnsi="Times New Roman"/>
          <w:sz w:val="24"/>
        </w:rPr>
        <w:t>процессе взросления из средства (того, что самим процессом своего становления обеспечивает</w:t>
      </w:r>
    </w:p>
    <w:p w:rsidR="0027265F" w:rsidRDefault="0027265F" w:rsidP="0027265F">
      <w:pPr>
        <w:spacing w:line="237" w:lineRule="auto"/>
        <w:jc w:val="both"/>
        <w:rPr>
          <w:rFonts w:ascii="Times New Roman" w:eastAsia="Times New Roman" w:hAnsi="Times New Roman"/>
          <w:sz w:val="24"/>
        </w:rPr>
      </w:pPr>
      <w:r>
        <w:rPr>
          <w:rFonts w:ascii="Times New Roman" w:eastAsia="Times New Roman" w:hAnsi="Times New Roman"/>
          <w:sz w:val="24"/>
        </w:rPr>
        <w:t>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27265F" w:rsidRDefault="0027265F" w:rsidP="0027265F">
      <w:pPr>
        <w:spacing w:line="14" w:lineRule="exact"/>
        <w:rPr>
          <w:rFonts w:ascii="Times New Roman" w:eastAsia="Times New Roman" w:hAnsi="Times New Roman"/>
        </w:rPr>
      </w:pPr>
    </w:p>
    <w:p w:rsidR="0027265F" w:rsidRDefault="0027265F" w:rsidP="0027265F">
      <w:pPr>
        <w:spacing w:line="238" w:lineRule="auto"/>
        <w:ind w:firstLine="708"/>
        <w:jc w:val="both"/>
        <w:rPr>
          <w:rFonts w:ascii="Times New Roman" w:eastAsia="Times New Roman" w:hAnsi="Times New Roman"/>
          <w:sz w:val="24"/>
        </w:rPr>
      </w:pPr>
      <w:r>
        <w:rPr>
          <w:rFonts w:ascii="Times New Roman" w:eastAsia="Times New Roman" w:hAnsi="Times New Roman"/>
          <w:sz w:val="24"/>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27265F" w:rsidRDefault="0027265F" w:rsidP="0027265F">
      <w:pPr>
        <w:spacing w:line="16" w:lineRule="exact"/>
        <w:rPr>
          <w:rFonts w:ascii="Times New Roman" w:eastAsia="Times New Roman" w:hAnsi="Times New Roman"/>
        </w:rPr>
      </w:pPr>
    </w:p>
    <w:p w:rsidR="0027265F" w:rsidRDefault="0027265F" w:rsidP="0027265F">
      <w:pPr>
        <w:spacing w:line="237" w:lineRule="auto"/>
        <w:ind w:firstLine="708"/>
        <w:jc w:val="both"/>
        <w:rPr>
          <w:rFonts w:ascii="Times New Roman" w:eastAsia="Times New Roman" w:hAnsi="Times New Roman"/>
          <w:sz w:val="24"/>
        </w:rPr>
      </w:pPr>
      <w:r>
        <w:rPr>
          <w:rFonts w:ascii="Times New Roman" w:eastAsia="Times New Roman" w:hAnsi="Times New Roman"/>
          <w:sz w:val="24"/>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27265F" w:rsidRDefault="0027265F" w:rsidP="0027265F">
      <w:pPr>
        <w:spacing w:line="18" w:lineRule="exact"/>
        <w:rPr>
          <w:rFonts w:ascii="Times New Roman" w:eastAsia="Times New Roman" w:hAnsi="Times New Roman"/>
        </w:rPr>
      </w:pPr>
    </w:p>
    <w:p w:rsidR="0027265F" w:rsidRDefault="0027265F" w:rsidP="001A1B5D">
      <w:pPr>
        <w:numPr>
          <w:ilvl w:val="0"/>
          <w:numId w:val="27"/>
        </w:numPr>
        <w:tabs>
          <w:tab w:val="left" w:pos="956"/>
        </w:tabs>
        <w:spacing w:line="237" w:lineRule="auto"/>
        <w:ind w:firstLine="701"/>
        <w:jc w:val="both"/>
        <w:rPr>
          <w:rFonts w:ascii="Times New Roman" w:eastAsia="Times New Roman" w:hAnsi="Times New Roman"/>
          <w:sz w:val="24"/>
        </w:rPr>
      </w:pPr>
      <w:r>
        <w:rPr>
          <w:rFonts w:ascii="Times New Roman" w:eastAsia="Times New Roman" w:hAnsi="Times New Roman"/>
          <w:sz w:val="24"/>
        </w:rPr>
        <w:lastRenderedPageBreak/>
        <w:t>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предоставляется возможность участвовать в различных дистанционных учебных курсах,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27265F" w:rsidRDefault="0027265F" w:rsidP="0027265F">
      <w:pPr>
        <w:spacing w:line="17" w:lineRule="exact"/>
        <w:rPr>
          <w:rFonts w:ascii="Times New Roman" w:eastAsia="Times New Roman" w:hAnsi="Times New Roman"/>
          <w:sz w:val="24"/>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sz w:val="24"/>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8" w:lineRule="auto"/>
        <w:ind w:firstLine="708"/>
        <w:jc w:val="both"/>
        <w:rPr>
          <w:rFonts w:ascii="Times New Roman" w:eastAsia="Times New Roman" w:hAnsi="Times New Roman"/>
          <w:sz w:val="24"/>
        </w:rPr>
      </w:pPr>
      <w:r>
        <w:rPr>
          <w:rFonts w:ascii="Times New Roman" w:eastAsia="Times New Roman" w:hAnsi="Times New Roman"/>
          <w:sz w:val="24"/>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27265F" w:rsidRDefault="0027265F" w:rsidP="0027265F">
      <w:pPr>
        <w:spacing w:line="21" w:lineRule="exact"/>
        <w:rPr>
          <w:rFonts w:ascii="Times New Roman" w:eastAsia="Times New Roman" w:hAnsi="Times New Roman"/>
          <w:sz w:val="24"/>
        </w:rPr>
      </w:pPr>
    </w:p>
    <w:p w:rsidR="0027265F" w:rsidRDefault="0027265F" w:rsidP="0027265F">
      <w:pPr>
        <w:spacing w:line="238" w:lineRule="auto"/>
        <w:ind w:firstLine="708"/>
        <w:jc w:val="both"/>
        <w:rPr>
          <w:rFonts w:ascii="Times New Roman" w:eastAsia="Times New Roman" w:hAnsi="Times New Roman"/>
          <w:sz w:val="24"/>
        </w:rPr>
      </w:pPr>
      <w:r>
        <w:rPr>
          <w:rFonts w:ascii="Times New Roman" w:eastAsia="Times New Roman" w:hAnsi="Times New Roman"/>
          <w:sz w:val="24"/>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27265F" w:rsidRDefault="0027265F" w:rsidP="0027265F">
      <w:pPr>
        <w:spacing w:line="20" w:lineRule="exact"/>
        <w:rPr>
          <w:rFonts w:ascii="Times New Roman" w:eastAsia="Times New Roman" w:hAnsi="Times New Roman"/>
          <w:sz w:val="24"/>
        </w:rPr>
      </w:pPr>
    </w:p>
    <w:p w:rsidR="0027265F" w:rsidRDefault="0027265F" w:rsidP="0027265F">
      <w:pPr>
        <w:spacing w:line="238" w:lineRule="auto"/>
        <w:ind w:firstLine="708"/>
        <w:jc w:val="both"/>
        <w:rPr>
          <w:rFonts w:ascii="Times New Roman" w:eastAsia="Times New Roman" w:hAnsi="Times New Roman"/>
          <w:sz w:val="24"/>
        </w:rPr>
      </w:pPr>
      <w:r>
        <w:rPr>
          <w:rFonts w:ascii="Times New Roman" w:eastAsia="Times New Roman" w:hAnsi="Times New Roman"/>
          <w:sz w:val="24"/>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27265F" w:rsidRDefault="0027265F" w:rsidP="0027265F">
      <w:pPr>
        <w:spacing w:line="14" w:lineRule="exact"/>
        <w:rPr>
          <w:rFonts w:ascii="Times New Roman" w:eastAsia="Times New Roman" w:hAnsi="Times New Roman"/>
          <w:sz w:val="24"/>
        </w:rPr>
      </w:pPr>
    </w:p>
    <w:p w:rsidR="0027265F" w:rsidRPr="008777C9" w:rsidRDefault="0027265F" w:rsidP="008777C9">
      <w:pPr>
        <w:spacing w:line="234" w:lineRule="auto"/>
        <w:ind w:firstLine="708"/>
        <w:jc w:val="both"/>
        <w:rPr>
          <w:rFonts w:ascii="Times New Roman" w:eastAsia="Times New Roman" w:hAnsi="Times New Roman"/>
          <w:sz w:val="24"/>
        </w:rPr>
      </w:pPr>
      <w:r>
        <w:rPr>
          <w:rFonts w:ascii="Times New Roman" w:eastAsia="Times New Roman" w:hAnsi="Times New Roman"/>
          <w:sz w:val="24"/>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w:t>
      </w:r>
    </w:p>
    <w:p w:rsidR="0027265F" w:rsidRDefault="0027265F" w:rsidP="0027265F">
      <w:pPr>
        <w:spacing w:line="234" w:lineRule="auto"/>
        <w:ind w:left="7"/>
        <w:jc w:val="both"/>
        <w:rPr>
          <w:rFonts w:ascii="Times New Roman" w:eastAsia="Times New Roman" w:hAnsi="Times New Roman"/>
          <w:sz w:val="24"/>
        </w:rPr>
      </w:pPr>
      <w:bookmarkStart w:id="26" w:name="page55"/>
      <w:bookmarkEnd w:id="26"/>
      <w:r>
        <w:rPr>
          <w:rFonts w:ascii="Times New Roman" w:eastAsia="Times New Roman" w:hAnsi="Times New Roman"/>
          <w:sz w:val="24"/>
        </w:rPr>
        <w:t>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27265F" w:rsidRDefault="0027265F" w:rsidP="0027265F">
      <w:pPr>
        <w:spacing w:line="14" w:lineRule="exact"/>
        <w:rPr>
          <w:rFonts w:ascii="Times New Roman" w:eastAsia="Times New Roman" w:hAnsi="Times New Roman"/>
        </w:rPr>
      </w:pPr>
    </w:p>
    <w:p w:rsidR="0027265F" w:rsidRDefault="0027265F" w:rsidP="0027265F">
      <w:pPr>
        <w:spacing w:line="238" w:lineRule="auto"/>
        <w:ind w:left="7" w:firstLine="708"/>
        <w:jc w:val="both"/>
        <w:rPr>
          <w:rFonts w:ascii="Times New Roman" w:eastAsia="Times New Roman" w:hAnsi="Times New Roman"/>
          <w:sz w:val="24"/>
        </w:rPr>
      </w:pPr>
      <w:r>
        <w:rPr>
          <w:rFonts w:ascii="Times New Roman" w:eastAsia="Times New Roman" w:hAnsi="Times New Roman"/>
          <w:sz w:val="24"/>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w:t>
      </w:r>
    </w:p>
    <w:p w:rsidR="0027265F" w:rsidRDefault="0027265F" w:rsidP="0027265F">
      <w:pPr>
        <w:spacing w:line="16" w:lineRule="exact"/>
        <w:rPr>
          <w:rFonts w:ascii="Times New Roman" w:eastAsia="Times New Roman" w:hAnsi="Times New Roman"/>
        </w:rPr>
      </w:pPr>
    </w:p>
    <w:p w:rsidR="0027265F" w:rsidRDefault="0027265F" w:rsidP="001A1B5D">
      <w:pPr>
        <w:numPr>
          <w:ilvl w:val="0"/>
          <w:numId w:val="28"/>
        </w:numPr>
        <w:tabs>
          <w:tab w:val="left" w:pos="216"/>
        </w:tabs>
        <w:spacing w:line="238" w:lineRule="auto"/>
        <w:ind w:left="7" w:hanging="7"/>
        <w:jc w:val="both"/>
        <w:rPr>
          <w:rFonts w:ascii="Times New Roman" w:eastAsia="Times New Roman" w:hAnsi="Times New Roman"/>
          <w:sz w:val="24"/>
        </w:rPr>
      </w:pPr>
      <w:r>
        <w:rPr>
          <w:rFonts w:ascii="Times New Roman" w:eastAsia="Times New Roman" w:hAnsi="Times New Roman"/>
          <w:sz w:val="24"/>
        </w:rPr>
        <w:t xml:space="preserve">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w:t>
      </w:r>
      <w:r>
        <w:rPr>
          <w:rFonts w:ascii="Times New Roman" w:eastAsia="Times New Roman" w:hAnsi="Times New Roman"/>
          <w:sz w:val="24"/>
        </w:rPr>
        <w:lastRenderedPageBreak/>
        <w:t>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27265F" w:rsidRDefault="0027265F" w:rsidP="0027265F">
      <w:pPr>
        <w:spacing w:line="6" w:lineRule="exact"/>
        <w:rPr>
          <w:rFonts w:ascii="Times New Roman" w:eastAsia="Times New Roman" w:hAnsi="Times New Roman"/>
          <w:sz w:val="24"/>
        </w:rPr>
      </w:pPr>
    </w:p>
    <w:p w:rsidR="0027265F" w:rsidRDefault="0027265F" w:rsidP="0027265F">
      <w:pPr>
        <w:spacing w:line="0" w:lineRule="atLeast"/>
        <w:ind w:left="707"/>
        <w:rPr>
          <w:rFonts w:ascii="Times New Roman" w:eastAsia="Times New Roman" w:hAnsi="Times New Roman"/>
          <w:b/>
          <w:sz w:val="24"/>
        </w:rPr>
      </w:pPr>
      <w:r>
        <w:rPr>
          <w:rFonts w:ascii="Times New Roman" w:eastAsia="Times New Roman" w:hAnsi="Times New Roman"/>
          <w:b/>
          <w:sz w:val="24"/>
        </w:rPr>
        <w:t>2.1.3. Типовые задачи по формированию универсальных учебных действий</w:t>
      </w:r>
    </w:p>
    <w:p w:rsidR="0027265F" w:rsidRDefault="0027265F" w:rsidP="0027265F">
      <w:pPr>
        <w:spacing w:line="8"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обеспечение возможности самостоятельного выбора обучающимися темпа, режимов и форм освоения предметного материала;</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обеспечение возможности конвертировать все образовательные достижения обучающихся, полученные вне рамок учреждения, в результаты в форматах, принятых в учреждении (оценки, портфолио и т. п.);</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обеспечение наличия образовательных событий, в рамках которых решаются задачи, носящие полидисциплинарный и метапредметный характер;</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27265F" w:rsidRDefault="0027265F" w:rsidP="0027265F">
      <w:pPr>
        <w:spacing w:line="14"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обеспечение наличия в образовательной деятельности событий, требующих от обучающихся предъявления продуктов своей деятельности.</w:t>
      </w:r>
    </w:p>
    <w:p w:rsidR="0027265F" w:rsidRDefault="0027265F" w:rsidP="0027265F">
      <w:pPr>
        <w:spacing w:line="6" w:lineRule="exact"/>
        <w:rPr>
          <w:rFonts w:ascii="Times New Roman" w:eastAsia="Times New Roman" w:hAnsi="Times New Roman"/>
          <w:sz w:val="24"/>
        </w:rPr>
      </w:pPr>
    </w:p>
    <w:p w:rsidR="0027265F" w:rsidRDefault="0027265F" w:rsidP="0027265F">
      <w:pPr>
        <w:spacing w:line="0" w:lineRule="atLeast"/>
        <w:ind w:left="707"/>
        <w:rPr>
          <w:rFonts w:ascii="Times New Roman" w:eastAsia="Times New Roman" w:hAnsi="Times New Roman"/>
          <w:b/>
          <w:i/>
          <w:sz w:val="24"/>
        </w:rPr>
      </w:pPr>
      <w:r>
        <w:rPr>
          <w:rFonts w:ascii="Times New Roman" w:eastAsia="Times New Roman" w:hAnsi="Times New Roman"/>
          <w:b/>
          <w:i/>
          <w:sz w:val="24"/>
        </w:rPr>
        <w:t>Формирование познавательных универсальных учебных действий</w:t>
      </w:r>
    </w:p>
    <w:p w:rsidR="0027265F" w:rsidRDefault="0027265F" w:rsidP="0027265F">
      <w:pPr>
        <w:spacing w:line="7" w:lineRule="exact"/>
        <w:rPr>
          <w:rFonts w:ascii="Times New Roman" w:eastAsia="Times New Roman" w:hAnsi="Times New Roman"/>
          <w:sz w:val="24"/>
        </w:rPr>
      </w:pPr>
    </w:p>
    <w:p w:rsidR="0027265F" w:rsidRDefault="0027265F" w:rsidP="0027265F">
      <w:pPr>
        <w:spacing w:line="236" w:lineRule="auto"/>
        <w:ind w:left="707" w:right="800"/>
        <w:rPr>
          <w:rFonts w:ascii="Times New Roman" w:eastAsia="Times New Roman" w:hAnsi="Times New Roman"/>
          <w:sz w:val="24"/>
        </w:rPr>
      </w:pPr>
      <w:r>
        <w:rPr>
          <w:rFonts w:ascii="Times New Roman" w:eastAsia="Times New Roman" w:hAnsi="Times New Roman"/>
          <w:sz w:val="24"/>
        </w:rPr>
        <w:t>Задачи конструируются таким образом, чтобы формировать у обучающихся умения: а) объяснять явления с научной точки зрения; б) разрабатывать дизайн научного исследования;</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в) интерпретировать полученные данные и доказательства с разных позиций и формулировать соответствующие выводы.</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Для обеспечения формирования познавательных УУД на уровне среднего общего образования организуются образовательные события, выводящие обучающихся на восстановление межпредметных связей, целостной картины мира. Например: интегрированные уроки, семинары, образовательные экспедиции и экскурсии, учебно-исследовательская работа обучающихся, которая предполагает выбор тематики исследования связанной с:</w:t>
      </w:r>
    </w:p>
    <w:p w:rsidR="0027265F" w:rsidRDefault="0027265F" w:rsidP="0027265F">
      <w:pPr>
        <w:spacing w:line="5" w:lineRule="exact"/>
        <w:rPr>
          <w:rFonts w:ascii="Times New Roman" w:eastAsia="Times New Roman" w:hAnsi="Times New Roman"/>
          <w:sz w:val="24"/>
        </w:rPr>
      </w:pP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новейшими достижениями в области науки и технологий;</w:t>
      </w:r>
    </w:p>
    <w:p w:rsidR="0027265F" w:rsidRDefault="0027265F" w:rsidP="0027265F">
      <w:pPr>
        <w:spacing w:line="12" w:lineRule="exact"/>
        <w:rPr>
          <w:rFonts w:ascii="Times New Roman" w:eastAsia="Times New Roman" w:hAnsi="Times New Roman"/>
          <w:sz w:val="24"/>
        </w:rPr>
      </w:pPr>
    </w:p>
    <w:p w:rsidR="0027265F" w:rsidRDefault="0027265F" w:rsidP="008777C9">
      <w:pPr>
        <w:spacing w:line="0" w:lineRule="atLeast"/>
        <w:ind w:left="7" w:firstLine="284"/>
        <w:rPr>
          <w:rFonts w:ascii="Times New Roman" w:eastAsia="Times New Roman" w:hAnsi="Times New Roman"/>
          <w:sz w:val="24"/>
        </w:rPr>
      </w:pPr>
      <w:r>
        <w:rPr>
          <w:rFonts w:ascii="Times New Roman" w:eastAsia="Times New Roman" w:hAnsi="Times New Roman"/>
          <w:sz w:val="24"/>
        </w:rPr>
        <w:t>– учебными предметами, не изучаемыми в школе: психологией, социологией, бизнесом и др.;</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проблемами местного сообщества, региона, мира в целом.</w:t>
      </w:r>
    </w:p>
    <w:p w:rsidR="0027265F" w:rsidRDefault="0027265F" w:rsidP="0027265F">
      <w:pPr>
        <w:spacing w:line="81"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b/>
          <w:i/>
          <w:sz w:val="24"/>
        </w:rPr>
      </w:pPr>
      <w:bookmarkStart w:id="27" w:name="page56"/>
      <w:bookmarkEnd w:id="27"/>
      <w:r>
        <w:rPr>
          <w:rFonts w:ascii="Times New Roman" w:eastAsia="Times New Roman" w:hAnsi="Times New Roman"/>
          <w:b/>
          <w:i/>
          <w:sz w:val="24"/>
        </w:rPr>
        <w:t>Формирование коммуникативных универсальных учебных действий</w:t>
      </w:r>
    </w:p>
    <w:p w:rsidR="0027265F" w:rsidRDefault="0027265F" w:rsidP="0027265F">
      <w:pPr>
        <w:spacing w:line="7" w:lineRule="exact"/>
        <w:rPr>
          <w:rFonts w:ascii="Times New Roman" w:eastAsia="Times New Roman" w:hAnsi="Times New Roman"/>
        </w:rPr>
      </w:pPr>
    </w:p>
    <w:p w:rsidR="0027265F" w:rsidRDefault="0027265F" w:rsidP="0027265F">
      <w:pPr>
        <w:spacing w:line="237" w:lineRule="auto"/>
        <w:ind w:firstLine="708"/>
        <w:jc w:val="both"/>
        <w:rPr>
          <w:rFonts w:ascii="Times New Roman" w:eastAsia="Times New Roman" w:hAnsi="Times New Roman"/>
          <w:sz w:val="24"/>
        </w:rPr>
      </w:pPr>
      <w:r>
        <w:rPr>
          <w:rFonts w:ascii="Times New Roman" w:eastAsia="Times New Roman" w:hAnsi="Times New Roman"/>
          <w:sz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27265F" w:rsidRDefault="0027265F" w:rsidP="0027265F">
      <w:pPr>
        <w:spacing w:line="2"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Открытость образовательной среды позволяет обеспечивать возможность коммуникации:</w:t>
      </w: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с обучающимися других образовательных организаций;</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lastRenderedPageBreak/>
        <w:t>– представителями местного сообщества, общественности для выполнения учебно-исследовательских работ и реализации проектов;</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представителями власти, местного самоуправления, организациями, представителями бизнеса и др.</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sz w:val="24"/>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27265F" w:rsidRDefault="0027265F" w:rsidP="0027265F">
      <w:pPr>
        <w:spacing w:line="13" w:lineRule="exact"/>
        <w:rPr>
          <w:rFonts w:ascii="Times New Roman" w:eastAsia="Times New Roman" w:hAnsi="Times New Roman"/>
        </w:rPr>
      </w:pPr>
    </w:p>
    <w:p w:rsidR="0027265F" w:rsidRDefault="0027265F" w:rsidP="001A1B5D">
      <w:pPr>
        <w:numPr>
          <w:ilvl w:val="1"/>
          <w:numId w:val="29"/>
        </w:numPr>
        <w:tabs>
          <w:tab w:val="left" w:pos="1078"/>
        </w:tabs>
        <w:spacing w:line="234" w:lineRule="auto"/>
        <w:ind w:firstLine="701"/>
        <w:rPr>
          <w:rFonts w:ascii="Times New Roman" w:eastAsia="Times New Roman" w:hAnsi="Times New Roman"/>
          <w:sz w:val="24"/>
        </w:rPr>
      </w:pPr>
      <w:r>
        <w:rPr>
          <w:rFonts w:ascii="Times New Roman" w:eastAsia="Times New Roman" w:hAnsi="Times New Roman"/>
          <w:sz w:val="24"/>
        </w:rPr>
        <w:t>типичным образовательным событиям и форматам, позволяющим обеспечивать использование всех возможностей коммуникации, относятся:</w:t>
      </w:r>
    </w:p>
    <w:p w:rsidR="0027265F" w:rsidRDefault="0027265F" w:rsidP="0027265F">
      <w:pPr>
        <w:spacing w:line="2" w:lineRule="exact"/>
        <w:rPr>
          <w:rFonts w:ascii="Times New Roman" w:eastAsia="Times New Roman" w:hAnsi="Times New Roman"/>
          <w:sz w:val="24"/>
        </w:rPr>
      </w:pP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межшкольные конференции обучающихся;</w:t>
      </w:r>
    </w:p>
    <w:p w:rsidR="0027265F" w:rsidRDefault="0027265F" w:rsidP="0027265F">
      <w:pPr>
        <w:spacing w:line="12" w:lineRule="exact"/>
        <w:rPr>
          <w:rFonts w:ascii="Times New Roman" w:eastAsia="Times New Roman" w:hAnsi="Times New Roman"/>
          <w:sz w:val="24"/>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27265F" w:rsidRDefault="0027265F" w:rsidP="0027265F">
      <w:pPr>
        <w:spacing w:line="1" w:lineRule="exact"/>
        <w:rPr>
          <w:rFonts w:ascii="Times New Roman" w:eastAsia="Times New Roman" w:hAnsi="Times New Roman"/>
          <w:sz w:val="24"/>
        </w:rPr>
      </w:pP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комплексные задачи, направленные на решение проблем местного сообщества;</w:t>
      </w:r>
    </w:p>
    <w:p w:rsidR="0027265F" w:rsidRDefault="0027265F" w:rsidP="0027265F">
      <w:pPr>
        <w:spacing w:line="12" w:lineRule="exact"/>
        <w:rPr>
          <w:rFonts w:ascii="Times New Roman" w:eastAsia="Times New Roman" w:hAnsi="Times New Roman"/>
          <w:sz w:val="24"/>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социальные проекты, направленные на улучшение жизни местного сообщества. К таким проектам относятся:</w:t>
      </w:r>
    </w:p>
    <w:p w:rsidR="0027265F" w:rsidRDefault="0027265F" w:rsidP="0027265F">
      <w:pPr>
        <w:spacing w:line="1" w:lineRule="exact"/>
        <w:rPr>
          <w:rFonts w:ascii="Times New Roman" w:eastAsia="Times New Roman" w:hAnsi="Times New Roman"/>
          <w:sz w:val="24"/>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а) участие в волонтерских акциях и движениях, самостоятельная организация волонтерских</w:t>
      </w:r>
    </w:p>
    <w:p w:rsidR="0027265F" w:rsidRDefault="0027265F" w:rsidP="0027265F">
      <w:pPr>
        <w:spacing w:line="0" w:lineRule="atLeast"/>
        <w:rPr>
          <w:rFonts w:ascii="Times New Roman" w:eastAsia="Times New Roman" w:hAnsi="Times New Roman"/>
          <w:sz w:val="24"/>
        </w:rPr>
      </w:pPr>
      <w:r>
        <w:rPr>
          <w:rFonts w:ascii="Times New Roman" w:eastAsia="Times New Roman" w:hAnsi="Times New Roman"/>
          <w:sz w:val="24"/>
        </w:rPr>
        <w:t>акций;</w:t>
      </w:r>
    </w:p>
    <w:p w:rsidR="0027265F" w:rsidRDefault="0027265F" w:rsidP="0027265F">
      <w:pPr>
        <w:spacing w:line="12" w:lineRule="exact"/>
        <w:rPr>
          <w:rFonts w:ascii="Times New Roman" w:eastAsia="Times New Roman" w:hAnsi="Times New Roman"/>
          <w:sz w:val="24"/>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sz w:val="24"/>
        </w:rPr>
        <w:t>б) участие в благотворительных акциях и движениях, самостоятельная организация благотворительных акций;</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sz w:val="24"/>
        </w:rPr>
        <w:t>б) создание и реализация социальных проектов разного масштаба и направленности, выходящих за рамки учреждения;</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left="700" w:right="2400" w:hanging="425"/>
        <w:rPr>
          <w:rFonts w:ascii="Times New Roman" w:eastAsia="Times New Roman" w:hAnsi="Times New Roman"/>
          <w:sz w:val="24"/>
        </w:rPr>
      </w:pPr>
      <w:r>
        <w:rPr>
          <w:rFonts w:ascii="Times New Roman" w:eastAsia="Times New Roman" w:hAnsi="Times New Roman"/>
          <w:sz w:val="24"/>
        </w:rPr>
        <w:t>– получение предметных знаний в структурах, альтернативных школе: а) в заочных и дистанционных школах и университетах; б) участие в дистанционных конкурсах и олимпиадах;</w:t>
      </w:r>
    </w:p>
    <w:p w:rsidR="0027265F" w:rsidRDefault="0027265F" w:rsidP="0027265F">
      <w:pPr>
        <w:spacing w:line="2" w:lineRule="exact"/>
        <w:rPr>
          <w:rFonts w:ascii="Times New Roman" w:eastAsia="Times New Roman" w:hAnsi="Times New Roman"/>
          <w:sz w:val="24"/>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в) самостоятельное освоение отдельных предметов и курсов.</w:t>
      </w:r>
    </w:p>
    <w:p w:rsidR="0027265F" w:rsidRDefault="0027265F" w:rsidP="0027265F">
      <w:pPr>
        <w:spacing w:line="5"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b/>
          <w:i/>
          <w:sz w:val="24"/>
        </w:rPr>
      </w:pPr>
      <w:r>
        <w:rPr>
          <w:rFonts w:ascii="Times New Roman" w:eastAsia="Times New Roman" w:hAnsi="Times New Roman"/>
          <w:b/>
          <w:i/>
          <w:sz w:val="24"/>
        </w:rPr>
        <w:t>Формирование регулятивных универсальных учебных действий</w:t>
      </w:r>
    </w:p>
    <w:p w:rsidR="0027265F" w:rsidRDefault="0027265F" w:rsidP="0027265F">
      <w:pPr>
        <w:spacing w:line="7" w:lineRule="exact"/>
        <w:rPr>
          <w:rFonts w:ascii="Times New Roman" w:eastAsia="Times New Roman" w:hAnsi="Times New Roman"/>
        </w:rPr>
      </w:pPr>
    </w:p>
    <w:p w:rsidR="0027265F" w:rsidRDefault="0027265F" w:rsidP="0027265F">
      <w:pPr>
        <w:spacing w:line="234" w:lineRule="auto"/>
        <w:ind w:firstLine="708"/>
        <w:jc w:val="both"/>
        <w:rPr>
          <w:rFonts w:ascii="Times New Roman" w:eastAsia="Times New Roman" w:hAnsi="Times New Roman"/>
          <w:sz w:val="24"/>
        </w:rPr>
      </w:pPr>
      <w:r>
        <w:rPr>
          <w:rFonts w:ascii="Times New Roman" w:eastAsia="Times New Roman" w:hAnsi="Times New Roman"/>
          <w:sz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27265F" w:rsidRDefault="0027265F" w:rsidP="0027265F">
      <w:pPr>
        <w:spacing w:line="14"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sz w:val="24"/>
        </w:rP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Например:</w:t>
      </w:r>
    </w:p>
    <w:p w:rsidR="0027265F" w:rsidRDefault="0027265F" w:rsidP="0027265F">
      <w:pPr>
        <w:spacing w:line="2"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а) самостоятельное освоение глав, разделов и тем учебных предметов;</w:t>
      </w: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б) самостоятельное обучение в дистанционных школах, на дистанционных курсах и т.п.;</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firstLine="708"/>
        <w:jc w:val="both"/>
        <w:rPr>
          <w:rFonts w:ascii="Times New Roman" w:eastAsia="Times New Roman" w:hAnsi="Times New Roman"/>
          <w:sz w:val="24"/>
        </w:rPr>
      </w:pPr>
      <w:r>
        <w:rPr>
          <w:rFonts w:ascii="Times New Roman" w:eastAsia="Times New Roman" w:hAnsi="Times New Roman"/>
          <w:sz w:val="24"/>
        </w:rPr>
        <w:t>в) самостоятельное определение темы проекта, методов и способов его реализации, источников ресурсов, необходимых для реализации проекта;</w:t>
      </w:r>
    </w:p>
    <w:p w:rsidR="0027265F" w:rsidRDefault="0027265F" w:rsidP="0027265F">
      <w:pPr>
        <w:spacing w:line="14" w:lineRule="exact"/>
        <w:rPr>
          <w:rFonts w:ascii="Times New Roman" w:eastAsia="Times New Roman" w:hAnsi="Times New Roman"/>
        </w:rPr>
      </w:pPr>
    </w:p>
    <w:p w:rsidR="0027265F" w:rsidRDefault="0027265F" w:rsidP="0027265F">
      <w:pPr>
        <w:spacing w:line="234" w:lineRule="auto"/>
        <w:ind w:firstLine="708"/>
        <w:jc w:val="both"/>
        <w:rPr>
          <w:rFonts w:ascii="Times New Roman" w:eastAsia="Times New Roman" w:hAnsi="Times New Roman"/>
          <w:sz w:val="24"/>
        </w:rPr>
      </w:pPr>
      <w:r>
        <w:rPr>
          <w:rFonts w:ascii="Times New Roman" w:eastAsia="Times New Roman" w:hAnsi="Times New Roman"/>
          <w:sz w:val="24"/>
        </w:rPr>
        <w:t>г) самостоятельное взаимодействие с источниками ресурсов: информационными источниками, фондами, представителями власти и т. п.;</w:t>
      </w:r>
    </w:p>
    <w:p w:rsidR="0027265F" w:rsidRDefault="0027265F" w:rsidP="0027265F">
      <w:pPr>
        <w:spacing w:line="2"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д) самостоятельное управление ресурсами, в том числе нематериальными;</w:t>
      </w:r>
    </w:p>
    <w:p w:rsidR="00EF2279" w:rsidRDefault="0027265F" w:rsidP="0027265F">
      <w:pPr>
        <w:spacing w:line="200" w:lineRule="exact"/>
        <w:rPr>
          <w:rFonts w:ascii="Times New Roman" w:eastAsia="Times New Roman" w:hAnsi="Times New Roman"/>
        </w:rPr>
      </w:pPr>
      <w:r>
        <w:rPr>
          <w:rFonts w:ascii="Times New Roman" w:eastAsia="Times New Roman" w:hAnsi="Times New Roman"/>
          <w:sz w:val="24"/>
        </w:rPr>
        <w:t>е) презентация результатов проектной работы на различных этапах ее реализации</w:t>
      </w:r>
    </w:p>
    <w:p w:rsidR="00EF2279" w:rsidRDefault="00EF2279" w:rsidP="00EF2279">
      <w:pPr>
        <w:spacing w:line="234" w:lineRule="auto"/>
        <w:ind w:left="7" w:firstLine="708"/>
        <w:jc w:val="both"/>
        <w:rPr>
          <w:rFonts w:ascii="Times New Roman" w:eastAsia="Times New Roman" w:hAnsi="Times New Roman"/>
          <w:sz w:val="24"/>
        </w:rPr>
      </w:pPr>
    </w:p>
    <w:p w:rsidR="0027265F" w:rsidRDefault="0027265F" w:rsidP="0027265F">
      <w:pPr>
        <w:spacing w:line="234" w:lineRule="auto"/>
        <w:ind w:left="7" w:firstLine="708"/>
        <w:jc w:val="both"/>
        <w:rPr>
          <w:rFonts w:ascii="Times New Roman" w:eastAsia="Times New Roman" w:hAnsi="Times New Roman"/>
          <w:b/>
          <w:sz w:val="24"/>
        </w:rPr>
      </w:pPr>
      <w:r>
        <w:rPr>
          <w:rFonts w:ascii="Times New Roman" w:eastAsia="Times New Roman" w:hAnsi="Times New Roman"/>
          <w:b/>
          <w:sz w:val="24"/>
        </w:rPr>
        <w:t>2.1.4. Описание особенностей учебно-исследовательской и проектной деятельности обучающихся</w:t>
      </w:r>
    </w:p>
    <w:p w:rsidR="0027265F" w:rsidRDefault="0027265F" w:rsidP="0027265F">
      <w:pPr>
        <w:spacing w:line="9" w:lineRule="exact"/>
        <w:rPr>
          <w:rFonts w:ascii="Times New Roman" w:eastAsia="Times New Roman" w:hAnsi="Times New Roman"/>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Особенности учебно-исследовательской деятельности и проектной работы старшеклассников обусловлены, в первую очередь, открытостью учреждения на уровне среднего общего образования.</w:t>
      </w:r>
    </w:p>
    <w:p w:rsidR="0027265F" w:rsidRDefault="0027265F" w:rsidP="0027265F">
      <w:pPr>
        <w:spacing w:line="14" w:lineRule="exact"/>
        <w:rPr>
          <w:rFonts w:ascii="Times New Roman" w:eastAsia="Times New Roman" w:hAnsi="Times New Roman"/>
        </w:rPr>
      </w:pPr>
    </w:p>
    <w:p w:rsidR="0027265F" w:rsidRDefault="0027265F" w:rsidP="0027265F">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w:t>
      </w:r>
      <w:r>
        <w:rPr>
          <w:rFonts w:ascii="Times New Roman" w:eastAsia="Times New Roman" w:hAnsi="Times New Roman"/>
          <w:sz w:val="24"/>
        </w:rPr>
        <w:lastRenderedPageBreak/>
        <w:t>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27265F" w:rsidRDefault="0027265F" w:rsidP="0027265F">
      <w:pPr>
        <w:spacing w:line="17" w:lineRule="exact"/>
        <w:rPr>
          <w:rFonts w:ascii="Times New Roman" w:eastAsia="Times New Roman" w:hAnsi="Times New Roman"/>
        </w:rPr>
      </w:pPr>
    </w:p>
    <w:p w:rsidR="0027265F" w:rsidRDefault="0027265F" w:rsidP="0027265F">
      <w:pPr>
        <w:spacing w:line="238" w:lineRule="auto"/>
        <w:ind w:left="7" w:firstLine="708"/>
        <w:jc w:val="both"/>
        <w:rPr>
          <w:rFonts w:ascii="Times New Roman" w:eastAsia="Times New Roman" w:hAnsi="Times New Roman"/>
          <w:sz w:val="24"/>
        </w:rPr>
      </w:pPr>
      <w:r>
        <w:rPr>
          <w:rFonts w:ascii="Times New Roman" w:eastAsia="Times New Roman" w:hAnsi="Times New Roman"/>
          <w:sz w:val="24"/>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27265F" w:rsidRDefault="0027265F" w:rsidP="0027265F">
      <w:pPr>
        <w:spacing w:line="15" w:lineRule="exact"/>
        <w:rPr>
          <w:rFonts w:ascii="Times New Roman" w:eastAsia="Times New Roman" w:hAnsi="Times New Roman"/>
        </w:rPr>
      </w:pPr>
    </w:p>
    <w:p w:rsidR="0027265F" w:rsidRDefault="0027265F" w:rsidP="0027265F">
      <w:pPr>
        <w:spacing w:line="234" w:lineRule="auto"/>
        <w:ind w:left="7" w:firstLine="708"/>
        <w:jc w:val="both"/>
        <w:rPr>
          <w:rFonts w:ascii="Times New Roman" w:eastAsia="Times New Roman" w:hAnsi="Times New Roman"/>
          <w:sz w:val="24"/>
        </w:rPr>
      </w:pPr>
      <w:r>
        <w:rPr>
          <w:rFonts w:ascii="Times New Roman" w:eastAsia="Times New Roman" w:hAnsi="Times New Roman"/>
          <w:sz w:val="24"/>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w:t>
      </w:r>
    </w:p>
    <w:p w:rsidR="0027265F" w:rsidRDefault="0027265F" w:rsidP="0027265F">
      <w:pPr>
        <w:spacing w:line="14" w:lineRule="exact"/>
        <w:rPr>
          <w:rFonts w:ascii="Times New Roman" w:eastAsia="Times New Roman" w:hAnsi="Times New Roman"/>
        </w:rPr>
      </w:pPr>
    </w:p>
    <w:p w:rsidR="0027265F" w:rsidRDefault="0027265F" w:rsidP="001A1B5D">
      <w:pPr>
        <w:numPr>
          <w:ilvl w:val="0"/>
          <w:numId w:val="30"/>
        </w:numPr>
        <w:tabs>
          <w:tab w:val="left" w:pos="264"/>
        </w:tabs>
        <w:spacing w:line="234" w:lineRule="auto"/>
        <w:ind w:left="7" w:hanging="7"/>
        <w:rPr>
          <w:rFonts w:ascii="Times New Roman" w:eastAsia="Times New Roman" w:hAnsi="Times New Roman"/>
          <w:sz w:val="24"/>
        </w:rPr>
      </w:pPr>
      <w:r>
        <w:rPr>
          <w:rFonts w:ascii="Times New Roman" w:eastAsia="Times New Roman" w:hAnsi="Times New Roman"/>
          <w:sz w:val="24"/>
        </w:rPr>
        <w:t>критериев успешности проекта, предлагаемых другими, внешними по отношению к школе социальными и культурными сообществами.</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Презентация результатов проектной работы проводится в школе в присутствии представителей местного сообщества, деловой общественности, представителей органов самоуправления, местной власти, организаций и т.п., в зависимости от направленности проекта.</w:t>
      </w:r>
    </w:p>
    <w:p w:rsidR="0027265F" w:rsidRDefault="0027265F" w:rsidP="0027265F">
      <w:pPr>
        <w:spacing w:line="18"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b/>
          <w:sz w:val="24"/>
        </w:rPr>
      </w:pPr>
      <w:r>
        <w:rPr>
          <w:rFonts w:ascii="Times New Roman" w:eastAsia="Times New Roman" w:hAnsi="Times New Roman"/>
          <w:b/>
          <w:sz w:val="24"/>
        </w:rPr>
        <w:t>2.1.5. Описание основных направлений учебно-исследовательской и проектной деятельности обучающихся</w:t>
      </w:r>
    </w:p>
    <w:p w:rsidR="0027265F" w:rsidRDefault="0027265F" w:rsidP="0027265F">
      <w:pPr>
        <w:spacing w:line="9"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Возможными направлениями проектной и учебно-исследовательской деятельности являются:</w:t>
      </w:r>
    </w:p>
    <w:p w:rsidR="0027265F" w:rsidRDefault="0027265F" w:rsidP="0027265F">
      <w:pPr>
        <w:spacing w:line="1" w:lineRule="exact"/>
        <w:rPr>
          <w:rFonts w:ascii="Times New Roman" w:eastAsia="Times New Roman" w:hAnsi="Times New Roman"/>
          <w:sz w:val="24"/>
        </w:rPr>
      </w:pP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исследовательское;</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инженерное;</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прикладное;</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бизнес-проектирование;</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информационное;</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социальное;</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игровое;</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творческое.</w:t>
      </w:r>
    </w:p>
    <w:p w:rsidR="0027265F" w:rsidRDefault="0027265F" w:rsidP="0027265F">
      <w:pPr>
        <w:spacing w:line="0" w:lineRule="atLeast"/>
        <w:ind w:left="707"/>
        <w:rPr>
          <w:rFonts w:ascii="Times New Roman" w:eastAsia="Times New Roman" w:hAnsi="Times New Roman"/>
          <w:sz w:val="24"/>
        </w:rPr>
      </w:pPr>
      <w:r>
        <w:rPr>
          <w:rFonts w:ascii="Times New Roman" w:eastAsia="Times New Roman" w:hAnsi="Times New Roman"/>
          <w:sz w:val="24"/>
        </w:rPr>
        <w:t>На уровне среднего общего образования приоритетными направлениями являются:</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социальное;</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бизнес-проектирование;</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исследовательское;</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инженерное;</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информационное.</w:t>
      </w:r>
    </w:p>
    <w:p w:rsidR="0027265F" w:rsidRDefault="0027265F" w:rsidP="0027265F">
      <w:pPr>
        <w:spacing w:line="17"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b/>
          <w:sz w:val="24"/>
        </w:rPr>
      </w:pPr>
      <w:r>
        <w:rPr>
          <w:rFonts w:ascii="Times New Roman" w:eastAsia="Times New Roman" w:hAnsi="Times New Roman"/>
          <w:b/>
          <w:sz w:val="24"/>
        </w:rPr>
        <w:t>2.1.6. Планируемые результаты учебно-исследовательской и проектной деятельности обучающихся в рамках урочной и внеурочной деятельности</w:t>
      </w:r>
    </w:p>
    <w:p w:rsidR="0027265F" w:rsidRDefault="0027265F" w:rsidP="0027265F">
      <w:pPr>
        <w:spacing w:line="10" w:lineRule="exact"/>
        <w:rPr>
          <w:rFonts w:ascii="Times New Roman" w:eastAsia="Times New Roman" w:hAnsi="Times New Roman"/>
        </w:rPr>
      </w:pPr>
    </w:p>
    <w:p w:rsidR="0027265F" w:rsidRDefault="0027265F" w:rsidP="001A1B5D">
      <w:pPr>
        <w:numPr>
          <w:ilvl w:val="1"/>
          <w:numId w:val="31"/>
        </w:numPr>
        <w:tabs>
          <w:tab w:val="left" w:pos="975"/>
        </w:tabs>
        <w:spacing w:line="234" w:lineRule="auto"/>
        <w:ind w:left="7" w:firstLine="701"/>
        <w:rPr>
          <w:rFonts w:ascii="Times New Roman" w:eastAsia="Times New Roman" w:hAnsi="Times New Roman"/>
          <w:sz w:val="24"/>
        </w:rPr>
      </w:pPr>
      <w:r>
        <w:rPr>
          <w:rFonts w:ascii="Times New Roman" w:eastAsia="Times New Roman" w:hAnsi="Times New Roman"/>
          <w:sz w:val="24"/>
        </w:rPr>
        <w:t>результате учебно-исследовательской и проектной деятельности обучающиеся получат представление:</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о таких понятиях, как концепция, научная гипотеза, метод, эксперимент, надежность гипотезы, модель, метод сбора и метод анализа данных;</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о том, чем отличаются исследования в гуманитарных областях от исследований в естественных науках;</w:t>
      </w:r>
    </w:p>
    <w:p w:rsidR="0027265F" w:rsidRDefault="0027265F" w:rsidP="0027265F">
      <w:pPr>
        <w:spacing w:line="0" w:lineRule="atLeast"/>
        <w:ind w:left="287"/>
        <w:rPr>
          <w:rFonts w:ascii="Times New Roman" w:eastAsia="Times New Roman" w:hAnsi="Times New Roman"/>
          <w:sz w:val="24"/>
        </w:rPr>
      </w:pPr>
      <w:bookmarkStart w:id="28" w:name="page58"/>
      <w:bookmarkEnd w:id="28"/>
      <w:r>
        <w:rPr>
          <w:rFonts w:ascii="Times New Roman" w:eastAsia="Times New Roman" w:hAnsi="Times New Roman"/>
          <w:sz w:val="24"/>
        </w:rPr>
        <w:t>–   об истории науки;</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о новейших разработках в области науки и технологий;</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lastRenderedPageBreak/>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w:t>
      </w:r>
    </w:p>
    <w:p w:rsidR="0027265F" w:rsidRDefault="0027265F" w:rsidP="0027265F">
      <w:pPr>
        <w:spacing w:line="1" w:lineRule="exact"/>
        <w:rPr>
          <w:rFonts w:ascii="Times New Roman" w:eastAsia="Times New Roman" w:hAnsi="Times New Roman"/>
        </w:rPr>
      </w:pPr>
    </w:p>
    <w:p w:rsidR="0027265F" w:rsidRDefault="0027265F" w:rsidP="0027265F">
      <w:pPr>
        <w:spacing w:line="0" w:lineRule="atLeast"/>
        <w:ind w:left="707"/>
        <w:rPr>
          <w:rFonts w:ascii="Times New Roman" w:eastAsia="Times New Roman" w:hAnsi="Times New Roman"/>
          <w:sz w:val="24"/>
        </w:rPr>
      </w:pPr>
      <w:r>
        <w:rPr>
          <w:rFonts w:ascii="Times New Roman" w:eastAsia="Times New Roman" w:hAnsi="Times New Roman"/>
          <w:sz w:val="24"/>
        </w:rPr>
        <w:t>Обучающийся сможет:</w:t>
      </w: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решать задачи, находящиеся на стыке нескольких учебных дисциплин;</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использовать основной алгоритм исследования при решении своих учебно-познавательных задач;</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использовать элементы математического моделирования при решении исследовательских задач;</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использовать элементы математического анализа для интерпретации результатов, полученных в ходе учебно-исследовательской работы.</w:t>
      </w:r>
    </w:p>
    <w:p w:rsidR="0027265F" w:rsidRDefault="0027265F" w:rsidP="0027265F">
      <w:pPr>
        <w:spacing w:line="14" w:lineRule="exact"/>
        <w:rPr>
          <w:rFonts w:ascii="Times New Roman" w:eastAsia="Times New Roman" w:hAnsi="Times New Roman"/>
        </w:rPr>
      </w:pPr>
    </w:p>
    <w:p w:rsidR="0027265F" w:rsidRDefault="0027265F" w:rsidP="001A1B5D">
      <w:pPr>
        <w:numPr>
          <w:ilvl w:val="2"/>
          <w:numId w:val="32"/>
        </w:numPr>
        <w:tabs>
          <w:tab w:val="left" w:pos="1054"/>
        </w:tabs>
        <w:spacing w:line="234" w:lineRule="auto"/>
        <w:ind w:left="7" w:firstLine="701"/>
        <w:rPr>
          <w:rFonts w:ascii="Times New Roman" w:eastAsia="Times New Roman" w:hAnsi="Times New Roman"/>
          <w:sz w:val="24"/>
        </w:rPr>
      </w:pPr>
      <w:r>
        <w:rPr>
          <w:rFonts w:ascii="Times New Roman" w:eastAsia="Times New Roman" w:hAnsi="Times New Roman"/>
          <w:sz w:val="24"/>
        </w:rPr>
        <w:t>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оценивать ресурсы, в том числе и нематериальные (такие, как время), необходимые для достижения поставленной цели;</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27265F" w:rsidRDefault="0027265F" w:rsidP="0027265F">
      <w:pPr>
        <w:spacing w:line="14" w:lineRule="exact"/>
        <w:rPr>
          <w:rFonts w:ascii="Times New Roman" w:eastAsia="Times New Roman" w:hAnsi="Times New Roman"/>
          <w:sz w:val="24"/>
        </w:rPr>
      </w:pPr>
    </w:p>
    <w:p w:rsidR="0027265F" w:rsidRDefault="0027265F" w:rsidP="0027265F">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адекватно оценивать риски реализации проекта и проведения исследования и предусматривать пути минимизации этих рисков;</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адекватно оценивать последствия реализации своего проекта (изменения, которые он повлечет в жизни других людей, сообществ);</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адекватно оценивать дальнейшее развитие своего проекта или исследования, видеть возможные варианты применения результатов.</w:t>
      </w:r>
    </w:p>
    <w:p w:rsidR="0027265F" w:rsidRDefault="0027265F" w:rsidP="0027265F">
      <w:pPr>
        <w:spacing w:line="6" w:lineRule="exact"/>
        <w:rPr>
          <w:rFonts w:ascii="Times New Roman" w:eastAsia="Times New Roman" w:hAnsi="Times New Roman"/>
          <w:sz w:val="24"/>
        </w:rPr>
      </w:pPr>
    </w:p>
    <w:p w:rsidR="0027265F" w:rsidRDefault="0027265F" w:rsidP="0027265F">
      <w:pPr>
        <w:spacing w:line="0" w:lineRule="atLeast"/>
        <w:ind w:left="707"/>
        <w:rPr>
          <w:rFonts w:ascii="Times New Roman" w:eastAsia="Times New Roman" w:hAnsi="Times New Roman"/>
          <w:b/>
          <w:sz w:val="24"/>
        </w:rPr>
      </w:pPr>
      <w:r>
        <w:rPr>
          <w:rFonts w:ascii="Times New Roman" w:eastAsia="Times New Roman" w:hAnsi="Times New Roman"/>
          <w:b/>
          <w:sz w:val="24"/>
        </w:rPr>
        <w:t>2.1.7. Описание условий, обеспечивающих развитие универсальных учебных действий</w:t>
      </w:r>
    </w:p>
    <w:p w:rsidR="0027265F" w:rsidRDefault="0027265F" w:rsidP="001A1B5D">
      <w:pPr>
        <w:numPr>
          <w:ilvl w:val="0"/>
          <w:numId w:val="32"/>
        </w:numPr>
        <w:tabs>
          <w:tab w:val="left" w:pos="187"/>
        </w:tabs>
        <w:spacing w:line="0" w:lineRule="atLeast"/>
        <w:ind w:left="187" w:hanging="187"/>
        <w:rPr>
          <w:rFonts w:ascii="Times New Roman" w:eastAsia="Times New Roman" w:hAnsi="Times New Roman"/>
          <w:b/>
          <w:sz w:val="24"/>
        </w:rPr>
      </w:pPr>
      <w:r>
        <w:rPr>
          <w:rFonts w:ascii="Times New Roman" w:eastAsia="Times New Roman" w:hAnsi="Times New Roman"/>
          <w:b/>
          <w:sz w:val="24"/>
        </w:rPr>
        <w:t>обучающихся.</w:t>
      </w:r>
    </w:p>
    <w:p w:rsidR="0027265F" w:rsidRDefault="0027265F" w:rsidP="0027265F">
      <w:pPr>
        <w:spacing w:line="8" w:lineRule="exact"/>
        <w:rPr>
          <w:rFonts w:ascii="Times New Roman" w:eastAsia="Times New Roman" w:hAnsi="Times New Roman"/>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27265F" w:rsidRDefault="0027265F" w:rsidP="0027265F">
      <w:pPr>
        <w:spacing w:line="14" w:lineRule="exact"/>
        <w:rPr>
          <w:rFonts w:ascii="Times New Roman" w:eastAsia="Times New Roman" w:hAnsi="Times New Roman"/>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t>– укомплектованность образовательной организации педагогическими, руководящими и иными работниками;</w:t>
      </w:r>
    </w:p>
    <w:p w:rsidR="0027265F" w:rsidRDefault="0027265F" w:rsidP="0027265F">
      <w:pPr>
        <w:spacing w:line="1" w:lineRule="exact"/>
        <w:rPr>
          <w:rFonts w:ascii="Times New Roman" w:eastAsia="Times New Roman" w:hAnsi="Times New Roman"/>
        </w:rPr>
      </w:pPr>
    </w:p>
    <w:p w:rsidR="0027265F" w:rsidRDefault="0027265F" w:rsidP="0027265F">
      <w:pPr>
        <w:spacing w:line="0" w:lineRule="atLeast"/>
        <w:ind w:left="287"/>
        <w:rPr>
          <w:rFonts w:ascii="Times New Roman" w:eastAsia="Times New Roman" w:hAnsi="Times New Roman"/>
          <w:sz w:val="24"/>
        </w:rPr>
      </w:pPr>
      <w:r>
        <w:rPr>
          <w:rFonts w:ascii="Times New Roman" w:eastAsia="Times New Roman" w:hAnsi="Times New Roman"/>
          <w:sz w:val="24"/>
        </w:rPr>
        <w:t>–   уровень квалификации педагогических и иных работников образовательной организации;</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left="7" w:firstLine="284"/>
        <w:rPr>
          <w:rFonts w:ascii="Times New Roman" w:eastAsia="Times New Roman" w:hAnsi="Times New Roman"/>
          <w:sz w:val="24"/>
        </w:rPr>
      </w:pPr>
      <w:r>
        <w:rPr>
          <w:rFonts w:ascii="Times New Roman" w:eastAsia="Times New Roman" w:hAnsi="Times New Roman"/>
          <w:sz w:val="24"/>
        </w:rPr>
        <w:lastRenderedPageBreak/>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27265F" w:rsidRDefault="0027265F" w:rsidP="0027265F">
      <w:pPr>
        <w:spacing w:line="83"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sz w:val="24"/>
        </w:rPr>
      </w:pPr>
      <w:bookmarkStart w:id="29" w:name="page59"/>
      <w:bookmarkEnd w:id="29"/>
      <w:r>
        <w:rPr>
          <w:rFonts w:ascii="Times New Roman" w:eastAsia="Times New Roman" w:hAnsi="Times New Roman"/>
          <w:sz w:val="24"/>
        </w:rPr>
        <w:t>Педагогические кадры имеют необходимый уровень подготовки для реализации программы</w:t>
      </w:r>
    </w:p>
    <w:p w:rsidR="0027265F" w:rsidRDefault="0027265F" w:rsidP="0027265F">
      <w:pPr>
        <w:spacing w:line="0" w:lineRule="atLeast"/>
        <w:rPr>
          <w:rFonts w:ascii="Times New Roman" w:eastAsia="Times New Roman" w:hAnsi="Times New Roman"/>
          <w:sz w:val="24"/>
        </w:rPr>
      </w:pPr>
      <w:r>
        <w:rPr>
          <w:rFonts w:ascii="Times New Roman" w:eastAsia="Times New Roman" w:hAnsi="Times New Roman"/>
          <w:sz w:val="24"/>
        </w:rPr>
        <w:t>УУД:</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педагоги владеют представлениями о возрастных особенностях обучающихся начальной, основной и старшей школы;</w:t>
      </w:r>
    </w:p>
    <w:p w:rsidR="0027265F" w:rsidRDefault="0027265F" w:rsidP="0027265F">
      <w:pPr>
        <w:spacing w:line="1" w:lineRule="exact"/>
        <w:rPr>
          <w:rFonts w:ascii="Times New Roman" w:eastAsia="Times New Roman" w:hAnsi="Times New Roman"/>
        </w:rPr>
      </w:pP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педагоги прошли курсы повышения квалификации, посвященные ФГОС;</w:t>
      </w: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педагоги участвовали в разработке программы по формированию УУД;</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педагоги осуществляют формирование УУД в рамках проектной, исследовательской деятельности;</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характер взаимодействия педагога и обучающегося не противоречит представлениям об условиях формирования УУД;</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педагоги умеют применять инструментарий для оценки качества формирования УУД в рамках одного или нескольких предметов.</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sz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27265F" w:rsidRDefault="0027265F" w:rsidP="0027265F">
      <w:pPr>
        <w:spacing w:line="14" w:lineRule="exact"/>
        <w:rPr>
          <w:rFonts w:ascii="Times New Roman" w:eastAsia="Times New Roman" w:hAnsi="Times New Roman"/>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обеспечение возможности реализации индивидуальной образовательной траектории обучающихся (обеспечение возможности выбора обучающимся формы получения образования, уровня освоения предметного материала);</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привлечение дистанционных форм получения образования как элемента индивидуальной образовательной траектории обучающихся;</w:t>
      </w:r>
    </w:p>
    <w:p w:rsidR="0027265F" w:rsidRDefault="0027265F" w:rsidP="0027265F">
      <w:pPr>
        <w:spacing w:line="1" w:lineRule="exact"/>
        <w:rPr>
          <w:rFonts w:ascii="Times New Roman" w:eastAsia="Times New Roman" w:hAnsi="Times New Roman"/>
        </w:rPr>
      </w:pP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привлечение сети Интернет в качестве образовательного ресурса;</w:t>
      </w: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обеспечение возможности вовлечения обучающихся в проектную деятельность;</w:t>
      </w:r>
    </w:p>
    <w:p w:rsidR="0027265F" w:rsidRDefault="0027265F" w:rsidP="0027265F">
      <w:pPr>
        <w:spacing w:line="12" w:lineRule="exact"/>
        <w:rPr>
          <w:rFonts w:ascii="Times New Roman" w:eastAsia="Times New Roman" w:hAnsi="Times New Roman"/>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участие в благотворительных акциях, проектах и др.</w:t>
      </w:r>
    </w:p>
    <w:p w:rsidR="0027265F" w:rsidRDefault="0027265F" w:rsidP="0027265F">
      <w:pPr>
        <w:spacing w:line="14" w:lineRule="exact"/>
        <w:rPr>
          <w:rFonts w:ascii="Times New Roman" w:eastAsia="Times New Roman" w:hAnsi="Times New Roman"/>
        </w:rPr>
      </w:pPr>
    </w:p>
    <w:p w:rsidR="0027265F" w:rsidRDefault="0027265F" w:rsidP="001A1B5D">
      <w:pPr>
        <w:numPr>
          <w:ilvl w:val="1"/>
          <w:numId w:val="33"/>
        </w:numPr>
        <w:tabs>
          <w:tab w:val="left" w:pos="939"/>
        </w:tabs>
        <w:spacing w:line="234" w:lineRule="auto"/>
        <w:ind w:firstLine="701"/>
        <w:rPr>
          <w:rFonts w:ascii="Times New Roman" w:eastAsia="Times New Roman" w:hAnsi="Times New Roman"/>
          <w:sz w:val="24"/>
        </w:rPr>
      </w:pPr>
      <w:r>
        <w:rPr>
          <w:rFonts w:ascii="Times New Roman" w:eastAsia="Times New Roman" w:hAnsi="Times New Roman"/>
          <w:sz w:val="24"/>
        </w:rPr>
        <w:t>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8" w:lineRule="auto"/>
        <w:ind w:firstLine="708"/>
        <w:jc w:val="both"/>
        <w:rPr>
          <w:rFonts w:ascii="Times New Roman" w:eastAsia="Times New Roman" w:hAnsi="Times New Roman"/>
          <w:sz w:val="24"/>
        </w:rPr>
      </w:pPr>
      <w:r>
        <w:rPr>
          <w:rFonts w:ascii="Times New Roman" w:eastAsia="Times New Roman" w:hAnsi="Times New Roman"/>
          <w:sz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27265F" w:rsidRDefault="0027265F" w:rsidP="0027265F">
      <w:pPr>
        <w:spacing w:line="16" w:lineRule="exact"/>
        <w:rPr>
          <w:rFonts w:ascii="Times New Roman" w:eastAsia="Times New Roman" w:hAnsi="Times New Roman"/>
          <w:sz w:val="24"/>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sz w:val="24"/>
        </w:rPr>
        <w:t>Все перечисленные элементы образовательной инфраструктуры призваны обеспечить возможность самостоятельного действия обучающихся, возможность самостоятельного принятия решения, самостоятельной постановки задачи и достижения поставленной цели.</w:t>
      </w:r>
    </w:p>
    <w:p w:rsidR="0027265F" w:rsidRDefault="0027265F" w:rsidP="0027265F">
      <w:pPr>
        <w:spacing w:line="18" w:lineRule="exact"/>
        <w:rPr>
          <w:rFonts w:ascii="Times New Roman" w:eastAsia="Times New Roman" w:hAnsi="Times New Roman"/>
          <w:sz w:val="24"/>
        </w:rPr>
      </w:pPr>
    </w:p>
    <w:p w:rsidR="0027265F" w:rsidRDefault="0027265F" w:rsidP="0027265F">
      <w:pPr>
        <w:spacing w:line="234" w:lineRule="auto"/>
        <w:ind w:firstLine="708"/>
        <w:rPr>
          <w:rFonts w:ascii="Times New Roman" w:eastAsia="Times New Roman" w:hAnsi="Times New Roman"/>
          <w:b/>
          <w:sz w:val="24"/>
        </w:rPr>
      </w:pPr>
      <w:r>
        <w:rPr>
          <w:rFonts w:ascii="Times New Roman" w:eastAsia="Times New Roman" w:hAnsi="Times New Roman"/>
          <w:b/>
          <w:sz w:val="24"/>
        </w:rPr>
        <w:t>2.1.8. Методика и инструментарий оценки успешности освоения и применения обучающимися универсальных учебных действий</w:t>
      </w:r>
    </w:p>
    <w:p w:rsidR="0027265F" w:rsidRDefault="0027265F" w:rsidP="0027265F">
      <w:pPr>
        <w:spacing w:line="9" w:lineRule="exact"/>
        <w:rPr>
          <w:rFonts w:ascii="Times New Roman" w:eastAsia="Times New Roman" w:hAnsi="Times New Roman"/>
          <w:sz w:val="24"/>
        </w:rPr>
      </w:pPr>
    </w:p>
    <w:p w:rsidR="0027265F" w:rsidRDefault="0027265F" w:rsidP="0027265F">
      <w:pPr>
        <w:spacing w:line="237" w:lineRule="auto"/>
        <w:ind w:firstLine="708"/>
        <w:jc w:val="both"/>
        <w:rPr>
          <w:rFonts w:ascii="Times New Roman" w:eastAsia="Times New Roman" w:hAnsi="Times New Roman"/>
          <w:sz w:val="24"/>
        </w:rPr>
      </w:pPr>
      <w:r>
        <w:rPr>
          <w:rFonts w:ascii="Times New Roman" w:eastAsia="Times New Roman" w:hAnsi="Times New Roman"/>
          <w:sz w:val="24"/>
        </w:rPr>
        <w:lastRenderedPageBreak/>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27265F" w:rsidRDefault="0027265F" w:rsidP="0027265F">
      <w:pPr>
        <w:spacing w:line="234" w:lineRule="auto"/>
        <w:ind w:firstLine="708"/>
        <w:rPr>
          <w:rFonts w:ascii="Times New Roman" w:eastAsia="Times New Roman" w:hAnsi="Times New Roman"/>
          <w:b/>
          <w:sz w:val="24"/>
        </w:rPr>
      </w:pPr>
      <w:r>
        <w:rPr>
          <w:rFonts w:ascii="Times New Roman" w:eastAsia="Times New Roman" w:hAnsi="Times New Roman"/>
          <w:b/>
          <w:sz w:val="24"/>
        </w:rPr>
        <w:t>Образовательное событие как формат оценки успешности освоения и применения обучающимися универсальных учебных действий</w:t>
      </w:r>
    </w:p>
    <w:p w:rsidR="0027265F" w:rsidRDefault="0027265F" w:rsidP="0027265F">
      <w:pPr>
        <w:spacing w:line="237" w:lineRule="auto"/>
        <w:ind w:left="280"/>
        <w:rPr>
          <w:rFonts w:ascii="Times New Roman" w:eastAsia="Times New Roman" w:hAnsi="Times New Roman"/>
          <w:sz w:val="24"/>
        </w:rPr>
      </w:pPr>
      <w:r>
        <w:rPr>
          <w:rFonts w:ascii="Times New Roman" w:eastAsia="Times New Roman" w:hAnsi="Times New Roman"/>
          <w:sz w:val="24"/>
        </w:rPr>
        <w:t>–   Материал образовательного события должен носить полидисциплинарный характер;</w:t>
      </w: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в событии принимают участие обучающиеся разных возрастов;</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в событии могут принимать участие представители общественности, бизнеса, государственных структур, педагоги других образовательных организаций и т.д.;</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sz w:val="24"/>
        </w:rPr>
        <w:t>Основные требования к инструментарию оценки универсальных учебных действий во время реализации оценочного образовательного события:</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для каждого из форматов работы, реализуемых в ходе оценочного образовательного события, педагогами самостятельно разрабатывается инструмент оценки; в качестве инструментов оценки могут быть использованы оценочные листы, экспертные заключения и т.п.;</w:t>
      </w:r>
    </w:p>
    <w:p w:rsidR="0027265F" w:rsidRDefault="0027265F" w:rsidP="0027265F">
      <w:pPr>
        <w:spacing w:line="13" w:lineRule="exact"/>
        <w:rPr>
          <w:rFonts w:ascii="Times New Roman" w:eastAsia="Times New Roman" w:hAnsi="Times New Roman"/>
        </w:rPr>
      </w:pPr>
    </w:p>
    <w:p w:rsidR="0027265F" w:rsidRDefault="0027265F" w:rsidP="0027265F">
      <w:pPr>
        <w:spacing w:line="237" w:lineRule="auto"/>
        <w:ind w:firstLine="284"/>
        <w:jc w:val="both"/>
        <w:rPr>
          <w:rFonts w:ascii="Times New Roman" w:eastAsia="Times New Roman" w:hAnsi="Times New Roman"/>
          <w:sz w:val="24"/>
        </w:rPr>
      </w:pPr>
      <w:r>
        <w:rPr>
          <w:rFonts w:ascii="Times New Roman" w:eastAsia="Times New Roman" w:hAnsi="Times New Roman"/>
          <w:sz w:val="24"/>
        </w:rPr>
        <w:t>–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27265F" w:rsidRDefault="0027265F" w:rsidP="0027265F">
      <w:pPr>
        <w:spacing w:line="14" w:lineRule="exact"/>
        <w:rPr>
          <w:rFonts w:ascii="Times New Roman" w:eastAsia="Times New Roman" w:hAnsi="Times New Roman"/>
        </w:rPr>
      </w:pPr>
    </w:p>
    <w:p w:rsidR="0027265F" w:rsidRDefault="0027265F" w:rsidP="0027265F">
      <w:pPr>
        <w:spacing w:line="237" w:lineRule="auto"/>
        <w:ind w:firstLine="284"/>
        <w:jc w:val="both"/>
        <w:rPr>
          <w:rFonts w:ascii="Times New Roman" w:eastAsia="Times New Roman" w:hAnsi="Times New Roman"/>
          <w:sz w:val="24"/>
        </w:rPr>
      </w:pPr>
      <w:r>
        <w:rPr>
          <w:rFonts w:ascii="Times New Roman" w:eastAsia="Times New Roman" w:hAnsi="Times New Roman"/>
          <w:sz w:val="24"/>
        </w:rPr>
        <w:t>–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27265F" w:rsidRDefault="0027265F" w:rsidP="0027265F">
      <w:pPr>
        <w:spacing w:line="13" w:lineRule="exact"/>
        <w:rPr>
          <w:rFonts w:ascii="Times New Roman" w:eastAsia="Times New Roman" w:hAnsi="Times New Roman"/>
        </w:rPr>
      </w:pPr>
    </w:p>
    <w:p w:rsidR="0027265F" w:rsidRPr="008777C9" w:rsidRDefault="0027265F" w:rsidP="008777C9">
      <w:pPr>
        <w:spacing w:line="0" w:lineRule="atLeast"/>
        <w:ind w:firstLine="284"/>
        <w:jc w:val="both"/>
        <w:rPr>
          <w:rFonts w:ascii="Times New Roman" w:eastAsia="Times New Roman" w:hAnsi="Times New Roman"/>
          <w:sz w:val="24"/>
        </w:rPr>
      </w:pPr>
      <w:r>
        <w:rPr>
          <w:rFonts w:ascii="Times New Roman" w:eastAsia="Times New Roman" w:hAnsi="Times New Roman"/>
          <w:sz w:val="24"/>
        </w:rPr>
        <w:t>–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оцениваются не менее чем двумя экспертами одновременно; оценки, выставленные экспертами, в таком случае усредняются;</w:t>
      </w:r>
    </w:p>
    <w:p w:rsidR="0027265F" w:rsidRDefault="0027265F" w:rsidP="0027265F">
      <w:pPr>
        <w:spacing w:line="237" w:lineRule="auto"/>
        <w:ind w:firstLine="284"/>
        <w:jc w:val="both"/>
        <w:rPr>
          <w:rFonts w:ascii="Times New Roman" w:eastAsia="Times New Roman" w:hAnsi="Times New Roman"/>
          <w:sz w:val="24"/>
        </w:rPr>
      </w:pPr>
      <w:r>
        <w:rPr>
          <w:rFonts w:ascii="Times New Roman" w:eastAsia="Times New Roman" w:hAnsi="Times New Roman"/>
          <w:sz w:val="24"/>
        </w:rPr>
        <w:t>–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используются те же инструменты (оценочные листы), которые использовались для оценки обучающихся экспертами.</w:t>
      </w:r>
    </w:p>
    <w:p w:rsidR="0027265F" w:rsidRDefault="0027265F" w:rsidP="0027265F">
      <w:pPr>
        <w:spacing w:line="19"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b/>
          <w:sz w:val="24"/>
        </w:rPr>
      </w:pPr>
      <w:r>
        <w:rPr>
          <w:rFonts w:ascii="Times New Roman" w:eastAsia="Times New Roman" w:hAnsi="Times New Roman"/>
          <w:b/>
          <w:sz w:val="24"/>
        </w:rPr>
        <w:t>Защита проекта как формат оценки успешности освоения и применения обучающимися универсальных учебных действий</w:t>
      </w:r>
    </w:p>
    <w:p w:rsidR="0027265F" w:rsidRDefault="0027265F" w:rsidP="0027265F">
      <w:pPr>
        <w:spacing w:line="1" w:lineRule="exact"/>
        <w:rPr>
          <w:rFonts w:ascii="Times New Roman" w:eastAsia="Times New Roman" w:hAnsi="Times New Roman"/>
        </w:rPr>
      </w:pPr>
    </w:p>
    <w:p w:rsidR="0027265F" w:rsidRDefault="0027265F" w:rsidP="0027265F">
      <w:pPr>
        <w:spacing w:line="235" w:lineRule="auto"/>
        <w:ind w:left="700"/>
        <w:rPr>
          <w:rFonts w:ascii="Times New Roman" w:eastAsia="Times New Roman" w:hAnsi="Times New Roman"/>
          <w:sz w:val="24"/>
        </w:rPr>
      </w:pPr>
      <w:r>
        <w:rPr>
          <w:rFonts w:ascii="Times New Roman" w:eastAsia="Times New Roman" w:hAnsi="Times New Roman"/>
          <w:sz w:val="24"/>
        </w:rPr>
        <w:t>Публично должны быть представлены два элемента проектной работы:</w:t>
      </w: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защита темы проекта (проектной идеи);</w:t>
      </w: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защита реализованного проекта.</w:t>
      </w: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На защите темы проекта (проектной идеи) с обучающимся обсуждаются:</w:t>
      </w: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актуальность проекта;</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положительные эффекты от реализации проекта, важные как для самого автора, так и для других людей;</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ресурсы (как материальные, так и нематериальные), необходимые для реализации проекта, возможные источники ресурсов;</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риски реализации проекта и сложности, которые ожидают обучающегося при реализации данного проекта.</w:t>
      </w:r>
    </w:p>
    <w:p w:rsidR="0027265F" w:rsidRDefault="0027265F" w:rsidP="0027265F">
      <w:pPr>
        <w:spacing w:line="14" w:lineRule="exact"/>
        <w:rPr>
          <w:rFonts w:ascii="Times New Roman" w:eastAsia="Times New Roman" w:hAnsi="Times New Roman"/>
        </w:rPr>
      </w:pPr>
    </w:p>
    <w:p w:rsidR="0027265F" w:rsidRDefault="0027265F" w:rsidP="001A1B5D">
      <w:pPr>
        <w:numPr>
          <w:ilvl w:val="1"/>
          <w:numId w:val="34"/>
        </w:numPr>
        <w:tabs>
          <w:tab w:val="left" w:pos="1049"/>
        </w:tabs>
        <w:spacing w:line="236" w:lineRule="auto"/>
        <w:ind w:firstLine="701"/>
        <w:jc w:val="both"/>
        <w:rPr>
          <w:rFonts w:ascii="Times New Roman" w:eastAsia="Times New Roman" w:hAnsi="Times New Roman"/>
          <w:sz w:val="24"/>
        </w:rPr>
      </w:pPr>
      <w:r>
        <w:rPr>
          <w:rFonts w:ascii="Times New Roman" w:eastAsia="Times New Roman" w:hAnsi="Times New Roman"/>
          <w:sz w:val="24"/>
        </w:rPr>
        <w:lastRenderedPageBreak/>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right="20" w:firstLine="708"/>
        <w:rPr>
          <w:rFonts w:ascii="Times New Roman" w:eastAsia="Times New Roman" w:hAnsi="Times New Roman"/>
          <w:sz w:val="24"/>
        </w:rPr>
      </w:pPr>
      <w:r>
        <w:rPr>
          <w:rFonts w:ascii="Times New Roman" w:eastAsia="Times New Roman" w:hAnsi="Times New Roman"/>
          <w:sz w:val="24"/>
        </w:rPr>
        <w:t>На защите реализации проекта обучающийся представляет свой реализованный проект по следующему (примерному) плану:</w:t>
      </w:r>
    </w:p>
    <w:p w:rsidR="0027265F" w:rsidRDefault="0027265F" w:rsidP="0027265F">
      <w:pPr>
        <w:spacing w:line="1" w:lineRule="exact"/>
        <w:rPr>
          <w:rFonts w:ascii="Times New Roman" w:eastAsia="Times New Roman" w:hAnsi="Times New Roman"/>
          <w:sz w:val="24"/>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1. Тема и краткое описание сути проекта.</w:t>
      </w: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2. Актуальность проекта.</w:t>
      </w:r>
    </w:p>
    <w:p w:rsidR="0027265F" w:rsidRDefault="0027265F" w:rsidP="001A1B5D">
      <w:pPr>
        <w:numPr>
          <w:ilvl w:val="1"/>
          <w:numId w:val="35"/>
        </w:numPr>
        <w:tabs>
          <w:tab w:val="left" w:pos="948"/>
        </w:tabs>
        <w:spacing w:line="234" w:lineRule="auto"/>
        <w:ind w:firstLine="701"/>
        <w:rPr>
          <w:rFonts w:ascii="Times New Roman" w:eastAsia="Times New Roman" w:hAnsi="Times New Roman"/>
          <w:sz w:val="24"/>
        </w:rPr>
      </w:pPr>
      <w:r>
        <w:rPr>
          <w:rFonts w:ascii="Times New Roman" w:eastAsia="Times New Roman" w:hAnsi="Times New Roman"/>
          <w:sz w:val="24"/>
        </w:rPr>
        <w:t>Положительные эффекты от реализации проекта, которые получат как сам автор, так и другие люди.</w:t>
      </w:r>
    </w:p>
    <w:p w:rsidR="0027265F" w:rsidRDefault="0027265F" w:rsidP="0027265F">
      <w:pPr>
        <w:spacing w:line="14" w:lineRule="exact"/>
        <w:rPr>
          <w:rFonts w:ascii="Times New Roman" w:eastAsia="Times New Roman" w:hAnsi="Times New Roman"/>
          <w:sz w:val="24"/>
        </w:rPr>
      </w:pPr>
    </w:p>
    <w:p w:rsidR="0027265F" w:rsidRDefault="0027265F" w:rsidP="001A1B5D">
      <w:pPr>
        <w:numPr>
          <w:ilvl w:val="1"/>
          <w:numId w:val="35"/>
        </w:numPr>
        <w:tabs>
          <w:tab w:val="left" w:pos="948"/>
        </w:tabs>
        <w:spacing w:line="234" w:lineRule="auto"/>
        <w:ind w:firstLine="701"/>
        <w:rPr>
          <w:rFonts w:ascii="Times New Roman" w:eastAsia="Times New Roman" w:hAnsi="Times New Roman"/>
          <w:sz w:val="24"/>
        </w:rPr>
      </w:pPr>
      <w:r>
        <w:rPr>
          <w:rFonts w:ascii="Times New Roman" w:eastAsia="Times New Roman" w:hAnsi="Times New Roman"/>
          <w:sz w:val="24"/>
        </w:rPr>
        <w:t>Ресурсы (материальные и нематериальные), которые были привлечены для реализации проекта, а также источники этих ресурсов.</w:t>
      </w:r>
    </w:p>
    <w:p w:rsidR="0027265F" w:rsidRDefault="0027265F" w:rsidP="0027265F">
      <w:pPr>
        <w:spacing w:line="1" w:lineRule="exact"/>
        <w:rPr>
          <w:rFonts w:ascii="Times New Roman" w:eastAsia="Times New Roman" w:hAnsi="Times New Roman"/>
          <w:sz w:val="24"/>
        </w:rPr>
      </w:pPr>
    </w:p>
    <w:p w:rsidR="0027265F" w:rsidRDefault="0027265F" w:rsidP="001A1B5D">
      <w:pPr>
        <w:numPr>
          <w:ilvl w:val="1"/>
          <w:numId w:val="35"/>
        </w:numPr>
        <w:tabs>
          <w:tab w:val="left" w:pos="940"/>
        </w:tabs>
        <w:spacing w:line="0" w:lineRule="atLeast"/>
        <w:ind w:left="940" w:hanging="239"/>
        <w:rPr>
          <w:rFonts w:ascii="Times New Roman" w:eastAsia="Times New Roman" w:hAnsi="Times New Roman"/>
          <w:sz w:val="24"/>
        </w:rPr>
      </w:pPr>
      <w:r>
        <w:rPr>
          <w:rFonts w:ascii="Times New Roman" w:eastAsia="Times New Roman" w:hAnsi="Times New Roman"/>
          <w:sz w:val="24"/>
        </w:rPr>
        <w:t>Ход реализации проекта.</w:t>
      </w:r>
    </w:p>
    <w:p w:rsidR="0027265F" w:rsidRDefault="0027265F" w:rsidP="0027265F">
      <w:pPr>
        <w:spacing w:line="12" w:lineRule="exact"/>
        <w:rPr>
          <w:rFonts w:ascii="Times New Roman" w:eastAsia="Times New Roman" w:hAnsi="Times New Roman"/>
          <w:sz w:val="24"/>
        </w:rPr>
      </w:pPr>
    </w:p>
    <w:p w:rsidR="0027265F" w:rsidRDefault="0027265F" w:rsidP="001A1B5D">
      <w:pPr>
        <w:numPr>
          <w:ilvl w:val="1"/>
          <w:numId w:val="35"/>
        </w:numPr>
        <w:tabs>
          <w:tab w:val="left" w:pos="948"/>
        </w:tabs>
        <w:spacing w:line="234" w:lineRule="auto"/>
        <w:ind w:firstLine="701"/>
        <w:rPr>
          <w:rFonts w:ascii="Times New Roman" w:eastAsia="Times New Roman" w:hAnsi="Times New Roman"/>
          <w:sz w:val="24"/>
        </w:rPr>
      </w:pPr>
      <w:r>
        <w:rPr>
          <w:rFonts w:ascii="Times New Roman" w:eastAsia="Times New Roman" w:hAnsi="Times New Roman"/>
          <w:sz w:val="24"/>
        </w:rPr>
        <w:t>Риски реализации проекта и сложности, которые обучающемуся удалось преодолеть в ходе его реализации.</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7" w:lineRule="auto"/>
        <w:ind w:firstLine="708"/>
        <w:jc w:val="both"/>
        <w:rPr>
          <w:rFonts w:ascii="Times New Roman" w:eastAsia="Times New Roman" w:hAnsi="Times New Roman"/>
          <w:sz w:val="24"/>
        </w:rPr>
      </w:pPr>
      <w:r>
        <w:rPr>
          <w:rFonts w:ascii="Times New Roman" w:eastAsia="Times New Roman" w:hAnsi="Times New Roman"/>
          <w:sz w:val="24"/>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7" w:lineRule="auto"/>
        <w:ind w:firstLine="708"/>
        <w:jc w:val="both"/>
        <w:rPr>
          <w:rFonts w:ascii="Times New Roman" w:eastAsia="Times New Roman" w:hAnsi="Times New Roman"/>
          <w:sz w:val="24"/>
        </w:rPr>
      </w:pPr>
      <w:r>
        <w:rPr>
          <w:rFonts w:ascii="Times New Roman" w:eastAsia="Times New Roman" w:hAnsi="Times New Roman"/>
          <w:sz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sz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27265F" w:rsidRDefault="0027265F" w:rsidP="0027265F">
      <w:pPr>
        <w:spacing w:line="14" w:lineRule="exact"/>
        <w:rPr>
          <w:rFonts w:ascii="Times New Roman" w:eastAsia="Times New Roman" w:hAnsi="Times New Roman"/>
          <w:sz w:val="24"/>
        </w:rPr>
      </w:pPr>
    </w:p>
    <w:p w:rsidR="0027265F" w:rsidRDefault="0027265F" w:rsidP="0027265F">
      <w:pPr>
        <w:spacing w:line="237" w:lineRule="auto"/>
        <w:ind w:firstLine="284"/>
        <w:jc w:val="both"/>
        <w:rPr>
          <w:rFonts w:ascii="Times New Roman" w:eastAsia="Times New Roman" w:hAnsi="Times New Roman"/>
          <w:sz w:val="24"/>
        </w:rPr>
      </w:pPr>
      <w:r>
        <w:rPr>
          <w:rFonts w:ascii="Times New Roman" w:eastAsia="Times New Roman" w:hAnsi="Times New Roman"/>
          <w:sz w:val="24"/>
        </w:rPr>
        <w:t>– 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учитываются целесообразность, уместность, полнота этих изменений, соотнесенные с сохранением исходного замысла проекта;</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firstLine="284"/>
        <w:jc w:val="both"/>
        <w:rPr>
          <w:rFonts w:ascii="Times New Roman" w:eastAsia="Times New Roman" w:hAnsi="Times New Roman"/>
          <w:sz w:val="24"/>
        </w:rPr>
      </w:pPr>
      <w:r>
        <w:rPr>
          <w:rFonts w:ascii="Times New Roman" w:eastAsia="Times New Roman" w:hAnsi="Times New Roman"/>
          <w:sz w:val="24"/>
        </w:rPr>
        <w:t>– для оценки проектной работы создается экспертная комиссия, в которую входят педагоги и представители администрации учреждения, представители местного сообщества и тех сфер деятельности, в рамках которых выполняются проектные работы;</w:t>
      </w:r>
    </w:p>
    <w:p w:rsidR="0027265F" w:rsidRDefault="0027265F" w:rsidP="0027265F">
      <w:pPr>
        <w:spacing w:line="1" w:lineRule="exact"/>
        <w:rPr>
          <w:rFonts w:ascii="Times New Roman" w:eastAsia="Times New Roman" w:hAnsi="Times New Roman"/>
          <w:sz w:val="24"/>
        </w:rPr>
      </w:pP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оценивание производится на основе критериальной модели;</w:t>
      </w:r>
    </w:p>
    <w:p w:rsidR="0027265F" w:rsidRDefault="0027265F" w:rsidP="0027265F">
      <w:pPr>
        <w:spacing w:line="12" w:lineRule="exact"/>
        <w:rPr>
          <w:rFonts w:ascii="Times New Roman" w:eastAsia="Times New Roman" w:hAnsi="Times New Roman"/>
          <w:sz w:val="24"/>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способ агрегации данных, способ презентации итоговых оценок обучающимся и другим заинтересованным лицам определяет учреждение;</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результаты оценивания универсальных учебных действий в формате, принятом учреждением доводятся до сведения обучающихся.</w:t>
      </w:r>
    </w:p>
    <w:p w:rsidR="0027265F" w:rsidRDefault="0027265F" w:rsidP="0027265F">
      <w:pPr>
        <w:spacing w:line="18" w:lineRule="exact"/>
        <w:rPr>
          <w:rFonts w:ascii="Times New Roman" w:eastAsia="Times New Roman" w:hAnsi="Times New Roman"/>
          <w:sz w:val="24"/>
        </w:rPr>
      </w:pPr>
    </w:p>
    <w:p w:rsidR="0027265F" w:rsidRDefault="0027265F" w:rsidP="0027265F">
      <w:pPr>
        <w:spacing w:line="234" w:lineRule="auto"/>
        <w:ind w:firstLine="708"/>
        <w:rPr>
          <w:rFonts w:ascii="Times New Roman" w:eastAsia="Times New Roman" w:hAnsi="Times New Roman"/>
          <w:b/>
          <w:sz w:val="24"/>
        </w:rPr>
      </w:pPr>
      <w:r>
        <w:rPr>
          <w:rFonts w:ascii="Times New Roman" w:eastAsia="Times New Roman" w:hAnsi="Times New Roman"/>
          <w:b/>
          <w:sz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27265F" w:rsidRDefault="0027265F" w:rsidP="0027265F">
      <w:pPr>
        <w:spacing w:line="9" w:lineRule="exact"/>
        <w:rPr>
          <w:rFonts w:ascii="Times New Roman" w:eastAsia="Times New Roman" w:hAnsi="Times New Roman"/>
          <w:sz w:val="24"/>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sz w:val="24"/>
        </w:rPr>
        <w:t>Исследовательское направление работы старшеклассников должно носить выраженный научный характер. Исследовательские проекты могут иметь следующие направления:</w:t>
      </w:r>
    </w:p>
    <w:p w:rsidR="0027265F" w:rsidRDefault="0027265F" w:rsidP="0027265F">
      <w:pPr>
        <w:spacing w:line="1" w:lineRule="exact"/>
        <w:rPr>
          <w:rFonts w:ascii="Times New Roman" w:eastAsia="Times New Roman" w:hAnsi="Times New Roman"/>
          <w:sz w:val="24"/>
        </w:rPr>
      </w:pP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естественно-научные исследования;</w:t>
      </w:r>
    </w:p>
    <w:p w:rsidR="0027265F" w:rsidRDefault="0027265F" w:rsidP="0027265F">
      <w:pPr>
        <w:spacing w:line="12" w:lineRule="exact"/>
        <w:rPr>
          <w:rFonts w:ascii="Times New Roman" w:eastAsia="Times New Roman" w:hAnsi="Times New Roman"/>
          <w:sz w:val="24"/>
        </w:rPr>
      </w:pPr>
    </w:p>
    <w:p w:rsidR="0027265F" w:rsidRDefault="0027265F" w:rsidP="0027265F">
      <w:pPr>
        <w:spacing w:line="234" w:lineRule="auto"/>
        <w:ind w:firstLine="284"/>
        <w:rPr>
          <w:rFonts w:ascii="Times New Roman" w:eastAsia="Times New Roman" w:hAnsi="Times New Roman"/>
          <w:sz w:val="24"/>
        </w:rPr>
      </w:pPr>
      <w:r>
        <w:rPr>
          <w:rFonts w:ascii="Times New Roman" w:eastAsia="Times New Roman" w:hAnsi="Times New Roman"/>
          <w:sz w:val="24"/>
        </w:rPr>
        <w:t>– исследования в гуманитарных областях (в том числе выходящих за рамки школьной программы, например в психологии, социологии);</w:t>
      </w:r>
    </w:p>
    <w:p w:rsidR="0027265F" w:rsidRDefault="0027265F" w:rsidP="0027265F">
      <w:pPr>
        <w:spacing w:line="1" w:lineRule="exact"/>
        <w:rPr>
          <w:rFonts w:ascii="Times New Roman" w:eastAsia="Times New Roman" w:hAnsi="Times New Roman"/>
          <w:sz w:val="24"/>
        </w:rPr>
      </w:pP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экономические исследования;</w:t>
      </w: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социальные исследования;</w:t>
      </w:r>
    </w:p>
    <w:p w:rsidR="0027265F" w:rsidRDefault="0027265F" w:rsidP="0027265F">
      <w:pPr>
        <w:spacing w:line="0" w:lineRule="atLeast"/>
        <w:ind w:left="280"/>
        <w:rPr>
          <w:rFonts w:ascii="Times New Roman" w:eastAsia="Times New Roman" w:hAnsi="Times New Roman"/>
          <w:sz w:val="24"/>
        </w:rPr>
      </w:pPr>
      <w:r>
        <w:rPr>
          <w:rFonts w:ascii="Times New Roman" w:eastAsia="Times New Roman" w:hAnsi="Times New Roman"/>
          <w:sz w:val="24"/>
        </w:rPr>
        <w:t>–   научно-технические исследования.</w:t>
      </w: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Требования к исследовательским проектам: постановка задачи, формулировка гипотезы,</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jc w:val="both"/>
        <w:rPr>
          <w:rFonts w:ascii="Times New Roman" w:eastAsia="Times New Roman" w:hAnsi="Times New Roman"/>
          <w:sz w:val="24"/>
        </w:rPr>
      </w:pPr>
      <w:r>
        <w:rPr>
          <w:rFonts w:ascii="Times New Roman" w:eastAsia="Times New Roman" w:hAnsi="Times New Roman"/>
          <w:sz w:val="24"/>
        </w:rPr>
        <w:t>описание инструментария и регламентов исследования, проведение исследования и интерпретация полученных результатов.</w:t>
      </w:r>
    </w:p>
    <w:p w:rsidR="0027265F" w:rsidRDefault="0027265F" w:rsidP="0027265F">
      <w:pPr>
        <w:spacing w:line="14"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sz w:val="24"/>
        </w:rPr>
        <w:lastRenderedPageBreak/>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27265F" w:rsidRDefault="0027265F" w:rsidP="0027265F">
      <w:pPr>
        <w:spacing w:line="14"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sz w:val="24"/>
        </w:rPr>
        <w:t>Для руководства исследовательской работой обучающихся желательно привлекать специалистов и ученых из различных областей знаний, в том числе дистанционно (посредством сети Интернет).</w:t>
      </w:r>
    </w:p>
    <w:p w:rsidR="0027265F" w:rsidRDefault="0027265F" w:rsidP="0027265F">
      <w:pPr>
        <w:spacing w:line="6" w:lineRule="exact"/>
        <w:rPr>
          <w:rFonts w:ascii="Times New Roman" w:eastAsia="Times New Roman" w:hAnsi="Times New Roman"/>
        </w:rPr>
      </w:pPr>
    </w:p>
    <w:p w:rsidR="0027265F" w:rsidRPr="00743899" w:rsidRDefault="0027265F" w:rsidP="0027265F">
      <w:pPr>
        <w:spacing w:line="0" w:lineRule="atLeast"/>
        <w:ind w:left="700"/>
        <w:rPr>
          <w:rFonts w:ascii="Times New Roman" w:eastAsia="Times New Roman" w:hAnsi="Times New Roman"/>
          <w:sz w:val="24"/>
        </w:rPr>
      </w:pPr>
      <w:r>
        <w:rPr>
          <w:rFonts w:ascii="Times New Roman" w:eastAsia="Times New Roman" w:hAnsi="Times New Roman"/>
          <w:b/>
          <w:sz w:val="24"/>
        </w:rPr>
        <w:t xml:space="preserve">2.2. Примерные программы отдельных учебных предметов. </w:t>
      </w:r>
      <w:r>
        <w:rPr>
          <w:rFonts w:ascii="Times New Roman" w:eastAsia="Times New Roman" w:hAnsi="Times New Roman"/>
          <w:sz w:val="24"/>
        </w:rPr>
        <w:t>(Приложение №1)</w:t>
      </w:r>
    </w:p>
    <w:p w:rsidR="0027265F" w:rsidRDefault="0027265F" w:rsidP="0027265F">
      <w:pPr>
        <w:spacing w:line="7" w:lineRule="exact"/>
        <w:rPr>
          <w:rFonts w:ascii="Times New Roman" w:eastAsia="Times New Roman" w:hAnsi="Times New Roman"/>
        </w:rPr>
      </w:pPr>
    </w:p>
    <w:p w:rsidR="0027265F" w:rsidRDefault="0027265F" w:rsidP="0027265F">
      <w:pPr>
        <w:spacing w:line="19" w:lineRule="exact"/>
        <w:rPr>
          <w:rFonts w:ascii="Times New Roman" w:eastAsia="Times New Roman" w:hAnsi="Times New Roman"/>
        </w:rPr>
      </w:pPr>
    </w:p>
    <w:p w:rsidR="0027265F" w:rsidRDefault="0027265F" w:rsidP="0027265F">
      <w:pPr>
        <w:spacing w:line="234" w:lineRule="auto"/>
        <w:ind w:firstLine="708"/>
        <w:jc w:val="both"/>
        <w:rPr>
          <w:rFonts w:ascii="Times New Roman" w:eastAsia="Times New Roman" w:hAnsi="Times New Roman"/>
          <w:b/>
          <w:sz w:val="24"/>
        </w:rPr>
      </w:pPr>
      <w:r>
        <w:rPr>
          <w:rFonts w:ascii="Times New Roman" w:eastAsia="Times New Roman" w:hAnsi="Times New Roman"/>
          <w:b/>
          <w:sz w:val="24"/>
        </w:rPr>
        <w:t>2.3. Программа воспитания и социализации обучающихся при получении среднего общего образования</w:t>
      </w:r>
    </w:p>
    <w:p w:rsidR="0027265F" w:rsidRDefault="0027265F" w:rsidP="0027265F">
      <w:pPr>
        <w:spacing w:line="9" w:lineRule="exact"/>
        <w:rPr>
          <w:rFonts w:ascii="Times New Roman" w:eastAsia="Times New Roman" w:hAnsi="Times New Roman"/>
        </w:rPr>
      </w:pPr>
    </w:p>
    <w:p w:rsidR="0027265F" w:rsidRDefault="0027265F" w:rsidP="0027265F">
      <w:pPr>
        <w:spacing w:line="237" w:lineRule="auto"/>
        <w:ind w:firstLine="708"/>
        <w:jc w:val="both"/>
        <w:rPr>
          <w:rFonts w:ascii="Times New Roman" w:eastAsia="Times New Roman" w:hAnsi="Times New Roman"/>
          <w:sz w:val="24"/>
        </w:rPr>
      </w:pPr>
      <w:r>
        <w:rPr>
          <w:rFonts w:ascii="Times New Roman" w:eastAsia="Times New Roman" w:hAnsi="Times New Roman"/>
          <w:sz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27265F" w:rsidRDefault="0027265F" w:rsidP="0027265F">
      <w:pPr>
        <w:spacing w:line="5"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Программа обеспечивает:</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достижение обучающимися личностных результатов освоения образовательной</w:t>
      </w:r>
      <w:r>
        <w:rPr>
          <w:rFonts w:ascii="Times New Roman" w:eastAsia="Times New Roman" w:hAnsi="Times New Roman"/>
          <w:b/>
          <w:sz w:val="24"/>
        </w:rPr>
        <w:t xml:space="preserve"> </w:t>
      </w:r>
      <w:r>
        <w:rPr>
          <w:rFonts w:ascii="Times New Roman" w:eastAsia="Times New Roman" w:hAnsi="Times New Roman"/>
          <w:sz w:val="24"/>
        </w:rPr>
        <w:t>программы среднего общего образования в соответствии с требованиями ФГОС СОО;</w:t>
      </w:r>
    </w:p>
    <w:p w:rsidR="0027265F" w:rsidRDefault="0027265F" w:rsidP="0027265F">
      <w:pPr>
        <w:spacing w:line="13" w:lineRule="exact"/>
        <w:rPr>
          <w:rFonts w:ascii="Times New Roman" w:eastAsia="Times New Roman" w:hAnsi="Times New Roman"/>
        </w:rPr>
      </w:pPr>
    </w:p>
    <w:p w:rsidR="0027265F" w:rsidRDefault="0027265F" w:rsidP="0027265F">
      <w:pPr>
        <w:spacing w:line="237"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формирование уклада жизни учреждения,</w:t>
      </w:r>
      <w:r>
        <w:rPr>
          <w:rFonts w:ascii="Times New Roman" w:eastAsia="Times New Roman" w:hAnsi="Times New Roman"/>
          <w:b/>
          <w:sz w:val="24"/>
        </w:rPr>
        <w:t xml:space="preserve"> </w:t>
      </w:r>
      <w:r>
        <w:rPr>
          <w:rFonts w:ascii="Times New Roman" w:eastAsia="Times New Roman" w:hAnsi="Times New Roman"/>
          <w:sz w:val="24"/>
        </w:rPr>
        <w:t>учитывающего историко-культурную и</w:t>
      </w:r>
      <w:r>
        <w:rPr>
          <w:rFonts w:ascii="Times New Roman" w:eastAsia="Times New Roman" w:hAnsi="Times New Roman"/>
          <w:b/>
          <w:sz w:val="24"/>
        </w:rPr>
        <w:t xml:space="preserve"> </w:t>
      </w:r>
      <w:r>
        <w:rPr>
          <w:rFonts w:ascii="Times New Roman" w:eastAsia="Times New Roman" w:hAnsi="Times New Roman"/>
          <w:sz w:val="24"/>
        </w:rPr>
        <w:t>этническую специфику региона, а также потребности и индивидуальные социальные инициативы обучающихся, особенности их социального взаимодействия вне учреждения, характера профессиональных предпочтений.</w:t>
      </w:r>
    </w:p>
    <w:p w:rsidR="0027265F" w:rsidRDefault="0027265F" w:rsidP="0027265F">
      <w:pPr>
        <w:spacing w:line="2"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Программа содержит:</w:t>
      </w: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1) цель и задачи духовно-нравственного развития, воспитания, социализации обучающихся;</w:t>
      </w:r>
    </w:p>
    <w:p w:rsidR="0027265F" w:rsidRDefault="0027265F" w:rsidP="0027265F">
      <w:pPr>
        <w:spacing w:line="12" w:lineRule="exact"/>
        <w:rPr>
          <w:rFonts w:ascii="Times New Roman" w:eastAsia="Times New Roman" w:hAnsi="Times New Roman"/>
        </w:rPr>
      </w:pPr>
    </w:p>
    <w:p w:rsidR="0027265F" w:rsidRDefault="0027265F" w:rsidP="001A1B5D">
      <w:pPr>
        <w:numPr>
          <w:ilvl w:val="0"/>
          <w:numId w:val="36"/>
        </w:numPr>
        <w:tabs>
          <w:tab w:val="left" w:pos="1126"/>
        </w:tabs>
        <w:spacing w:line="234" w:lineRule="auto"/>
        <w:ind w:firstLine="701"/>
        <w:rPr>
          <w:rFonts w:ascii="Times New Roman" w:eastAsia="Times New Roman" w:hAnsi="Times New Roman"/>
          <w:sz w:val="24"/>
        </w:rPr>
      </w:pPr>
      <w:r>
        <w:rPr>
          <w:rFonts w:ascii="Times New Roman" w:eastAsia="Times New Roman" w:hAnsi="Times New Roman"/>
          <w:sz w:val="24"/>
        </w:rPr>
        <w:t>основные направления и ценностные основы духовно-нравственного развития, воспитания и социализации;</w:t>
      </w:r>
    </w:p>
    <w:p w:rsidR="0027265F" w:rsidRDefault="0027265F" w:rsidP="0027265F">
      <w:pPr>
        <w:spacing w:line="13" w:lineRule="exact"/>
        <w:rPr>
          <w:rFonts w:ascii="Times New Roman" w:eastAsia="Times New Roman" w:hAnsi="Times New Roman"/>
          <w:sz w:val="24"/>
        </w:rPr>
      </w:pPr>
    </w:p>
    <w:p w:rsidR="0027265F" w:rsidRDefault="0027265F" w:rsidP="001A1B5D">
      <w:pPr>
        <w:numPr>
          <w:ilvl w:val="0"/>
          <w:numId w:val="36"/>
        </w:numPr>
        <w:tabs>
          <w:tab w:val="left" w:pos="1037"/>
        </w:tabs>
        <w:spacing w:line="234" w:lineRule="auto"/>
        <w:ind w:right="20" w:firstLine="701"/>
        <w:rPr>
          <w:rFonts w:ascii="Times New Roman" w:eastAsia="Times New Roman" w:hAnsi="Times New Roman"/>
          <w:sz w:val="24"/>
        </w:rPr>
      </w:pPr>
      <w:r>
        <w:rPr>
          <w:rFonts w:ascii="Times New Roman" w:eastAsia="Times New Roman" w:hAnsi="Times New Roman"/>
          <w:sz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27265F" w:rsidRDefault="0027265F" w:rsidP="0027265F">
      <w:pPr>
        <w:spacing w:line="13" w:lineRule="exact"/>
        <w:rPr>
          <w:rFonts w:ascii="Times New Roman" w:eastAsia="Times New Roman" w:hAnsi="Times New Roman"/>
          <w:sz w:val="24"/>
        </w:rPr>
      </w:pPr>
    </w:p>
    <w:p w:rsidR="0027265F" w:rsidRDefault="0027265F" w:rsidP="001A1B5D">
      <w:pPr>
        <w:numPr>
          <w:ilvl w:val="0"/>
          <w:numId w:val="36"/>
        </w:numPr>
        <w:tabs>
          <w:tab w:val="left" w:pos="1085"/>
        </w:tabs>
        <w:spacing w:line="234" w:lineRule="auto"/>
        <w:ind w:firstLine="701"/>
        <w:rPr>
          <w:rFonts w:ascii="Times New Roman" w:eastAsia="Times New Roman" w:hAnsi="Times New Roman"/>
          <w:sz w:val="24"/>
        </w:rPr>
      </w:pPr>
      <w:r>
        <w:rPr>
          <w:rFonts w:ascii="Times New Roman" w:eastAsia="Times New Roman" w:hAnsi="Times New Roman"/>
          <w:sz w:val="24"/>
        </w:rPr>
        <w:t>модель организации работы по духовно-нравственному развитию, воспитанию и социализации обучающихся;</w:t>
      </w:r>
    </w:p>
    <w:p w:rsidR="0027265F" w:rsidRDefault="0027265F" w:rsidP="0027265F">
      <w:pPr>
        <w:spacing w:line="1" w:lineRule="exact"/>
        <w:rPr>
          <w:rFonts w:ascii="Times New Roman" w:eastAsia="Times New Roman" w:hAnsi="Times New Roman"/>
          <w:sz w:val="24"/>
        </w:rPr>
      </w:pPr>
    </w:p>
    <w:p w:rsidR="0027265F" w:rsidRDefault="0027265F" w:rsidP="001A1B5D">
      <w:pPr>
        <w:numPr>
          <w:ilvl w:val="0"/>
          <w:numId w:val="36"/>
        </w:numPr>
        <w:tabs>
          <w:tab w:val="left" w:pos="960"/>
        </w:tabs>
        <w:spacing w:line="0" w:lineRule="atLeast"/>
        <w:ind w:left="960" w:hanging="259"/>
        <w:rPr>
          <w:rFonts w:ascii="Times New Roman" w:eastAsia="Times New Roman" w:hAnsi="Times New Roman"/>
          <w:sz w:val="24"/>
        </w:rPr>
      </w:pPr>
      <w:r>
        <w:rPr>
          <w:rFonts w:ascii="Times New Roman" w:eastAsia="Times New Roman" w:hAnsi="Times New Roman"/>
          <w:sz w:val="24"/>
        </w:rPr>
        <w:t>описание форм и методов организации социально значимой деятельности обучающихся;</w:t>
      </w:r>
    </w:p>
    <w:p w:rsidR="0027265F" w:rsidRDefault="0027265F" w:rsidP="0027265F">
      <w:pPr>
        <w:spacing w:line="12" w:lineRule="exact"/>
        <w:rPr>
          <w:rFonts w:ascii="Times New Roman" w:eastAsia="Times New Roman" w:hAnsi="Times New Roman"/>
          <w:sz w:val="24"/>
        </w:rPr>
      </w:pPr>
    </w:p>
    <w:p w:rsidR="0027265F" w:rsidRDefault="0027265F" w:rsidP="001A1B5D">
      <w:pPr>
        <w:numPr>
          <w:ilvl w:val="0"/>
          <w:numId w:val="36"/>
        </w:numPr>
        <w:tabs>
          <w:tab w:val="left" w:pos="1159"/>
        </w:tabs>
        <w:spacing w:line="234" w:lineRule="auto"/>
        <w:ind w:firstLine="701"/>
        <w:rPr>
          <w:rFonts w:ascii="Times New Roman" w:eastAsia="Times New Roman" w:hAnsi="Times New Roman"/>
          <w:sz w:val="24"/>
        </w:rPr>
      </w:pPr>
      <w:r>
        <w:rPr>
          <w:rFonts w:ascii="Times New Roman" w:eastAsia="Times New Roman" w:hAnsi="Times New Roman"/>
          <w:sz w:val="24"/>
        </w:rPr>
        <w:t>описание основных технологий взаимодействия и сотрудничества субъектов воспитательного процесса и социальных институтов;</w:t>
      </w:r>
    </w:p>
    <w:p w:rsidR="0027265F" w:rsidRDefault="0027265F" w:rsidP="0027265F">
      <w:pPr>
        <w:spacing w:line="13" w:lineRule="exact"/>
        <w:rPr>
          <w:rFonts w:ascii="Times New Roman" w:eastAsia="Times New Roman" w:hAnsi="Times New Roman"/>
          <w:sz w:val="24"/>
        </w:rPr>
      </w:pPr>
    </w:p>
    <w:p w:rsidR="0027265F" w:rsidRDefault="0027265F" w:rsidP="001A1B5D">
      <w:pPr>
        <w:numPr>
          <w:ilvl w:val="0"/>
          <w:numId w:val="36"/>
        </w:numPr>
        <w:tabs>
          <w:tab w:val="left" w:pos="1186"/>
        </w:tabs>
        <w:spacing w:line="234" w:lineRule="auto"/>
        <w:ind w:firstLine="701"/>
        <w:rPr>
          <w:rFonts w:ascii="Times New Roman" w:eastAsia="Times New Roman" w:hAnsi="Times New Roman"/>
          <w:sz w:val="24"/>
        </w:rPr>
      </w:pPr>
      <w:r>
        <w:rPr>
          <w:rFonts w:ascii="Times New Roman" w:eastAsia="Times New Roman" w:hAnsi="Times New Roman"/>
          <w:sz w:val="24"/>
        </w:rPr>
        <w:t>описание методов и форм профессиональной ориентации в организации, осуществляющей образовательную деятельность;</w:t>
      </w:r>
    </w:p>
    <w:p w:rsidR="0027265F" w:rsidRDefault="0027265F" w:rsidP="0027265F">
      <w:pPr>
        <w:spacing w:line="13" w:lineRule="exact"/>
        <w:rPr>
          <w:rFonts w:ascii="Times New Roman" w:eastAsia="Times New Roman" w:hAnsi="Times New Roman"/>
          <w:sz w:val="24"/>
        </w:rPr>
      </w:pPr>
    </w:p>
    <w:p w:rsidR="0027265F" w:rsidRDefault="0027265F" w:rsidP="001A1B5D">
      <w:pPr>
        <w:numPr>
          <w:ilvl w:val="0"/>
          <w:numId w:val="36"/>
        </w:numPr>
        <w:tabs>
          <w:tab w:val="left" w:pos="977"/>
        </w:tabs>
        <w:spacing w:line="236" w:lineRule="auto"/>
        <w:ind w:firstLine="701"/>
        <w:jc w:val="both"/>
        <w:rPr>
          <w:rFonts w:ascii="Times New Roman" w:eastAsia="Times New Roman" w:hAnsi="Times New Roman"/>
          <w:sz w:val="24"/>
        </w:rPr>
      </w:pPr>
      <w:r>
        <w:rPr>
          <w:rFonts w:ascii="Times New Roman" w:eastAsia="Times New Roman" w:hAnsi="Times New Roman"/>
          <w:sz w:val="24"/>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7265F" w:rsidRDefault="0027265F" w:rsidP="0027265F">
      <w:pPr>
        <w:spacing w:line="14" w:lineRule="exact"/>
        <w:rPr>
          <w:rFonts w:ascii="Times New Roman" w:eastAsia="Times New Roman" w:hAnsi="Times New Roman"/>
          <w:sz w:val="24"/>
        </w:rPr>
      </w:pPr>
    </w:p>
    <w:p w:rsidR="0027265F" w:rsidRDefault="0027265F" w:rsidP="001A1B5D">
      <w:pPr>
        <w:numPr>
          <w:ilvl w:val="0"/>
          <w:numId w:val="36"/>
        </w:numPr>
        <w:tabs>
          <w:tab w:val="left" w:pos="1013"/>
        </w:tabs>
        <w:spacing w:line="234" w:lineRule="auto"/>
        <w:ind w:firstLine="701"/>
        <w:rPr>
          <w:rFonts w:ascii="Times New Roman" w:eastAsia="Times New Roman" w:hAnsi="Times New Roman"/>
          <w:sz w:val="24"/>
        </w:rPr>
      </w:pPr>
      <w:r>
        <w:rPr>
          <w:rFonts w:ascii="Times New Roman" w:eastAsia="Times New Roman" w:hAnsi="Times New Roman"/>
          <w:sz w:val="24"/>
        </w:rPr>
        <w:t>описание форм и методов повышения педагогической культуры родителей (законных представителей) обучающихся;</w:t>
      </w:r>
    </w:p>
    <w:p w:rsidR="0027265F" w:rsidRDefault="0027265F" w:rsidP="0027265F">
      <w:pPr>
        <w:spacing w:line="13" w:lineRule="exact"/>
        <w:rPr>
          <w:rFonts w:ascii="Times New Roman" w:eastAsia="Times New Roman" w:hAnsi="Times New Roman"/>
          <w:sz w:val="24"/>
        </w:rPr>
      </w:pPr>
    </w:p>
    <w:p w:rsidR="0027265F" w:rsidRDefault="0027265F" w:rsidP="001A1B5D">
      <w:pPr>
        <w:numPr>
          <w:ilvl w:val="0"/>
          <w:numId w:val="36"/>
        </w:numPr>
        <w:tabs>
          <w:tab w:val="left" w:pos="1104"/>
        </w:tabs>
        <w:spacing w:line="236" w:lineRule="auto"/>
        <w:ind w:firstLine="701"/>
        <w:jc w:val="both"/>
        <w:rPr>
          <w:rFonts w:ascii="Times New Roman" w:eastAsia="Times New Roman" w:hAnsi="Times New Roman"/>
          <w:sz w:val="24"/>
        </w:rPr>
      </w:pPr>
      <w:r>
        <w:rPr>
          <w:rFonts w:ascii="Times New Roman" w:eastAsia="Times New Roman" w:hAnsi="Times New Roman"/>
          <w:sz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27265F" w:rsidRDefault="0027265F" w:rsidP="0027265F">
      <w:pPr>
        <w:spacing w:line="13" w:lineRule="exact"/>
        <w:rPr>
          <w:rFonts w:ascii="Times New Roman" w:eastAsia="Times New Roman" w:hAnsi="Times New Roman"/>
          <w:sz w:val="24"/>
        </w:rPr>
      </w:pPr>
    </w:p>
    <w:p w:rsidR="0027265F" w:rsidRDefault="0027265F" w:rsidP="001A1B5D">
      <w:pPr>
        <w:numPr>
          <w:ilvl w:val="0"/>
          <w:numId w:val="36"/>
        </w:numPr>
        <w:tabs>
          <w:tab w:val="left" w:pos="1176"/>
        </w:tabs>
        <w:spacing w:line="234" w:lineRule="auto"/>
        <w:ind w:firstLine="701"/>
        <w:rPr>
          <w:rFonts w:ascii="Times New Roman" w:eastAsia="Times New Roman" w:hAnsi="Times New Roman"/>
          <w:sz w:val="24"/>
        </w:rPr>
      </w:pPr>
      <w:r>
        <w:rPr>
          <w:rFonts w:ascii="Times New Roman" w:eastAsia="Times New Roman" w:hAnsi="Times New Roman"/>
          <w:sz w:val="24"/>
        </w:rPr>
        <w:t>критерии и показатели эффективности деятельности учреждения по обеспечению воспитания и социализации обучающихся.</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8" w:lineRule="auto"/>
        <w:ind w:firstLine="708"/>
        <w:jc w:val="both"/>
        <w:rPr>
          <w:rFonts w:ascii="Times New Roman" w:eastAsia="Times New Roman" w:hAnsi="Times New Roman"/>
          <w:sz w:val="24"/>
        </w:rPr>
      </w:pPr>
      <w:r>
        <w:rPr>
          <w:rFonts w:ascii="Times New Roman" w:eastAsia="Times New Roman" w:hAnsi="Times New Roman"/>
          <w:sz w:val="24"/>
        </w:rP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r>
        <w:rPr>
          <w:rFonts w:ascii="Times New Roman" w:eastAsia="Times New Roman" w:hAnsi="Times New Roman"/>
          <w:sz w:val="24"/>
        </w:rPr>
        <w:lastRenderedPageBreak/>
        <w:t>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27265F" w:rsidRDefault="0027265F" w:rsidP="0027265F">
      <w:pPr>
        <w:spacing w:line="14" w:lineRule="exact"/>
        <w:rPr>
          <w:rFonts w:ascii="Times New Roman" w:eastAsia="Times New Roman" w:hAnsi="Times New Roman"/>
          <w:sz w:val="24"/>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sz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27265F" w:rsidRDefault="0027265F" w:rsidP="0027265F">
      <w:pPr>
        <w:spacing w:line="200" w:lineRule="exact"/>
        <w:rPr>
          <w:rFonts w:ascii="Times New Roman" w:eastAsia="Times New Roman" w:hAnsi="Times New Roman"/>
        </w:rPr>
      </w:pPr>
    </w:p>
    <w:p w:rsidR="0027265F" w:rsidRDefault="00A73FF7" w:rsidP="0027265F">
      <w:pPr>
        <w:spacing w:line="234" w:lineRule="auto"/>
        <w:ind w:left="7" w:firstLine="708"/>
        <w:jc w:val="both"/>
        <w:rPr>
          <w:rFonts w:ascii="Times New Roman" w:eastAsia="Times New Roman" w:hAnsi="Times New Roman"/>
          <w:b/>
          <w:sz w:val="24"/>
        </w:rPr>
      </w:pPr>
      <w:bookmarkStart w:id="30" w:name="page138"/>
      <w:bookmarkEnd w:id="30"/>
      <w:r>
        <w:rPr>
          <w:rFonts w:ascii="Times New Roman" w:eastAsia="Times New Roman" w:hAnsi="Times New Roman"/>
          <w:b/>
          <w:sz w:val="24"/>
        </w:rPr>
        <w:t>2.3.</w:t>
      </w:r>
      <w:r w:rsidR="0027265F">
        <w:rPr>
          <w:rFonts w:ascii="Times New Roman" w:eastAsia="Times New Roman" w:hAnsi="Times New Roman"/>
          <w:b/>
          <w:sz w:val="24"/>
        </w:rPr>
        <w:t>1. Цель и задачи духовно-нравственного развития, воспитания и социализации обучающихся</w:t>
      </w:r>
    </w:p>
    <w:p w:rsidR="0027265F" w:rsidRDefault="0027265F" w:rsidP="0027265F">
      <w:pPr>
        <w:spacing w:line="9" w:lineRule="exact"/>
        <w:rPr>
          <w:rFonts w:ascii="Times New Roman" w:eastAsia="Times New Roman" w:hAnsi="Times New Roman"/>
        </w:rPr>
      </w:pPr>
    </w:p>
    <w:p w:rsidR="0027265F" w:rsidRDefault="0027265F" w:rsidP="0027265F">
      <w:pPr>
        <w:spacing w:line="238"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Целью духовно-нравственного развития, воспитания и социализации </w:t>
      </w:r>
      <w:r>
        <w:rPr>
          <w:rFonts w:ascii="Times New Roman" w:eastAsia="Times New Roman" w:hAnsi="Times New Roman"/>
          <w:sz w:val="24"/>
        </w:rPr>
        <w:t>обучающихся</w:t>
      </w:r>
      <w:r>
        <w:rPr>
          <w:rFonts w:ascii="Times New Roman" w:eastAsia="Times New Roman" w:hAnsi="Times New Roman"/>
          <w:b/>
          <w:sz w:val="24"/>
        </w:rPr>
        <w:t xml:space="preserve"> </w:t>
      </w:r>
      <w:r>
        <w:rPr>
          <w:rFonts w:ascii="Times New Roman" w:eastAsia="Times New Roman" w:hAnsi="Times New Roman"/>
          <w:sz w:val="24"/>
        </w:rPr>
        <w:t>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27265F" w:rsidRDefault="0027265F" w:rsidP="0027265F">
      <w:pPr>
        <w:spacing w:line="4" w:lineRule="exact"/>
        <w:rPr>
          <w:rFonts w:ascii="Times New Roman" w:eastAsia="Times New Roman" w:hAnsi="Times New Roman"/>
        </w:rPr>
      </w:pPr>
    </w:p>
    <w:p w:rsidR="0027265F" w:rsidRDefault="0027265F" w:rsidP="0027265F">
      <w:pPr>
        <w:spacing w:line="0" w:lineRule="atLeast"/>
        <w:ind w:left="707"/>
        <w:rPr>
          <w:rFonts w:ascii="Times New Roman" w:eastAsia="Times New Roman" w:hAnsi="Times New Roman"/>
          <w:sz w:val="24"/>
        </w:rPr>
      </w:pPr>
      <w:r>
        <w:rPr>
          <w:rFonts w:ascii="Times New Roman" w:eastAsia="Times New Roman" w:hAnsi="Times New Roman"/>
          <w:sz w:val="24"/>
        </w:rPr>
        <w:t>Задачи духовно-нравственного развития, воспитания и социализации обучающихся:</w:t>
      </w:r>
    </w:p>
    <w:p w:rsidR="0027265F" w:rsidRDefault="0027265F" w:rsidP="0027265F">
      <w:pPr>
        <w:spacing w:line="12" w:lineRule="exact"/>
        <w:rPr>
          <w:rFonts w:ascii="Times New Roman" w:eastAsia="Times New Roman" w:hAnsi="Times New Roman"/>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освоение обучающимися ценностно-нормативного и деятельностно-практического</w:t>
      </w:r>
      <w:r>
        <w:rPr>
          <w:rFonts w:ascii="Times New Roman" w:eastAsia="Times New Roman" w:hAnsi="Times New Roman"/>
          <w:b/>
          <w:sz w:val="24"/>
        </w:rPr>
        <w:t xml:space="preserve"> </w:t>
      </w:r>
      <w:r>
        <w:rPr>
          <w:rFonts w:ascii="Times New Roman" w:eastAsia="Times New Roman" w:hAnsi="Times New Roman"/>
          <w:sz w:val="24"/>
        </w:rPr>
        <w:t>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27265F" w:rsidRDefault="0027265F" w:rsidP="0027265F">
      <w:pPr>
        <w:spacing w:line="13" w:lineRule="exact"/>
        <w:rPr>
          <w:rFonts w:ascii="Times New Roman" w:eastAsia="Times New Roman" w:hAnsi="Times New Roman"/>
        </w:rPr>
      </w:pPr>
    </w:p>
    <w:p w:rsidR="0027265F" w:rsidRDefault="0027265F" w:rsidP="0027265F">
      <w:pPr>
        <w:spacing w:line="238"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вовлечение обучающегося в процессы самопознания, самопонимания, содействие</w:t>
      </w:r>
      <w:r>
        <w:rPr>
          <w:rFonts w:ascii="Times New Roman" w:eastAsia="Times New Roman" w:hAnsi="Times New Roman"/>
          <w:b/>
          <w:sz w:val="24"/>
        </w:rPr>
        <w:t xml:space="preserve"> </w:t>
      </w:r>
      <w:r>
        <w:rPr>
          <w:rFonts w:ascii="Times New Roman" w:eastAsia="Times New Roman" w:hAnsi="Times New Roman"/>
          <w:sz w:val="24"/>
        </w:rPr>
        <w:t>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7265F" w:rsidRDefault="0027265F" w:rsidP="0027265F">
      <w:pPr>
        <w:spacing w:line="14" w:lineRule="exact"/>
        <w:rPr>
          <w:rFonts w:ascii="Times New Roman" w:eastAsia="Times New Roman" w:hAnsi="Times New Roman"/>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овладение обучающимся социальными, регулятивными и коммуникативными</w:t>
      </w:r>
      <w:r>
        <w:rPr>
          <w:rFonts w:ascii="Times New Roman" w:eastAsia="Times New Roman" w:hAnsi="Times New Roman"/>
          <w:b/>
          <w:sz w:val="24"/>
        </w:rPr>
        <w:t xml:space="preserve"> </w:t>
      </w:r>
      <w:r>
        <w:rPr>
          <w:rFonts w:ascii="Times New Roman" w:eastAsia="Times New Roman" w:hAnsi="Times New Roman"/>
          <w:sz w:val="24"/>
        </w:rPr>
        <w:t>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w:t>
      </w:r>
    </w:p>
    <w:p w:rsidR="0027265F" w:rsidRDefault="0027265F" w:rsidP="0027265F">
      <w:pPr>
        <w:spacing w:line="1" w:lineRule="exact"/>
        <w:rPr>
          <w:rFonts w:ascii="Times New Roman" w:eastAsia="Times New Roman" w:hAnsi="Times New Roman"/>
        </w:rPr>
      </w:pPr>
    </w:p>
    <w:p w:rsidR="0027265F" w:rsidRDefault="0027265F" w:rsidP="001A1B5D">
      <w:pPr>
        <w:numPr>
          <w:ilvl w:val="0"/>
          <w:numId w:val="37"/>
        </w:numPr>
        <w:tabs>
          <w:tab w:val="left" w:pos="187"/>
        </w:tabs>
        <w:spacing w:line="0" w:lineRule="atLeast"/>
        <w:ind w:left="187" w:hanging="187"/>
        <w:rPr>
          <w:rFonts w:ascii="Times New Roman" w:eastAsia="Times New Roman" w:hAnsi="Times New Roman"/>
          <w:sz w:val="24"/>
        </w:rPr>
      </w:pPr>
      <w:r>
        <w:rPr>
          <w:rFonts w:ascii="Times New Roman" w:eastAsia="Times New Roman" w:hAnsi="Times New Roman"/>
          <w:sz w:val="24"/>
        </w:rPr>
        <w:t>младшими.</w:t>
      </w:r>
    </w:p>
    <w:p w:rsidR="0027265F" w:rsidRDefault="0027265F" w:rsidP="0027265F">
      <w:pPr>
        <w:spacing w:line="17"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b/>
          <w:sz w:val="24"/>
        </w:rPr>
      </w:pPr>
      <w:r>
        <w:rPr>
          <w:rFonts w:ascii="Times New Roman" w:eastAsia="Times New Roman" w:hAnsi="Times New Roman"/>
          <w:b/>
          <w:sz w:val="24"/>
        </w:rPr>
        <w:t>2.3.2. Основные направления и ценностные основы духовно-нравственного развития, воспитания и социализации</w:t>
      </w:r>
    </w:p>
    <w:p w:rsidR="0027265F" w:rsidRDefault="0027265F" w:rsidP="0027265F">
      <w:pPr>
        <w:spacing w:line="9"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27265F" w:rsidRDefault="0027265F" w:rsidP="0027265F">
      <w:pPr>
        <w:spacing w:line="14"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отношения обучающихся к России как к Родине (Отечеству) (включает подготовку к</w:t>
      </w:r>
      <w:r>
        <w:rPr>
          <w:rFonts w:ascii="Times New Roman" w:eastAsia="Times New Roman" w:hAnsi="Times New Roman"/>
          <w:b/>
          <w:sz w:val="24"/>
        </w:rPr>
        <w:t xml:space="preserve"> </w:t>
      </w:r>
      <w:r>
        <w:rPr>
          <w:rFonts w:ascii="Times New Roman" w:eastAsia="Times New Roman" w:hAnsi="Times New Roman"/>
          <w:sz w:val="24"/>
        </w:rPr>
        <w:t>патриотическому служению);</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отношения обучающихся с окружающими людьми (включает подготовку к общению</w:t>
      </w:r>
      <w:r>
        <w:rPr>
          <w:rFonts w:ascii="Times New Roman" w:eastAsia="Times New Roman" w:hAnsi="Times New Roman"/>
          <w:b/>
          <w:sz w:val="24"/>
        </w:rPr>
        <w:t xml:space="preserve"> </w:t>
      </w:r>
      <w:r>
        <w:rPr>
          <w:rFonts w:ascii="Times New Roman" w:eastAsia="Times New Roman" w:hAnsi="Times New Roman"/>
          <w:sz w:val="24"/>
        </w:rPr>
        <w:t>со сверстниками, старшими и младшими);</w:t>
      </w:r>
    </w:p>
    <w:p w:rsidR="0027265F" w:rsidRDefault="0027265F" w:rsidP="0027265F">
      <w:pPr>
        <w:spacing w:line="14"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отношения обучающихся к семье и родителям (включает подготовку личности к</w:t>
      </w:r>
      <w:r>
        <w:rPr>
          <w:rFonts w:ascii="Times New Roman" w:eastAsia="Times New Roman" w:hAnsi="Times New Roman"/>
          <w:b/>
          <w:sz w:val="24"/>
        </w:rPr>
        <w:t xml:space="preserve"> </w:t>
      </w:r>
      <w:r>
        <w:rPr>
          <w:rFonts w:ascii="Times New Roman" w:eastAsia="Times New Roman" w:hAnsi="Times New Roman"/>
          <w:sz w:val="24"/>
        </w:rPr>
        <w:t>семейной жизни);</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отношения обучающихся к закону, государству и к гражданскому обществу</w:t>
      </w:r>
      <w:r>
        <w:rPr>
          <w:rFonts w:ascii="Times New Roman" w:eastAsia="Times New Roman" w:hAnsi="Times New Roman"/>
          <w:b/>
          <w:sz w:val="24"/>
        </w:rPr>
        <w:t xml:space="preserve"> </w:t>
      </w:r>
      <w:r>
        <w:rPr>
          <w:rFonts w:ascii="Times New Roman" w:eastAsia="Times New Roman" w:hAnsi="Times New Roman"/>
          <w:sz w:val="24"/>
        </w:rPr>
        <w:t>(включает подготовку личности к общественной жизни);</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отношения обучающихся к себе, своему здоровью, к познанию себя,</w:t>
      </w:r>
      <w:r>
        <w:rPr>
          <w:rFonts w:ascii="Times New Roman" w:eastAsia="Times New Roman" w:hAnsi="Times New Roman"/>
          <w:b/>
          <w:sz w:val="24"/>
        </w:rPr>
        <w:t xml:space="preserve"> </w:t>
      </w:r>
      <w:r>
        <w:rPr>
          <w:rFonts w:ascii="Times New Roman" w:eastAsia="Times New Roman" w:hAnsi="Times New Roman"/>
          <w:sz w:val="24"/>
        </w:rPr>
        <w:t>самоопределению и самосовершенствованию (включает подготовку к непрерывному образованию</w:t>
      </w:r>
    </w:p>
    <w:p w:rsidR="0027265F" w:rsidRDefault="0027265F" w:rsidP="0027265F">
      <w:pPr>
        <w:spacing w:line="1" w:lineRule="exact"/>
        <w:rPr>
          <w:rFonts w:ascii="Times New Roman" w:eastAsia="Times New Roman" w:hAnsi="Times New Roman"/>
        </w:rPr>
      </w:pPr>
    </w:p>
    <w:p w:rsidR="0027265F" w:rsidRDefault="0027265F" w:rsidP="001A1B5D">
      <w:pPr>
        <w:numPr>
          <w:ilvl w:val="0"/>
          <w:numId w:val="38"/>
        </w:numPr>
        <w:tabs>
          <w:tab w:val="left" w:pos="167"/>
        </w:tabs>
        <w:spacing w:line="0" w:lineRule="atLeast"/>
        <w:ind w:left="167" w:hanging="167"/>
        <w:rPr>
          <w:rFonts w:ascii="Times New Roman" w:eastAsia="Times New Roman" w:hAnsi="Times New Roman"/>
          <w:sz w:val="24"/>
        </w:rPr>
      </w:pPr>
      <w:r>
        <w:rPr>
          <w:rFonts w:ascii="Times New Roman" w:eastAsia="Times New Roman" w:hAnsi="Times New Roman"/>
          <w:sz w:val="24"/>
        </w:rPr>
        <w:t>рамках осуществления жизненных планов);</w:t>
      </w:r>
    </w:p>
    <w:p w:rsidR="0027265F" w:rsidRDefault="0027265F" w:rsidP="0027265F">
      <w:pPr>
        <w:spacing w:line="12"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lastRenderedPageBreak/>
        <w:t xml:space="preserve">– </w:t>
      </w:r>
      <w:r>
        <w:rPr>
          <w:rFonts w:ascii="Times New Roman" w:eastAsia="Times New Roman" w:hAnsi="Times New Roman"/>
          <w:sz w:val="24"/>
        </w:rPr>
        <w:t>отношения обучающихся к окружающему миру, к живой природе, художественной</w:t>
      </w:r>
      <w:r>
        <w:rPr>
          <w:rFonts w:ascii="Times New Roman" w:eastAsia="Times New Roman" w:hAnsi="Times New Roman"/>
          <w:b/>
          <w:sz w:val="24"/>
        </w:rPr>
        <w:t xml:space="preserve"> </w:t>
      </w:r>
      <w:r>
        <w:rPr>
          <w:rFonts w:ascii="Times New Roman" w:eastAsia="Times New Roman" w:hAnsi="Times New Roman"/>
          <w:sz w:val="24"/>
        </w:rPr>
        <w:t>культуре (включает формирование у обучающихся научного мировоззрения);</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трудовых и социально-экономических отношений (включает подготовку личности к</w:t>
      </w:r>
      <w:r>
        <w:rPr>
          <w:rFonts w:ascii="Times New Roman" w:eastAsia="Times New Roman" w:hAnsi="Times New Roman"/>
          <w:b/>
          <w:sz w:val="24"/>
        </w:rPr>
        <w:t xml:space="preserve"> </w:t>
      </w:r>
      <w:r>
        <w:rPr>
          <w:rFonts w:ascii="Times New Roman" w:eastAsia="Times New Roman" w:hAnsi="Times New Roman"/>
          <w:sz w:val="24"/>
        </w:rPr>
        <w:t>трудовой деятельности).</w:t>
      </w:r>
    </w:p>
    <w:p w:rsidR="0027265F" w:rsidRDefault="0027265F" w:rsidP="0027265F">
      <w:pPr>
        <w:spacing w:line="18" w:lineRule="exact"/>
        <w:rPr>
          <w:rFonts w:ascii="Times New Roman" w:eastAsia="Times New Roman" w:hAnsi="Times New Roman"/>
          <w:sz w:val="24"/>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Ценностные основы духовно-нравственного развития, воспитания и социализации обучающихся </w:t>
      </w:r>
      <w:r>
        <w:rPr>
          <w:rFonts w:ascii="Times New Roman" w:eastAsia="Times New Roman" w:hAnsi="Times New Roman"/>
          <w:sz w:val="24"/>
        </w:rPr>
        <w:t>на уровне среднего общего образования – базовые национальные ценности</w:t>
      </w:r>
      <w:r>
        <w:rPr>
          <w:rFonts w:ascii="Times New Roman" w:eastAsia="Times New Roman" w:hAnsi="Times New Roman"/>
          <w:b/>
          <w:sz w:val="24"/>
        </w:rPr>
        <w:t xml:space="preserve"> </w:t>
      </w:r>
      <w:r>
        <w:rPr>
          <w:rFonts w:ascii="Times New Roman" w:eastAsia="Times New Roman" w:hAnsi="Times New Roman"/>
          <w:sz w:val="24"/>
        </w:rPr>
        <w:t>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w:t>
      </w:r>
    </w:p>
    <w:p w:rsidR="0027265F" w:rsidRDefault="0027265F" w:rsidP="0027265F">
      <w:pPr>
        <w:spacing w:line="2" w:lineRule="exact"/>
        <w:rPr>
          <w:rFonts w:ascii="Times New Roman" w:eastAsia="Times New Roman" w:hAnsi="Times New Roman"/>
          <w:sz w:val="24"/>
        </w:rPr>
      </w:pPr>
    </w:p>
    <w:p w:rsidR="0027265F" w:rsidRDefault="0027265F" w:rsidP="0027265F">
      <w:pPr>
        <w:spacing w:line="0" w:lineRule="atLeast"/>
        <w:ind w:left="7"/>
        <w:rPr>
          <w:rFonts w:ascii="Times New Roman" w:eastAsia="Times New Roman" w:hAnsi="Times New Roman"/>
          <w:sz w:val="24"/>
        </w:rPr>
      </w:pPr>
      <w:r>
        <w:rPr>
          <w:rFonts w:ascii="Times New Roman" w:eastAsia="Times New Roman" w:hAnsi="Times New Roman"/>
          <w:sz w:val="24"/>
        </w:rPr>
        <w:t>ФГОС СОО.</w:t>
      </w:r>
    </w:p>
    <w:p w:rsidR="0027265F" w:rsidRDefault="0027265F" w:rsidP="0027265F">
      <w:pPr>
        <w:spacing w:line="12"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Базовые национальные ценности российского общества определяются положениями Конституции Российской Федерации:</w:t>
      </w:r>
    </w:p>
    <w:p w:rsidR="0027265F" w:rsidRDefault="0027265F" w:rsidP="0027265F">
      <w:pPr>
        <w:spacing w:line="13" w:lineRule="exact"/>
        <w:rPr>
          <w:rFonts w:ascii="Times New Roman" w:eastAsia="Times New Roman" w:hAnsi="Times New Roman"/>
          <w:sz w:val="24"/>
        </w:rPr>
      </w:pPr>
    </w:p>
    <w:p w:rsidR="0027265F" w:rsidRDefault="0027265F" w:rsidP="008777C9">
      <w:pPr>
        <w:spacing w:line="234" w:lineRule="auto"/>
        <w:ind w:left="7" w:firstLine="708"/>
        <w:rPr>
          <w:rFonts w:ascii="Times New Roman" w:eastAsia="Times New Roman" w:hAnsi="Times New Roman"/>
          <w:sz w:val="24"/>
        </w:rPr>
      </w:pPr>
      <w:r>
        <w:rPr>
          <w:rFonts w:ascii="Times New Roman" w:eastAsia="Times New Roman" w:hAnsi="Times New Roman"/>
          <w:sz w:val="24"/>
        </w:rPr>
        <w:t>«Российская Федерация — Россия есть демократическое федеративное правовое государство с республиканской формой правления» (Гл. I, ст. 1);</w:t>
      </w:r>
    </w:p>
    <w:p w:rsidR="0027265F" w:rsidRDefault="0027265F" w:rsidP="0027265F">
      <w:pPr>
        <w:spacing w:line="0" w:lineRule="atLeast"/>
        <w:ind w:left="700"/>
        <w:rPr>
          <w:rFonts w:ascii="Times New Roman" w:eastAsia="Times New Roman" w:hAnsi="Times New Roman"/>
          <w:sz w:val="24"/>
        </w:rPr>
      </w:pPr>
      <w:bookmarkStart w:id="31" w:name="page139"/>
      <w:bookmarkEnd w:id="31"/>
      <w:r>
        <w:rPr>
          <w:rFonts w:ascii="Times New Roman" w:eastAsia="Times New Roman" w:hAnsi="Times New Roman"/>
          <w:sz w:val="24"/>
        </w:rPr>
        <w:t xml:space="preserve"> «Человек, его права и свободы являются высшей ценностью» (Гл. I, ст. 2);</w:t>
      </w:r>
    </w:p>
    <w:p w:rsidR="0027265F" w:rsidRDefault="0027265F" w:rsidP="0027265F">
      <w:pPr>
        <w:spacing w:line="12"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sz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27265F" w:rsidRDefault="0027265F" w:rsidP="0027265F">
      <w:pPr>
        <w:spacing w:line="14" w:lineRule="exact"/>
        <w:rPr>
          <w:rFonts w:ascii="Times New Roman" w:eastAsia="Times New Roman" w:hAnsi="Times New Roman"/>
        </w:rPr>
      </w:pPr>
    </w:p>
    <w:p w:rsidR="0027265F" w:rsidRDefault="0027265F" w:rsidP="0027265F">
      <w:pPr>
        <w:spacing w:line="234" w:lineRule="auto"/>
        <w:ind w:right="20" w:firstLine="708"/>
        <w:jc w:val="both"/>
        <w:rPr>
          <w:rFonts w:ascii="Times New Roman" w:eastAsia="Times New Roman" w:hAnsi="Times New Roman"/>
          <w:sz w:val="24"/>
        </w:rPr>
      </w:pPr>
      <w:r>
        <w:rPr>
          <w:rFonts w:ascii="Times New Roman" w:eastAsia="Times New Roman" w:hAnsi="Times New Roman"/>
          <w:sz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27265F" w:rsidRDefault="0027265F" w:rsidP="0027265F">
      <w:pPr>
        <w:spacing w:line="14" w:lineRule="exact"/>
        <w:rPr>
          <w:rFonts w:ascii="Times New Roman" w:eastAsia="Times New Roman" w:hAnsi="Times New Roman"/>
        </w:rPr>
      </w:pPr>
    </w:p>
    <w:p w:rsidR="0027265F" w:rsidRDefault="0027265F" w:rsidP="0027265F">
      <w:pPr>
        <w:spacing w:line="237" w:lineRule="auto"/>
        <w:ind w:firstLine="708"/>
        <w:jc w:val="both"/>
        <w:rPr>
          <w:rFonts w:ascii="Times New Roman" w:eastAsia="Times New Roman" w:hAnsi="Times New Roman"/>
          <w:sz w:val="24"/>
        </w:rPr>
      </w:pPr>
      <w:r>
        <w:rPr>
          <w:rFonts w:ascii="Times New Roman" w:eastAsia="Times New Roman" w:hAnsi="Times New Roman"/>
          <w:sz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27265F" w:rsidRDefault="0027265F" w:rsidP="0027265F">
      <w:pPr>
        <w:spacing w:line="17"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sz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27265F" w:rsidRDefault="0027265F" w:rsidP="0027265F">
      <w:pPr>
        <w:spacing w:line="14" w:lineRule="exact"/>
        <w:rPr>
          <w:rFonts w:ascii="Times New Roman" w:eastAsia="Times New Roman" w:hAnsi="Times New Roman"/>
        </w:rPr>
      </w:pPr>
    </w:p>
    <w:p w:rsidR="0027265F" w:rsidRDefault="0027265F" w:rsidP="0027265F">
      <w:pPr>
        <w:spacing w:line="237" w:lineRule="auto"/>
        <w:ind w:firstLine="708"/>
        <w:jc w:val="both"/>
        <w:rPr>
          <w:rFonts w:ascii="Times New Roman" w:eastAsia="Times New Roman" w:hAnsi="Times New Roman"/>
          <w:sz w:val="24"/>
        </w:rPr>
      </w:pPr>
      <w:r>
        <w:rPr>
          <w:rFonts w:ascii="Times New Roman" w:eastAsia="Times New Roman" w:hAnsi="Times New Roman"/>
          <w:sz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27265F" w:rsidRDefault="0027265F" w:rsidP="0027265F">
      <w:pPr>
        <w:spacing w:line="14"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sz w:val="24"/>
        </w:rPr>
        <w:t xml:space="preserve">…демократический характер управления образованием, обеспечение прав педагогических работников, обучающихся, родителей </w:t>
      </w:r>
      <w:hyperlink r:id="rId9" w:history="1">
        <w:r>
          <w:rPr>
            <w:rFonts w:ascii="Times New Roman" w:eastAsia="Times New Roman" w:hAnsi="Times New Roman"/>
            <w:sz w:val="24"/>
          </w:rPr>
          <w:t xml:space="preserve">(законных представителей) </w:t>
        </w:r>
      </w:hyperlink>
      <w:r>
        <w:rPr>
          <w:rFonts w:ascii="Times New Roman" w:eastAsia="Times New Roman" w:hAnsi="Times New Roman"/>
          <w:sz w:val="24"/>
        </w:rPr>
        <w:t>несовершеннолетних обучающихся на участие в управлении образовательными организациями;</w:t>
      </w:r>
    </w:p>
    <w:p w:rsidR="0027265F" w:rsidRDefault="0027265F" w:rsidP="0027265F">
      <w:pPr>
        <w:spacing w:line="14" w:lineRule="exact"/>
        <w:rPr>
          <w:rFonts w:ascii="Times New Roman" w:eastAsia="Times New Roman" w:hAnsi="Times New Roman"/>
        </w:rPr>
      </w:pPr>
    </w:p>
    <w:p w:rsidR="0027265F" w:rsidRDefault="0027265F" w:rsidP="0027265F">
      <w:pPr>
        <w:spacing w:line="234" w:lineRule="auto"/>
        <w:ind w:left="700"/>
        <w:rPr>
          <w:rFonts w:ascii="Times New Roman" w:eastAsia="Times New Roman" w:hAnsi="Times New Roman"/>
          <w:sz w:val="24"/>
        </w:rPr>
      </w:pPr>
      <w:r>
        <w:rPr>
          <w:rFonts w:ascii="Times New Roman" w:eastAsia="Times New Roman" w:hAnsi="Times New Roman"/>
          <w:sz w:val="24"/>
        </w:rPr>
        <w:t>…недопустимость ограничения или устранения конкуренции в сфере образования; …сочетание государственного и договорного регулирования отношений в сфере</w:t>
      </w:r>
    </w:p>
    <w:p w:rsidR="0027265F" w:rsidRDefault="0027265F" w:rsidP="0027265F">
      <w:pPr>
        <w:spacing w:line="2" w:lineRule="exact"/>
        <w:rPr>
          <w:rFonts w:ascii="Times New Roman" w:eastAsia="Times New Roman" w:hAnsi="Times New Roman"/>
        </w:rPr>
      </w:pPr>
    </w:p>
    <w:p w:rsidR="0027265F" w:rsidRDefault="0027265F" w:rsidP="0027265F">
      <w:pPr>
        <w:spacing w:line="0" w:lineRule="atLeast"/>
        <w:rPr>
          <w:rFonts w:ascii="Times New Roman" w:eastAsia="Times New Roman" w:hAnsi="Times New Roman"/>
          <w:sz w:val="24"/>
        </w:rPr>
      </w:pPr>
      <w:r>
        <w:rPr>
          <w:rFonts w:ascii="Times New Roman" w:eastAsia="Times New Roman" w:hAnsi="Times New Roman"/>
          <w:sz w:val="24"/>
        </w:rPr>
        <w:t>образования» (ст. 3).</w:t>
      </w:r>
    </w:p>
    <w:p w:rsidR="0027265F" w:rsidRDefault="0027265F" w:rsidP="0027265F">
      <w:pPr>
        <w:spacing w:line="12" w:lineRule="exact"/>
        <w:rPr>
          <w:rFonts w:ascii="Times New Roman" w:eastAsia="Times New Roman" w:hAnsi="Times New Roman"/>
        </w:rPr>
      </w:pPr>
    </w:p>
    <w:p w:rsidR="0027265F" w:rsidRDefault="0027265F" w:rsidP="001A1B5D">
      <w:pPr>
        <w:numPr>
          <w:ilvl w:val="0"/>
          <w:numId w:val="39"/>
        </w:numPr>
        <w:tabs>
          <w:tab w:val="left" w:pos="929"/>
        </w:tabs>
        <w:spacing w:line="238" w:lineRule="auto"/>
        <w:ind w:firstLine="701"/>
        <w:jc w:val="both"/>
        <w:rPr>
          <w:rFonts w:ascii="Times New Roman" w:eastAsia="Times New Roman" w:hAnsi="Times New Roman"/>
          <w:sz w:val="24"/>
        </w:rPr>
      </w:pPr>
      <w:r>
        <w:rPr>
          <w:rFonts w:ascii="Times New Roman" w:eastAsia="Times New Roman" w:hAnsi="Times New Roman"/>
          <w:sz w:val="24"/>
        </w:rPr>
        <w:t>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27265F" w:rsidRDefault="0027265F" w:rsidP="0027265F">
      <w:pPr>
        <w:spacing w:line="14" w:lineRule="exact"/>
        <w:rPr>
          <w:rFonts w:ascii="Times New Roman" w:eastAsia="Times New Roman" w:hAnsi="Times New Roman"/>
          <w:sz w:val="24"/>
        </w:rPr>
      </w:pPr>
    </w:p>
    <w:p w:rsidR="0027265F" w:rsidRDefault="0027265F" w:rsidP="001A1B5D">
      <w:pPr>
        <w:numPr>
          <w:ilvl w:val="0"/>
          <w:numId w:val="39"/>
        </w:numPr>
        <w:tabs>
          <w:tab w:val="left" w:pos="996"/>
        </w:tabs>
        <w:spacing w:line="234" w:lineRule="auto"/>
        <w:ind w:firstLine="701"/>
        <w:rPr>
          <w:rFonts w:ascii="Times New Roman" w:eastAsia="Times New Roman" w:hAnsi="Times New Roman"/>
          <w:sz w:val="24"/>
        </w:rPr>
      </w:pPr>
      <w:r>
        <w:rPr>
          <w:rFonts w:ascii="Times New Roman" w:eastAsia="Times New Roman" w:hAnsi="Times New Roman"/>
          <w:sz w:val="24"/>
        </w:rPr>
        <w:t>«Стратегии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создание условий для воспитания здоровой, счастливой, свободной,</w:t>
      </w:r>
      <w:r>
        <w:rPr>
          <w:rFonts w:ascii="Times New Roman" w:eastAsia="Times New Roman" w:hAnsi="Times New Roman"/>
          <w:b/>
          <w:sz w:val="24"/>
        </w:rPr>
        <w:t xml:space="preserve"> </w:t>
      </w:r>
      <w:r>
        <w:rPr>
          <w:rFonts w:ascii="Times New Roman" w:eastAsia="Times New Roman" w:hAnsi="Times New Roman"/>
          <w:sz w:val="24"/>
        </w:rPr>
        <w:t>ориентированной на труд личности;</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lastRenderedPageBreak/>
        <w:t xml:space="preserve">– </w:t>
      </w:r>
      <w:r>
        <w:rPr>
          <w:rFonts w:ascii="Times New Roman" w:eastAsia="Times New Roman" w:hAnsi="Times New Roman"/>
          <w:sz w:val="24"/>
        </w:rPr>
        <w:t>формирование у детей высокого уровня духовно-нравственного развития, чувства</w:t>
      </w:r>
      <w:r>
        <w:rPr>
          <w:rFonts w:ascii="Times New Roman" w:eastAsia="Times New Roman" w:hAnsi="Times New Roman"/>
          <w:b/>
          <w:sz w:val="24"/>
        </w:rPr>
        <w:t xml:space="preserve"> </w:t>
      </w:r>
      <w:r>
        <w:rPr>
          <w:rFonts w:ascii="Times New Roman" w:eastAsia="Times New Roman" w:hAnsi="Times New Roman"/>
          <w:sz w:val="24"/>
        </w:rPr>
        <w:t>причастности к историко-культурной общности российского народа и судьбе России;</w:t>
      </w:r>
    </w:p>
    <w:p w:rsidR="0027265F" w:rsidRDefault="0027265F" w:rsidP="0027265F">
      <w:pPr>
        <w:spacing w:line="1" w:lineRule="exact"/>
        <w:rPr>
          <w:rFonts w:ascii="Times New Roman" w:eastAsia="Times New Roman" w:hAnsi="Times New Roman"/>
          <w:sz w:val="24"/>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поддержка единства и целостности, преемственности и непрерывности воспитания;</w:t>
      </w:r>
    </w:p>
    <w:p w:rsidR="0027265F" w:rsidRDefault="0027265F" w:rsidP="0027265F">
      <w:pPr>
        <w:spacing w:line="12" w:lineRule="exact"/>
        <w:rPr>
          <w:rFonts w:ascii="Times New Roman" w:eastAsia="Times New Roman" w:hAnsi="Times New Roman"/>
          <w:sz w:val="24"/>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поддержка общественных институтов, которые являются носителями духовных</w:t>
      </w:r>
      <w:r>
        <w:rPr>
          <w:rFonts w:ascii="Times New Roman" w:eastAsia="Times New Roman" w:hAnsi="Times New Roman"/>
          <w:b/>
          <w:sz w:val="24"/>
        </w:rPr>
        <w:t xml:space="preserve"> </w:t>
      </w:r>
      <w:r>
        <w:rPr>
          <w:rFonts w:ascii="Times New Roman" w:eastAsia="Times New Roman" w:hAnsi="Times New Roman"/>
          <w:sz w:val="24"/>
        </w:rPr>
        <w:t>ценностей;</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формирование уважения к русскому языку как государственному языку Российской</w:t>
      </w:r>
      <w:r>
        <w:rPr>
          <w:rFonts w:ascii="Times New Roman" w:eastAsia="Times New Roman" w:hAnsi="Times New Roman"/>
          <w:b/>
          <w:sz w:val="24"/>
        </w:rPr>
        <w:t xml:space="preserve"> </w:t>
      </w:r>
      <w:r>
        <w:rPr>
          <w:rFonts w:ascii="Times New Roman" w:eastAsia="Times New Roman" w:hAnsi="Times New Roman"/>
          <w:sz w:val="24"/>
        </w:rPr>
        <w:t>Федерации, являющемуся основой гражданской идентичности россиян и главным фактором национального самоопределения;</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обеспечение защиты прав и соблюдение законных интересов каждого ребенка, в том</w:t>
      </w:r>
      <w:r>
        <w:rPr>
          <w:rFonts w:ascii="Times New Roman" w:eastAsia="Times New Roman" w:hAnsi="Times New Roman"/>
          <w:b/>
          <w:sz w:val="24"/>
        </w:rPr>
        <w:t xml:space="preserve"> </w:t>
      </w:r>
      <w:r>
        <w:rPr>
          <w:rFonts w:ascii="Times New Roman" w:eastAsia="Times New Roman" w:hAnsi="Times New Roman"/>
          <w:sz w:val="24"/>
        </w:rPr>
        <w:t>числе гарантий доступности ресурсов системы образования, физической культуры и спорта, культуры и воспитания;</w:t>
      </w:r>
    </w:p>
    <w:p w:rsidR="0027265F" w:rsidRDefault="0027265F" w:rsidP="0027265F">
      <w:pPr>
        <w:spacing w:line="14" w:lineRule="exact"/>
        <w:rPr>
          <w:rFonts w:ascii="Times New Roman" w:eastAsia="Times New Roman" w:hAnsi="Times New Roman"/>
          <w:sz w:val="24"/>
        </w:rPr>
      </w:pPr>
    </w:p>
    <w:p w:rsidR="0027265F" w:rsidRDefault="0027265F" w:rsidP="0027265F">
      <w:pPr>
        <w:spacing w:line="234" w:lineRule="auto"/>
        <w:ind w:right="20"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формирование внутренней позиции личности по отношению к окружающей</w:t>
      </w:r>
      <w:r>
        <w:rPr>
          <w:rFonts w:ascii="Times New Roman" w:eastAsia="Times New Roman" w:hAnsi="Times New Roman"/>
          <w:b/>
          <w:sz w:val="24"/>
        </w:rPr>
        <w:t xml:space="preserve"> </w:t>
      </w:r>
      <w:r>
        <w:rPr>
          <w:rFonts w:ascii="Times New Roman" w:eastAsia="Times New Roman" w:hAnsi="Times New Roman"/>
          <w:sz w:val="24"/>
        </w:rPr>
        <w:t>социальной действительности;</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развитие кооперации и сотрудничества субъектов системы воспитания (семьи,</w:t>
      </w:r>
      <w:r>
        <w:rPr>
          <w:rFonts w:ascii="Times New Roman" w:eastAsia="Times New Roman" w:hAnsi="Times New Roman"/>
          <w:b/>
          <w:sz w:val="24"/>
        </w:rPr>
        <w:t xml:space="preserve"> </w:t>
      </w:r>
      <w:r>
        <w:rPr>
          <w:rFonts w:ascii="Times New Roman" w:eastAsia="Times New Roman" w:hAnsi="Times New Roman"/>
          <w:sz w:val="24"/>
        </w:rPr>
        <w:t>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w:t>
      </w:r>
    </w:p>
    <w:p w:rsidR="0027265F" w:rsidRDefault="0027265F" w:rsidP="0027265F">
      <w:pPr>
        <w:spacing w:line="234" w:lineRule="auto"/>
        <w:ind w:left="7"/>
        <w:jc w:val="both"/>
        <w:rPr>
          <w:rFonts w:ascii="Times New Roman" w:eastAsia="Times New Roman" w:hAnsi="Times New Roman"/>
          <w:sz w:val="24"/>
        </w:rPr>
      </w:pPr>
      <w:bookmarkStart w:id="32" w:name="page140"/>
      <w:bookmarkEnd w:id="32"/>
      <w:r>
        <w:rPr>
          <w:rFonts w:ascii="Times New Roman" w:eastAsia="Times New Roman" w:hAnsi="Times New Roman"/>
          <w:sz w:val="24"/>
        </w:rPr>
        <w:t>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27265F" w:rsidRDefault="0027265F" w:rsidP="0027265F">
      <w:pPr>
        <w:spacing w:line="14" w:lineRule="exact"/>
        <w:rPr>
          <w:rFonts w:ascii="Times New Roman" w:eastAsia="Times New Roman" w:hAnsi="Times New Roman"/>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27265F" w:rsidRDefault="0027265F" w:rsidP="0027265F">
      <w:pPr>
        <w:spacing w:line="14" w:lineRule="exact"/>
        <w:rPr>
          <w:rFonts w:ascii="Times New Roman" w:eastAsia="Times New Roman" w:hAnsi="Times New Roman"/>
        </w:rPr>
      </w:pPr>
    </w:p>
    <w:p w:rsidR="0027265F" w:rsidRDefault="0027265F" w:rsidP="0027265F">
      <w:pPr>
        <w:spacing w:line="238" w:lineRule="auto"/>
        <w:ind w:left="7" w:firstLine="708"/>
        <w:jc w:val="both"/>
        <w:rPr>
          <w:rFonts w:ascii="Times New Roman" w:eastAsia="Times New Roman" w:hAnsi="Times New Roman"/>
          <w:sz w:val="24"/>
        </w:rPr>
      </w:pPr>
      <w:r>
        <w:rPr>
          <w:rFonts w:ascii="Times New Roman" w:eastAsia="Times New Roman" w:hAnsi="Times New Roman"/>
          <w:sz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27265F" w:rsidRDefault="0027265F" w:rsidP="0027265F">
      <w:pPr>
        <w:spacing w:line="26" w:lineRule="exact"/>
        <w:rPr>
          <w:rFonts w:ascii="Times New Roman" w:eastAsia="Times New Roman" w:hAnsi="Times New Roman"/>
        </w:rPr>
      </w:pPr>
    </w:p>
    <w:p w:rsidR="008777C9" w:rsidRDefault="008777C9" w:rsidP="008777C9">
      <w:pPr>
        <w:spacing w:line="237" w:lineRule="auto"/>
        <w:ind w:left="7"/>
        <w:rPr>
          <w:rFonts w:ascii="Times New Roman" w:eastAsia="Times New Roman" w:hAnsi="Times New Roman"/>
          <w:b/>
          <w:sz w:val="24"/>
        </w:rPr>
      </w:pPr>
      <w:r>
        <w:rPr>
          <w:rFonts w:ascii="Times New Roman" w:eastAsia="Times New Roman" w:hAnsi="Times New Roman"/>
          <w:b/>
          <w:sz w:val="24"/>
        </w:rPr>
        <w:t xml:space="preserve">          </w:t>
      </w:r>
      <w:r w:rsidR="0027265F">
        <w:rPr>
          <w:rFonts w:ascii="Times New Roman" w:eastAsia="Times New Roman" w:hAnsi="Times New Roman"/>
          <w:b/>
          <w:sz w:val="24"/>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Pr>
          <w:rFonts w:ascii="Times New Roman" w:eastAsia="Times New Roman" w:hAnsi="Times New Roman"/>
          <w:b/>
          <w:sz w:val="24"/>
        </w:rPr>
        <w:t>.</w:t>
      </w:r>
    </w:p>
    <w:p w:rsidR="0027265F" w:rsidRDefault="0027265F" w:rsidP="008777C9">
      <w:pPr>
        <w:spacing w:line="237" w:lineRule="auto"/>
        <w:ind w:left="7"/>
        <w:jc w:val="both"/>
        <w:rPr>
          <w:rFonts w:ascii="Times New Roman" w:eastAsia="Times New Roman" w:hAnsi="Times New Roman"/>
          <w:sz w:val="24"/>
        </w:rPr>
      </w:pPr>
      <w:r>
        <w:rPr>
          <w:rFonts w:ascii="Times New Roman" w:eastAsia="Times New Roman" w:hAnsi="Times New Roman"/>
          <w:b/>
          <w:sz w:val="24"/>
        </w:rPr>
        <w:t xml:space="preserve"> </w:t>
      </w:r>
      <w:r w:rsidR="008777C9">
        <w:rPr>
          <w:rFonts w:ascii="Times New Roman" w:eastAsia="Times New Roman" w:hAnsi="Times New Roman"/>
          <w:b/>
          <w:sz w:val="24"/>
        </w:rPr>
        <w:t xml:space="preserve">        </w:t>
      </w:r>
      <w:r>
        <w:rPr>
          <w:rFonts w:ascii="Times New Roman" w:eastAsia="Times New Roman" w:hAnsi="Times New Roman"/>
          <w:sz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w:t>
      </w:r>
      <w:r w:rsidR="008777C9">
        <w:rPr>
          <w:rFonts w:ascii="Times New Roman" w:eastAsia="Times New Roman" w:hAnsi="Times New Roman"/>
          <w:sz w:val="24"/>
        </w:rPr>
        <w:t xml:space="preserve"> </w:t>
      </w:r>
      <w:r>
        <w:rPr>
          <w:rFonts w:ascii="Times New Roman" w:eastAsia="Times New Roman" w:hAnsi="Times New Roman"/>
          <w:sz w:val="24"/>
        </w:rPr>
        <w:t>государственных символов (герба, флага, гимна); готовности к защите интересов Отечества.</w:t>
      </w:r>
    </w:p>
    <w:p w:rsidR="0027265F" w:rsidRDefault="008777C9" w:rsidP="008777C9">
      <w:pPr>
        <w:spacing w:line="0" w:lineRule="atLeast"/>
        <w:rPr>
          <w:rFonts w:ascii="Times New Roman" w:eastAsia="Times New Roman" w:hAnsi="Times New Roman"/>
          <w:sz w:val="24"/>
        </w:rPr>
      </w:pPr>
      <w:r>
        <w:rPr>
          <w:rFonts w:ascii="Times New Roman" w:eastAsia="Times New Roman" w:hAnsi="Times New Roman"/>
          <w:sz w:val="24"/>
        </w:rPr>
        <w:t xml:space="preserve">         </w:t>
      </w:r>
      <w:r w:rsidR="0027265F">
        <w:rPr>
          <w:rFonts w:ascii="Times New Roman" w:eastAsia="Times New Roman" w:hAnsi="Times New Roman"/>
          <w:sz w:val="24"/>
        </w:rPr>
        <w:t>Для  воспитания  обучающихся  в  сфере  отношения  к  России  как  к  Родине  (Отечеству)</w:t>
      </w:r>
      <w:r>
        <w:rPr>
          <w:rFonts w:ascii="Times New Roman" w:eastAsia="Times New Roman" w:hAnsi="Times New Roman"/>
          <w:sz w:val="24"/>
        </w:rPr>
        <w:t xml:space="preserve"> </w:t>
      </w:r>
      <w:r w:rsidR="0027265F">
        <w:rPr>
          <w:rFonts w:ascii="Times New Roman" w:eastAsia="Times New Roman" w:hAnsi="Times New Roman"/>
          <w:sz w:val="24"/>
        </w:rPr>
        <w:t>используются:</w:t>
      </w:r>
    </w:p>
    <w:p w:rsidR="0027265F" w:rsidRDefault="008777C9" w:rsidP="008777C9">
      <w:pPr>
        <w:spacing w:line="0" w:lineRule="atLeast"/>
        <w:rPr>
          <w:rFonts w:ascii="Times New Roman" w:eastAsia="Times New Roman" w:hAnsi="Times New Roman"/>
          <w:sz w:val="24"/>
        </w:rPr>
      </w:pPr>
      <w:r>
        <w:rPr>
          <w:rFonts w:ascii="Times New Roman" w:eastAsia="Times New Roman" w:hAnsi="Times New Roman"/>
          <w:b/>
          <w:sz w:val="24"/>
        </w:rPr>
        <w:t xml:space="preserve">        </w:t>
      </w:r>
      <w:r w:rsidR="0027265F">
        <w:rPr>
          <w:rFonts w:ascii="Times New Roman" w:eastAsia="Times New Roman" w:hAnsi="Times New Roman"/>
          <w:b/>
          <w:sz w:val="24"/>
        </w:rPr>
        <w:t>–</w:t>
      </w:r>
      <w:r w:rsidR="0027265F">
        <w:rPr>
          <w:rFonts w:ascii="Times New Roman" w:eastAsia="Times New Roman" w:hAnsi="Times New Roman"/>
          <w:sz w:val="24"/>
        </w:rPr>
        <w:t>туристско-краеведческая, художест</w:t>
      </w:r>
      <w:r>
        <w:rPr>
          <w:rFonts w:ascii="Times New Roman" w:eastAsia="Times New Roman" w:hAnsi="Times New Roman"/>
          <w:sz w:val="24"/>
        </w:rPr>
        <w:t xml:space="preserve">венно-эстетическая, спортивная, </w:t>
      </w:r>
      <w:r w:rsidR="0027265F">
        <w:rPr>
          <w:rFonts w:ascii="Times New Roman" w:eastAsia="Times New Roman" w:hAnsi="Times New Roman"/>
          <w:sz w:val="24"/>
        </w:rPr>
        <w:t>познавательная</w:t>
      </w:r>
    </w:p>
    <w:p w:rsidR="0027265F" w:rsidRDefault="0027265F" w:rsidP="001A1B5D">
      <w:pPr>
        <w:numPr>
          <w:ilvl w:val="0"/>
          <w:numId w:val="40"/>
        </w:numPr>
        <w:tabs>
          <w:tab w:val="left" w:pos="187"/>
        </w:tabs>
        <w:spacing w:line="0" w:lineRule="atLeast"/>
        <w:ind w:left="187" w:hanging="187"/>
        <w:rPr>
          <w:rFonts w:ascii="Times New Roman" w:eastAsia="Times New Roman" w:hAnsi="Times New Roman"/>
          <w:sz w:val="24"/>
        </w:rPr>
      </w:pPr>
      <w:r>
        <w:rPr>
          <w:rFonts w:ascii="Times New Roman" w:eastAsia="Times New Roman" w:hAnsi="Times New Roman"/>
          <w:sz w:val="24"/>
        </w:rPr>
        <w:t>другие виды деятельности;</w:t>
      </w:r>
    </w:p>
    <w:p w:rsidR="0027265F" w:rsidRDefault="0027265F" w:rsidP="0027265F">
      <w:pPr>
        <w:spacing w:line="12" w:lineRule="exact"/>
        <w:rPr>
          <w:rFonts w:ascii="Times New Roman" w:eastAsia="Times New Roman" w:hAnsi="Times New Roman"/>
          <w:sz w:val="24"/>
        </w:rPr>
      </w:pPr>
    </w:p>
    <w:p w:rsidR="0027265F" w:rsidRDefault="008777C9" w:rsidP="008777C9">
      <w:pPr>
        <w:spacing w:line="238" w:lineRule="auto"/>
        <w:ind w:left="7"/>
        <w:jc w:val="both"/>
        <w:rPr>
          <w:rFonts w:ascii="Times New Roman" w:eastAsia="Times New Roman" w:hAnsi="Times New Roman"/>
          <w:sz w:val="24"/>
        </w:rPr>
      </w:pPr>
      <w:r>
        <w:rPr>
          <w:rFonts w:ascii="Times New Roman" w:eastAsia="Times New Roman" w:hAnsi="Times New Roman"/>
          <w:b/>
          <w:sz w:val="24"/>
        </w:rPr>
        <w:t xml:space="preserve">       </w:t>
      </w:r>
      <w:r w:rsidR="0027265F">
        <w:rPr>
          <w:rFonts w:ascii="Times New Roman" w:eastAsia="Times New Roman" w:hAnsi="Times New Roman"/>
          <w:b/>
          <w:sz w:val="24"/>
        </w:rPr>
        <w:t xml:space="preserve">– </w:t>
      </w:r>
      <w:r w:rsidR="0027265F">
        <w:rPr>
          <w:rFonts w:ascii="Times New Roman" w:eastAsia="Times New Roman" w:hAnsi="Times New Roman"/>
          <w:sz w:val="24"/>
        </w:rPr>
        <w:t>туристические походы,</w:t>
      </w:r>
      <w:r w:rsidR="0027265F">
        <w:rPr>
          <w:rFonts w:ascii="Times New Roman" w:eastAsia="Times New Roman" w:hAnsi="Times New Roman"/>
          <w:b/>
          <w:sz w:val="24"/>
        </w:rPr>
        <w:t xml:space="preserve"> </w:t>
      </w:r>
      <w:r w:rsidR="0027265F">
        <w:rPr>
          <w:rFonts w:ascii="Times New Roman" w:eastAsia="Times New Roman" w:hAnsi="Times New Roman"/>
          <w:sz w:val="24"/>
        </w:rPr>
        <w:t>краеведческие экспедиции,</w:t>
      </w:r>
      <w:r w:rsidR="0027265F">
        <w:rPr>
          <w:rFonts w:ascii="Times New Roman" w:eastAsia="Times New Roman" w:hAnsi="Times New Roman"/>
          <w:b/>
          <w:sz w:val="24"/>
        </w:rPr>
        <w:t xml:space="preserve"> </w:t>
      </w:r>
      <w:r w:rsidR="0027265F">
        <w:rPr>
          <w:rFonts w:ascii="Times New Roman" w:eastAsia="Times New Roman" w:hAnsi="Times New Roman"/>
          <w:sz w:val="24"/>
        </w:rPr>
        <w:t>детский познавательный туризм</w:t>
      </w:r>
      <w:r w:rsidR="0027265F">
        <w:rPr>
          <w:rFonts w:ascii="Times New Roman" w:eastAsia="Times New Roman" w:hAnsi="Times New Roman"/>
          <w:b/>
          <w:sz w:val="24"/>
        </w:rPr>
        <w:t xml:space="preserve"> </w:t>
      </w:r>
      <w:r w:rsidR="0027265F">
        <w:rPr>
          <w:rFonts w:ascii="Times New Roman" w:eastAsia="Times New Roman" w:hAnsi="Times New Roman"/>
          <w:sz w:val="24"/>
        </w:rPr>
        <w:t xml:space="preserve">(сбор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w:t>
      </w:r>
      <w:r w:rsidR="0027265F">
        <w:rPr>
          <w:rFonts w:ascii="Times New Roman" w:eastAsia="Times New Roman" w:hAnsi="Times New Roman"/>
          <w:sz w:val="24"/>
        </w:rPr>
        <w:lastRenderedPageBreak/>
        <w:t>кинофильмов исторического и патриотического содержания; участие в патриотических акциях и другие формы занятий);</w:t>
      </w:r>
    </w:p>
    <w:p w:rsidR="0027265F" w:rsidRDefault="0027265F" w:rsidP="0027265F">
      <w:pPr>
        <w:spacing w:line="14" w:lineRule="exact"/>
        <w:rPr>
          <w:rFonts w:ascii="Times New Roman" w:eastAsia="Times New Roman" w:hAnsi="Times New Roman"/>
          <w:sz w:val="24"/>
        </w:rPr>
      </w:pPr>
    </w:p>
    <w:p w:rsidR="0027265F" w:rsidRDefault="008777C9" w:rsidP="008777C9">
      <w:pPr>
        <w:spacing w:line="234" w:lineRule="auto"/>
        <w:ind w:left="7"/>
        <w:rPr>
          <w:rFonts w:ascii="Times New Roman" w:eastAsia="Times New Roman" w:hAnsi="Times New Roman"/>
          <w:sz w:val="24"/>
        </w:rPr>
      </w:pPr>
      <w:r>
        <w:rPr>
          <w:rFonts w:ascii="Times New Roman" w:eastAsia="Times New Roman" w:hAnsi="Times New Roman"/>
          <w:b/>
          <w:sz w:val="24"/>
        </w:rPr>
        <w:t xml:space="preserve">      </w:t>
      </w:r>
      <w:r w:rsidR="0027265F">
        <w:rPr>
          <w:rFonts w:ascii="Times New Roman" w:eastAsia="Times New Roman" w:hAnsi="Times New Roman"/>
          <w:b/>
          <w:sz w:val="24"/>
        </w:rPr>
        <w:t xml:space="preserve">– </w:t>
      </w:r>
      <w:r w:rsidR="0027265F">
        <w:rPr>
          <w:rFonts w:ascii="Times New Roman" w:eastAsia="Times New Roman" w:hAnsi="Times New Roman"/>
          <w:sz w:val="24"/>
        </w:rPr>
        <w:t>общегосударственные,</w:t>
      </w:r>
      <w:r w:rsidR="0027265F">
        <w:rPr>
          <w:rFonts w:ascii="Times New Roman" w:eastAsia="Times New Roman" w:hAnsi="Times New Roman"/>
          <w:b/>
          <w:sz w:val="24"/>
        </w:rPr>
        <w:t xml:space="preserve"> </w:t>
      </w:r>
      <w:r w:rsidR="0027265F">
        <w:rPr>
          <w:rFonts w:ascii="Times New Roman" w:eastAsia="Times New Roman" w:hAnsi="Times New Roman"/>
          <w:sz w:val="24"/>
        </w:rPr>
        <w:t>региональные ритуалы,</w:t>
      </w:r>
      <w:r w:rsidR="0027265F">
        <w:rPr>
          <w:rFonts w:ascii="Times New Roman" w:eastAsia="Times New Roman" w:hAnsi="Times New Roman"/>
          <w:b/>
          <w:sz w:val="24"/>
        </w:rPr>
        <w:t xml:space="preserve"> </w:t>
      </w:r>
      <w:r w:rsidR="0027265F">
        <w:rPr>
          <w:rFonts w:ascii="Times New Roman" w:eastAsia="Times New Roman" w:hAnsi="Times New Roman"/>
          <w:sz w:val="24"/>
        </w:rPr>
        <w:t>ритуалы учреждения;</w:t>
      </w:r>
      <w:r w:rsidR="0027265F">
        <w:rPr>
          <w:rFonts w:ascii="Times New Roman" w:eastAsia="Times New Roman" w:hAnsi="Times New Roman"/>
          <w:b/>
          <w:sz w:val="24"/>
        </w:rPr>
        <w:t xml:space="preserve"> </w:t>
      </w:r>
      <w:r w:rsidR="0027265F">
        <w:rPr>
          <w:rFonts w:ascii="Times New Roman" w:eastAsia="Times New Roman" w:hAnsi="Times New Roman"/>
          <w:sz w:val="24"/>
        </w:rPr>
        <w:t>развитие у</w:t>
      </w:r>
      <w:r w:rsidR="0027265F">
        <w:rPr>
          <w:rFonts w:ascii="Times New Roman" w:eastAsia="Times New Roman" w:hAnsi="Times New Roman"/>
          <w:b/>
          <w:sz w:val="24"/>
        </w:rPr>
        <w:t xml:space="preserve"> </w:t>
      </w:r>
      <w:r w:rsidR="0027265F">
        <w:rPr>
          <w:rFonts w:ascii="Times New Roman" w:eastAsia="Times New Roman" w:hAnsi="Times New Roman"/>
          <w:sz w:val="24"/>
        </w:rPr>
        <w:t>подрастающего поколения уважения к историческим символам и памятникам Отечества;</w:t>
      </w:r>
    </w:p>
    <w:p w:rsidR="0027265F" w:rsidRDefault="0027265F" w:rsidP="0027265F">
      <w:pPr>
        <w:spacing w:line="13" w:lineRule="exact"/>
        <w:rPr>
          <w:rFonts w:ascii="Times New Roman" w:eastAsia="Times New Roman" w:hAnsi="Times New Roman"/>
          <w:sz w:val="24"/>
        </w:rPr>
      </w:pPr>
    </w:p>
    <w:p w:rsidR="0027265F" w:rsidRDefault="008777C9" w:rsidP="008777C9">
      <w:pPr>
        <w:spacing w:line="237" w:lineRule="auto"/>
        <w:ind w:left="7"/>
        <w:jc w:val="both"/>
        <w:rPr>
          <w:rFonts w:ascii="Times New Roman" w:eastAsia="Times New Roman" w:hAnsi="Times New Roman"/>
          <w:sz w:val="24"/>
        </w:rPr>
      </w:pPr>
      <w:r>
        <w:rPr>
          <w:rFonts w:ascii="Times New Roman" w:eastAsia="Times New Roman" w:hAnsi="Times New Roman"/>
          <w:b/>
          <w:sz w:val="24"/>
        </w:rPr>
        <w:t xml:space="preserve">      </w:t>
      </w:r>
      <w:r w:rsidR="0027265F">
        <w:rPr>
          <w:rFonts w:ascii="Times New Roman" w:eastAsia="Times New Roman" w:hAnsi="Times New Roman"/>
          <w:b/>
          <w:sz w:val="24"/>
        </w:rPr>
        <w:t xml:space="preserve">– </w:t>
      </w:r>
      <w:r w:rsidR="0027265F">
        <w:rPr>
          <w:rFonts w:ascii="Times New Roman" w:eastAsia="Times New Roman" w:hAnsi="Times New Roman"/>
          <w:sz w:val="24"/>
        </w:rPr>
        <w:t>потенциал учебных предметов предметных областей</w:t>
      </w:r>
      <w:r w:rsidR="0027265F">
        <w:rPr>
          <w:rFonts w:ascii="Times New Roman" w:eastAsia="Times New Roman" w:hAnsi="Times New Roman"/>
          <w:b/>
          <w:sz w:val="24"/>
        </w:rPr>
        <w:t xml:space="preserve"> </w:t>
      </w:r>
      <w:r w:rsidR="0027265F">
        <w:rPr>
          <w:rFonts w:ascii="Times New Roman" w:eastAsia="Times New Roman" w:hAnsi="Times New Roman"/>
          <w:sz w:val="24"/>
        </w:rPr>
        <w:t>«Русский язык и литература»,</w:t>
      </w:r>
      <w:r w:rsidR="0027265F">
        <w:rPr>
          <w:rFonts w:ascii="Times New Roman" w:eastAsia="Times New Roman" w:hAnsi="Times New Roman"/>
          <w:b/>
          <w:sz w:val="24"/>
        </w:rPr>
        <w:t xml:space="preserve"> </w:t>
      </w:r>
      <w:r w:rsidR="0027265F">
        <w:rPr>
          <w:rFonts w:ascii="Times New Roman" w:eastAsia="Times New Roman" w:hAnsi="Times New Roman"/>
          <w:sz w:val="24"/>
        </w:rPr>
        <w:t>«Родной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27265F" w:rsidRDefault="0027265F" w:rsidP="0027265F">
      <w:pPr>
        <w:spacing w:line="13" w:lineRule="exact"/>
        <w:rPr>
          <w:rFonts w:ascii="Times New Roman" w:eastAsia="Times New Roman" w:hAnsi="Times New Roman"/>
          <w:sz w:val="24"/>
        </w:rPr>
      </w:pPr>
    </w:p>
    <w:p w:rsidR="0027265F" w:rsidRDefault="008777C9" w:rsidP="008777C9">
      <w:pPr>
        <w:spacing w:line="236" w:lineRule="auto"/>
        <w:ind w:left="7"/>
        <w:jc w:val="both"/>
        <w:rPr>
          <w:rFonts w:ascii="Times New Roman" w:eastAsia="Times New Roman" w:hAnsi="Times New Roman"/>
          <w:sz w:val="24"/>
        </w:rPr>
      </w:pPr>
      <w:r>
        <w:rPr>
          <w:rFonts w:ascii="Times New Roman" w:eastAsia="Times New Roman" w:hAnsi="Times New Roman"/>
          <w:b/>
          <w:sz w:val="24"/>
        </w:rPr>
        <w:t xml:space="preserve">      </w:t>
      </w:r>
      <w:r w:rsidR="0027265F">
        <w:rPr>
          <w:rFonts w:ascii="Times New Roman" w:eastAsia="Times New Roman" w:hAnsi="Times New Roman"/>
          <w:b/>
          <w:sz w:val="24"/>
        </w:rPr>
        <w:t xml:space="preserve">– </w:t>
      </w:r>
      <w:r w:rsidR="0027265F">
        <w:rPr>
          <w:rFonts w:ascii="Times New Roman" w:eastAsia="Times New Roman" w:hAnsi="Times New Roman"/>
          <w:sz w:val="24"/>
        </w:rPr>
        <w:t>этнические культурные традиции и народное творчество;</w:t>
      </w:r>
      <w:r w:rsidR="0027265F">
        <w:rPr>
          <w:rFonts w:ascii="Times New Roman" w:eastAsia="Times New Roman" w:hAnsi="Times New Roman"/>
          <w:b/>
          <w:sz w:val="24"/>
        </w:rPr>
        <w:t xml:space="preserve"> </w:t>
      </w:r>
      <w:r w:rsidR="0027265F">
        <w:rPr>
          <w:rFonts w:ascii="Times New Roman" w:eastAsia="Times New Roman" w:hAnsi="Times New Roman"/>
          <w:sz w:val="24"/>
        </w:rPr>
        <w:t>уникальное российское</w:t>
      </w:r>
      <w:r w:rsidR="0027265F">
        <w:rPr>
          <w:rFonts w:ascii="Times New Roman" w:eastAsia="Times New Roman" w:hAnsi="Times New Roman"/>
          <w:b/>
          <w:sz w:val="24"/>
        </w:rPr>
        <w:t xml:space="preserve"> </w:t>
      </w:r>
      <w:r w:rsidR="0027265F">
        <w:rPr>
          <w:rFonts w:ascii="Times New Roman" w:eastAsia="Times New Roman" w:hAnsi="Times New Roman"/>
          <w:sz w:val="24"/>
        </w:rPr>
        <w:t>культурное наследие (литературное, музыкальное, художественное, театральное и кинематографическое);</w:t>
      </w:r>
    </w:p>
    <w:p w:rsidR="0027265F" w:rsidRDefault="0027265F" w:rsidP="0027265F">
      <w:pPr>
        <w:spacing w:line="13" w:lineRule="exact"/>
        <w:rPr>
          <w:rFonts w:ascii="Times New Roman" w:eastAsia="Times New Roman" w:hAnsi="Times New Roman"/>
          <w:sz w:val="24"/>
        </w:rPr>
      </w:pPr>
    </w:p>
    <w:p w:rsidR="0027265F" w:rsidRDefault="008777C9" w:rsidP="008777C9">
      <w:pPr>
        <w:spacing w:line="234" w:lineRule="auto"/>
        <w:ind w:left="7"/>
        <w:rPr>
          <w:rFonts w:ascii="Times New Roman" w:eastAsia="Times New Roman" w:hAnsi="Times New Roman"/>
          <w:sz w:val="24"/>
        </w:rPr>
      </w:pPr>
      <w:r>
        <w:rPr>
          <w:rFonts w:ascii="Times New Roman" w:eastAsia="Times New Roman" w:hAnsi="Times New Roman"/>
          <w:b/>
          <w:sz w:val="24"/>
        </w:rPr>
        <w:t xml:space="preserve">     </w:t>
      </w:r>
      <w:r w:rsidR="0027265F">
        <w:rPr>
          <w:rFonts w:ascii="Times New Roman" w:eastAsia="Times New Roman" w:hAnsi="Times New Roman"/>
          <w:b/>
          <w:sz w:val="24"/>
        </w:rPr>
        <w:t xml:space="preserve">– </w:t>
      </w:r>
      <w:r w:rsidR="0027265F">
        <w:rPr>
          <w:rFonts w:ascii="Times New Roman" w:eastAsia="Times New Roman" w:hAnsi="Times New Roman"/>
          <w:sz w:val="24"/>
        </w:rPr>
        <w:t>детская литература</w:t>
      </w:r>
      <w:r w:rsidR="0027265F">
        <w:rPr>
          <w:rFonts w:ascii="Times New Roman" w:eastAsia="Times New Roman" w:hAnsi="Times New Roman"/>
          <w:b/>
          <w:sz w:val="24"/>
        </w:rPr>
        <w:t xml:space="preserve"> </w:t>
      </w:r>
      <w:r w:rsidR="0027265F">
        <w:rPr>
          <w:rFonts w:ascii="Times New Roman" w:eastAsia="Times New Roman" w:hAnsi="Times New Roman"/>
          <w:sz w:val="24"/>
        </w:rPr>
        <w:t>(приобщение детей к классическим и современным</w:t>
      </w:r>
      <w:r w:rsidR="0027265F">
        <w:rPr>
          <w:rFonts w:ascii="Times New Roman" w:eastAsia="Times New Roman" w:hAnsi="Times New Roman"/>
          <w:b/>
          <w:sz w:val="24"/>
        </w:rPr>
        <w:t xml:space="preserve"> </w:t>
      </w:r>
      <w:r w:rsidR="0027265F">
        <w:rPr>
          <w:rFonts w:ascii="Times New Roman" w:eastAsia="Times New Roman" w:hAnsi="Times New Roman"/>
          <w:sz w:val="24"/>
        </w:rPr>
        <w:t>высокохудожественным отечественным и мировым произведениям искусства и литературы).</w:t>
      </w:r>
    </w:p>
    <w:p w:rsidR="0027265F" w:rsidRDefault="0027265F" w:rsidP="0027265F">
      <w:pPr>
        <w:spacing w:line="1" w:lineRule="exact"/>
        <w:rPr>
          <w:rFonts w:ascii="Times New Roman" w:eastAsia="Times New Roman" w:hAnsi="Times New Roman"/>
          <w:sz w:val="24"/>
        </w:rPr>
      </w:pPr>
    </w:p>
    <w:p w:rsidR="0027265F" w:rsidRDefault="0027265F" w:rsidP="0027265F">
      <w:pPr>
        <w:spacing w:line="0" w:lineRule="atLeast"/>
        <w:ind w:left="707"/>
        <w:rPr>
          <w:rFonts w:ascii="Times New Roman" w:eastAsia="Times New Roman" w:hAnsi="Times New Roman"/>
          <w:sz w:val="24"/>
        </w:rPr>
      </w:pPr>
      <w:r>
        <w:rPr>
          <w:rFonts w:ascii="Times New Roman" w:eastAsia="Times New Roman" w:hAnsi="Times New Roman"/>
          <w:sz w:val="24"/>
        </w:rPr>
        <w:t>Воспитание обучающихся в сфере отношения к России как к Родине (Отечеству) включает:</w:t>
      </w:r>
    </w:p>
    <w:p w:rsidR="0027265F" w:rsidRDefault="008777C9" w:rsidP="008777C9">
      <w:pPr>
        <w:spacing w:line="234" w:lineRule="auto"/>
        <w:ind w:right="20"/>
        <w:rPr>
          <w:rFonts w:ascii="Times New Roman" w:eastAsia="Times New Roman" w:hAnsi="Times New Roman"/>
          <w:sz w:val="24"/>
        </w:rPr>
      </w:pPr>
      <w:r>
        <w:rPr>
          <w:rFonts w:ascii="Times New Roman" w:eastAsia="Times New Roman" w:hAnsi="Times New Roman"/>
          <w:sz w:val="24"/>
        </w:rPr>
        <w:t xml:space="preserve">     </w:t>
      </w:r>
      <w:r w:rsidR="0027265F">
        <w:rPr>
          <w:rFonts w:ascii="Times New Roman" w:eastAsia="Times New Roman" w:hAnsi="Times New Roman"/>
          <w:b/>
          <w:sz w:val="24"/>
        </w:rPr>
        <w:t xml:space="preserve">– </w:t>
      </w:r>
      <w:r w:rsidR="0027265F">
        <w:rPr>
          <w:rFonts w:ascii="Times New Roman" w:eastAsia="Times New Roman" w:hAnsi="Times New Roman"/>
          <w:sz w:val="24"/>
        </w:rPr>
        <w:t>воспитание уважения к культуре,</w:t>
      </w:r>
      <w:r w:rsidR="0027265F">
        <w:rPr>
          <w:rFonts w:ascii="Times New Roman" w:eastAsia="Times New Roman" w:hAnsi="Times New Roman"/>
          <w:b/>
          <w:sz w:val="24"/>
        </w:rPr>
        <w:t xml:space="preserve"> </w:t>
      </w:r>
      <w:r w:rsidR="0027265F">
        <w:rPr>
          <w:rFonts w:ascii="Times New Roman" w:eastAsia="Times New Roman" w:hAnsi="Times New Roman"/>
          <w:sz w:val="24"/>
        </w:rPr>
        <w:t>языкам,</w:t>
      </w:r>
      <w:r w:rsidR="0027265F">
        <w:rPr>
          <w:rFonts w:ascii="Times New Roman" w:eastAsia="Times New Roman" w:hAnsi="Times New Roman"/>
          <w:b/>
          <w:sz w:val="24"/>
        </w:rPr>
        <w:t xml:space="preserve"> </w:t>
      </w:r>
      <w:r w:rsidR="0027265F">
        <w:rPr>
          <w:rFonts w:ascii="Times New Roman" w:eastAsia="Times New Roman" w:hAnsi="Times New Roman"/>
          <w:sz w:val="24"/>
        </w:rPr>
        <w:t>традициям и обычаям народов,</w:t>
      </w:r>
      <w:r w:rsidR="0027265F">
        <w:rPr>
          <w:rFonts w:ascii="Times New Roman" w:eastAsia="Times New Roman" w:hAnsi="Times New Roman"/>
          <w:b/>
          <w:sz w:val="24"/>
        </w:rPr>
        <w:t xml:space="preserve"> </w:t>
      </w:r>
      <w:r w:rsidR="0027265F">
        <w:rPr>
          <w:rFonts w:ascii="Times New Roman" w:eastAsia="Times New Roman" w:hAnsi="Times New Roman"/>
          <w:sz w:val="24"/>
        </w:rPr>
        <w:t>проживающих в Российской Федерации;</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взаимодействие с библиотеками,</w:t>
      </w:r>
      <w:r>
        <w:rPr>
          <w:rFonts w:ascii="Times New Roman" w:eastAsia="Times New Roman" w:hAnsi="Times New Roman"/>
          <w:b/>
          <w:sz w:val="24"/>
        </w:rPr>
        <w:t xml:space="preserve"> </w:t>
      </w:r>
      <w:r>
        <w:rPr>
          <w:rFonts w:ascii="Times New Roman" w:eastAsia="Times New Roman" w:hAnsi="Times New Roman"/>
          <w:sz w:val="24"/>
        </w:rPr>
        <w:t>приобщение к сокровищнице мировой и</w:t>
      </w:r>
      <w:r>
        <w:rPr>
          <w:rFonts w:ascii="Times New Roman" w:eastAsia="Times New Roman" w:hAnsi="Times New Roman"/>
          <w:b/>
          <w:sz w:val="24"/>
        </w:rPr>
        <w:t xml:space="preserve"> </w:t>
      </w:r>
      <w:r>
        <w:rPr>
          <w:rFonts w:ascii="Times New Roman" w:eastAsia="Times New Roman" w:hAnsi="Times New Roman"/>
          <w:sz w:val="24"/>
        </w:rPr>
        <w:t>отечественной культуры, в том числе с использованием информационных технологий;</w:t>
      </w:r>
    </w:p>
    <w:p w:rsidR="0027265F" w:rsidRDefault="0027265F" w:rsidP="0027265F">
      <w:pPr>
        <w:spacing w:line="1" w:lineRule="exact"/>
        <w:rPr>
          <w:rFonts w:ascii="Times New Roman" w:eastAsia="Times New Roman" w:hAnsi="Times New Roman"/>
          <w:sz w:val="24"/>
        </w:rPr>
      </w:pPr>
    </w:p>
    <w:p w:rsidR="0027265F" w:rsidRDefault="0027265F" w:rsidP="0027265F">
      <w:pPr>
        <w:spacing w:line="0" w:lineRule="atLeast"/>
        <w:ind w:left="707"/>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обеспечение доступности музейной и театральной культуры для детей.</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Воспитание, социализация и духовно-нравственное развитие в сфере отношений с окружающими людьми предполагают формирование:</w:t>
      </w:r>
    </w:p>
    <w:p w:rsidR="0027265F" w:rsidRDefault="0027265F" w:rsidP="0027265F">
      <w:pPr>
        <w:spacing w:line="236" w:lineRule="auto"/>
        <w:ind w:firstLine="708"/>
        <w:jc w:val="both"/>
        <w:rPr>
          <w:rFonts w:ascii="Times New Roman" w:eastAsia="Times New Roman" w:hAnsi="Times New Roman"/>
          <w:sz w:val="24"/>
        </w:rPr>
      </w:pPr>
      <w:bookmarkStart w:id="33" w:name="page141"/>
      <w:bookmarkEnd w:id="33"/>
      <w:r>
        <w:rPr>
          <w:rFonts w:ascii="Times New Roman" w:eastAsia="Times New Roman" w:hAnsi="Times New Roman"/>
          <w:b/>
          <w:sz w:val="24"/>
        </w:rPr>
        <w:t xml:space="preserve">– </w:t>
      </w:r>
      <w:r>
        <w:rPr>
          <w:rFonts w:ascii="Times New Roman" w:eastAsia="Times New Roman" w:hAnsi="Times New Roman"/>
          <w:sz w:val="24"/>
        </w:rPr>
        <w:t>толерантного сознания и поведения в поликультурном мире,</w:t>
      </w:r>
      <w:r>
        <w:rPr>
          <w:rFonts w:ascii="Times New Roman" w:eastAsia="Times New Roman" w:hAnsi="Times New Roman"/>
          <w:b/>
          <w:sz w:val="24"/>
        </w:rPr>
        <w:t xml:space="preserve"> </w:t>
      </w:r>
      <w:r>
        <w:rPr>
          <w:rFonts w:ascii="Times New Roman" w:eastAsia="Times New Roman" w:hAnsi="Times New Roman"/>
          <w:sz w:val="24"/>
        </w:rPr>
        <w:t>готовности и</w:t>
      </w:r>
      <w:r>
        <w:rPr>
          <w:rFonts w:ascii="Times New Roman" w:eastAsia="Times New Roman" w:hAnsi="Times New Roman"/>
          <w:b/>
          <w:sz w:val="24"/>
        </w:rPr>
        <w:t xml:space="preserve"> </w:t>
      </w:r>
      <w:r>
        <w:rPr>
          <w:rFonts w:ascii="Times New Roman" w:eastAsia="Times New Roman" w:hAnsi="Times New Roman"/>
          <w:sz w:val="24"/>
        </w:rPr>
        <w:t>способности вести диалог с другими людьми, достигать в нем взаимопонимания, находить общие цели и сотрудничать для их достижения;</w:t>
      </w:r>
    </w:p>
    <w:p w:rsidR="0027265F" w:rsidRDefault="0027265F" w:rsidP="0027265F">
      <w:pPr>
        <w:spacing w:line="14"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способностей к сопереживанию и формированию позитивного отношения к людям,</w:t>
      </w:r>
      <w:r>
        <w:rPr>
          <w:rFonts w:ascii="Times New Roman" w:eastAsia="Times New Roman" w:hAnsi="Times New Roman"/>
          <w:b/>
          <w:sz w:val="24"/>
        </w:rPr>
        <w:t xml:space="preserve"> </w:t>
      </w:r>
      <w:r>
        <w:rPr>
          <w:rFonts w:ascii="Times New Roman" w:eastAsia="Times New Roman" w:hAnsi="Times New Roman"/>
          <w:sz w:val="24"/>
        </w:rPr>
        <w:t>в</w:t>
      </w:r>
      <w:r>
        <w:rPr>
          <w:rFonts w:ascii="Times New Roman" w:eastAsia="Times New Roman" w:hAnsi="Times New Roman"/>
          <w:b/>
          <w:sz w:val="24"/>
        </w:rPr>
        <w:t xml:space="preserve"> </w:t>
      </w:r>
      <w:r>
        <w:rPr>
          <w:rFonts w:ascii="Times New Roman" w:eastAsia="Times New Roman" w:hAnsi="Times New Roman"/>
          <w:sz w:val="24"/>
        </w:rPr>
        <w:t>том числе к лицам с ограниченными возможностями здоровья и инвалидам;</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мировоззрения,</w:t>
      </w:r>
      <w:r>
        <w:rPr>
          <w:rFonts w:ascii="Times New Roman" w:eastAsia="Times New Roman" w:hAnsi="Times New Roman"/>
          <w:b/>
          <w:sz w:val="24"/>
        </w:rPr>
        <w:t xml:space="preserve"> </w:t>
      </w:r>
      <w:r>
        <w:rPr>
          <w:rFonts w:ascii="Times New Roman" w:eastAsia="Times New Roman" w:hAnsi="Times New Roman"/>
          <w:sz w:val="24"/>
        </w:rPr>
        <w:t>соответствующего современному уровню развития науки и</w:t>
      </w:r>
      <w:r>
        <w:rPr>
          <w:rFonts w:ascii="Times New Roman" w:eastAsia="Times New Roman" w:hAnsi="Times New Roman"/>
          <w:b/>
          <w:sz w:val="24"/>
        </w:rPr>
        <w:t xml:space="preserve"> </w:t>
      </w:r>
      <w:r>
        <w:rPr>
          <w:rFonts w:ascii="Times New Roman" w:eastAsia="Times New Roman" w:hAnsi="Times New Roman"/>
          <w:sz w:val="24"/>
        </w:rPr>
        <w:t>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27265F" w:rsidRDefault="0027265F" w:rsidP="0027265F">
      <w:pPr>
        <w:spacing w:line="13" w:lineRule="exact"/>
        <w:rPr>
          <w:rFonts w:ascii="Times New Roman" w:eastAsia="Times New Roman" w:hAnsi="Times New Roman"/>
        </w:rPr>
      </w:pPr>
    </w:p>
    <w:p w:rsidR="0027265F" w:rsidRDefault="0027265F" w:rsidP="0027265F">
      <w:pPr>
        <w:spacing w:line="237"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выраженной в поведении нравственной позиции,</w:t>
      </w:r>
      <w:r>
        <w:rPr>
          <w:rFonts w:ascii="Times New Roman" w:eastAsia="Times New Roman" w:hAnsi="Times New Roman"/>
          <w:b/>
          <w:sz w:val="24"/>
        </w:rPr>
        <w:t xml:space="preserve"> </w:t>
      </w:r>
      <w:r>
        <w:rPr>
          <w:rFonts w:ascii="Times New Roman" w:eastAsia="Times New Roman" w:hAnsi="Times New Roman"/>
          <w:sz w:val="24"/>
        </w:rPr>
        <w:t>в том числе способности к</w:t>
      </w:r>
      <w:r>
        <w:rPr>
          <w:rFonts w:ascii="Times New Roman" w:eastAsia="Times New Roman" w:hAnsi="Times New Roman"/>
          <w:b/>
          <w:sz w:val="24"/>
        </w:rPr>
        <w:t xml:space="preserve"> </w:t>
      </w:r>
      <w:r>
        <w:rPr>
          <w:rFonts w:ascii="Times New Roman" w:eastAsia="Times New Roman" w:hAnsi="Times New Roman"/>
          <w:sz w:val="24"/>
        </w:rPr>
        <w:t>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компетенций сотрудничества со сверстниками,</w:t>
      </w:r>
      <w:r>
        <w:rPr>
          <w:rFonts w:ascii="Times New Roman" w:eastAsia="Times New Roman" w:hAnsi="Times New Roman"/>
          <w:b/>
          <w:sz w:val="24"/>
        </w:rPr>
        <w:t xml:space="preserve"> </w:t>
      </w:r>
      <w:r>
        <w:rPr>
          <w:rFonts w:ascii="Times New Roman" w:eastAsia="Times New Roman" w:hAnsi="Times New Roman"/>
          <w:sz w:val="24"/>
        </w:rPr>
        <w:t>детьми младшего возраста,</w:t>
      </w:r>
      <w:r>
        <w:rPr>
          <w:rFonts w:ascii="Times New Roman" w:eastAsia="Times New Roman" w:hAnsi="Times New Roman"/>
          <w:b/>
          <w:sz w:val="24"/>
        </w:rPr>
        <w:t xml:space="preserve"> </w:t>
      </w:r>
      <w:r>
        <w:rPr>
          <w:rFonts w:ascii="Times New Roman" w:eastAsia="Times New Roman" w:hAnsi="Times New Roman"/>
          <w:sz w:val="24"/>
        </w:rPr>
        <w:t>взрослыми в образовательной, общественно полезной, учебно-исследовательской, проектной и других видах деятельности;</w:t>
      </w:r>
    </w:p>
    <w:p w:rsidR="0027265F" w:rsidRDefault="0027265F" w:rsidP="0027265F">
      <w:pPr>
        <w:spacing w:line="1"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развитие культуры межнационального общения;</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развитие в детской среде ответственности,</w:t>
      </w:r>
      <w:r>
        <w:rPr>
          <w:rFonts w:ascii="Times New Roman" w:eastAsia="Times New Roman" w:hAnsi="Times New Roman"/>
          <w:b/>
          <w:sz w:val="24"/>
        </w:rPr>
        <w:t xml:space="preserve"> </w:t>
      </w:r>
      <w:r>
        <w:rPr>
          <w:rFonts w:ascii="Times New Roman" w:eastAsia="Times New Roman" w:hAnsi="Times New Roman"/>
          <w:sz w:val="24"/>
        </w:rPr>
        <w:t>принципов коллективизма и социальной</w:t>
      </w:r>
      <w:r>
        <w:rPr>
          <w:rFonts w:ascii="Times New Roman" w:eastAsia="Times New Roman" w:hAnsi="Times New Roman"/>
          <w:b/>
          <w:sz w:val="24"/>
        </w:rPr>
        <w:t xml:space="preserve"> </w:t>
      </w:r>
      <w:r>
        <w:rPr>
          <w:rFonts w:ascii="Times New Roman" w:eastAsia="Times New Roman" w:hAnsi="Times New Roman"/>
          <w:sz w:val="24"/>
        </w:rPr>
        <w:t>солидарности.</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sz w:val="24"/>
        </w:rPr>
        <w:t>Воспитание, социализация и духовно-нравственное развитие в сфере семейных отношений предполагают формирование у обучающихся:</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sz w:val="24"/>
        </w:rPr>
        <w:t>– 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sz w:val="24"/>
        </w:rPr>
        <w:t>– ответственного отношения к созданию и сохранению семьи на основе осознанного принятия ценностей семейной жизни.</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sz w:val="24"/>
        </w:rPr>
        <w:t>Для воспитания, социализации и духовно-нравственного развития в сфере отношений с окружающими людьми и в семье используются:</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lastRenderedPageBreak/>
        <w:t xml:space="preserve">– </w:t>
      </w:r>
      <w:r>
        <w:rPr>
          <w:rFonts w:ascii="Times New Roman" w:eastAsia="Times New Roman" w:hAnsi="Times New Roman"/>
          <w:sz w:val="24"/>
        </w:rPr>
        <w:t>добровольческая,</w:t>
      </w:r>
      <w:r>
        <w:rPr>
          <w:rFonts w:ascii="Times New Roman" w:eastAsia="Times New Roman" w:hAnsi="Times New Roman"/>
          <w:b/>
          <w:sz w:val="24"/>
        </w:rPr>
        <w:t xml:space="preserve"> </w:t>
      </w:r>
      <w:r>
        <w:rPr>
          <w:rFonts w:ascii="Times New Roman" w:eastAsia="Times New Roman" w:hAnsi="Times New Roman"/>
          <w:sz w:val="24"/>
        </w:rPr>
        <w:t>коммуникативная,</w:t>
      </w:r>
      <w:r>
        <w:rPr>
          <w:rFonts w:ascii="Times New Roman" w:eastAsia="Times New Roman" w:hAnsi="Times New Roman"/>
          <w:b/>
          <w:sz w:val="24"/>
        </w:rPr>
        <w:t xml:space="preserve"> </w:t>
      </w:r>
      <w:r>
        <w:rPr>
          <w:rFonts w:ascii="Times New Roman" w:eastAsia="Times New Roman" w:hAnsi="Times New Roman"/>
          <w:sz w:val="24"/>
        </w:rPr>
        <w:t>познавательная,</w:t>
      </w:r>
      <w:r>
        <w:rPr>
          <w:rFonts w:ascii="Times New Roman" w:eastAsia="Times New Roman" w:hAnsi="Times New Roman"/>
          <w:b/>
          <w:sz w:val="24"/>
        </w:rPr>
        <w:t xml:space="preserve"> </w:t>
      </w:r>
      <w:r>
        <w:rPr>
          <w:rFonts w:ascii="Times New Roman" w:eastAsia="Times New Roman" w:hAnsi="Times New Roman"/>
          <w:sz w:val="24"/>
        </w:rPr>
        <w:t>игровая,</w:t>
      </w:r>
      <w:r>
        <w:rPr>
          <w:rFonts w:ascii="Times New Roman" w:eastAsia="Times New Roman" w:hAnsi="Times New Roman"/>
          <w:b/>
          <w:sz w:val="24"/>
        </w:rPr>
        <w:t xml:space="preserve"> </w:t>
      </w:r>
      <w:r>
        <w:rPr>
          <w:rFonts w:ascii="Times New Roman" w:eastAsia="Times New Roman" w:hAnsi="Times New Roman"/>
          <w:sz w:val="24"/>
        </w:rPr>
        <w:t>рефлексивно-оценочная, художественно-эстетическая и другие виды деятельности;</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дискуссионные формы,</w:t>
      </w:r>
      <w:r>
        <w:rPr>
          <w:rFonts w:ascii="Times New Roman" w:eastAsia="Times New Roman" w:hAnsi="Times New Roman"/>
          <w:b/>
          <w:sz w:val="24"/>
        </w:rPr>
        <w:t xml:space="preserve"> </w:t>
      </w:r>
      <w:r>
        <w:rPr>
          <w:rFonts w:ascii="Times New Roman" w:eastAsia="Times New Roman" w:hAnsi="Times New Roman"/>
          <w:sz w:val="24"/>
        </w:rPr>
        <w:t>просмотр и обсуждение актуальных фильмов,</w:t>
      </w:r>
      <w:r>
        <w:rPr>
          <w:rFonts w:ascii="Times New Roman" w:eastAsia="Times New Roman" w:hAnsi="Times New Roman"/>
          <w:b/>
          <w:sz w:val="24"/>
        </w:rPr>
        <w:t xml:space="preserve"> </w:t>
      </w:r>
      <w:r>
        <w:rPr>
          <w:rFonts w:ascii="Times New Roman" w:eastAsia="Times New Roman" w:hAnsi="Times New Roman"/>
          <w:sz w:val="24"/>
        </w:rPr>
        <w:t>театральных</w:t>
      </w:r>
      <w:r>
        <w:rPr>
          <w:rFonts w:ascii="Times New Roman" w:eastAsia="Times New Roman" w:hAnsi="Times New Roman"/>
          <w:b/>
          <w:sz w:val="24"/>
        </w:rPr>
        <w:t xml:space="preserve"> </w:t>
      </w:r>
      <w:r>
        <w:rPr>
          <w:rFonts w:ascii="Times New Roman" w:eastAsia="Times New Roman" w:hAnsi="Times New Roman"/>
          <w:sz w:val="24"/>
        </w:rPr>
        <w:t>спектаклей, разыгрывание ситуаций для решения моральных дилемм и осуществления нравственного выбора и иные разновидности занятий;</w:t>
      </w:r>
    </w:p>
    <w:p w:rsidR="0027265F" w:rsidRDefault="0027265F" w:rsidP="0027265F">
      <w:pPr>
        <w:spacing w:line="14"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потенциал учебных предметов предметных областей</w:t>
      </w:r>
      <w:r>
        <w:rPr>
          <w:rFonts w:ascii="Times New Roman" w:eastAsia="Times New Roman" w:hAnsi="Times New Roman"/>
          <w:b/>
          <w:sz w:val="24"/>
        </w:rPr>
        <w:t xml:space="preserve"> </w:t>
      </w:r>
      <w:r>
        <w:rPr>
          <w:rFonts w:ascii="Times New Roman" w:eastAsia="Times New Roman" w:hAnsi="Times New Roman"/>
          <w:sz w:val="24"/>
        </w:rPr>
        <w:t>«Русский язык и литература»,</w:t>
      </w:r>
      <w:r>
        <w:rPr>
          <w:rFonts w:ascii="Times New Roman" w:eastAsia="Times New Roman" w:hAnsi="Times New Roman"/>
          <w:b/>
          <w:sz w:val="24"/>
        </w:rPr>
        <w:t xml:space="preserve"> </w:t>
      </w:r>
      <w:r>
        <w:rPr>
          <w:rFonts w:ascii="Times New Roman" w:eastAsia="Times New Roman" w:hAnsi="Times New Roman"/>
          <w:sz w:val="24"/>
        </w:rPr>
        <w:t>Родной язык и родная литература» и «Общественные науки», обеспечивающих ориентацию обучающихся в сфере отношений с окружающими людьми.</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sz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27265F" w:rsidRDefault="0027265F" w:rsidP="0027265F">
      <w:pPr>
        <w:spacing w:line="13" w:lineRule="exact"/>
        <w:rPr>
          <w:rFonts w:ascii="Times New Roman" w:eastAsia="Times New Roman" w:hAnsi="Times New Roman"/>
        </w:rPr>
      </w:pPr>
    </w:p>
    <w:p w:rsidR="0027265F" w:rsidRDefault="0027265F" w:rsidP="0027265F">
      <w:pPr>
        <w:spacing w:line="237"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формирование российской гражданской идентичности,</w:t>
      </w:r>
      <w:r>
        <w:rPr>
          <w:rFonts w:ascii="Times New Roman" w:eastAsia="Times New Roman" w:hAnsi="Times New Roman"/>
          <w:b/>
          <w:sz w:val="24"/>
        </w:rPr>
        <w:t xml:space="preserve"> </w:t>
      </w:r>
      <w:r>
        <w:rPr>
          <w:rFonts w:ascii="Times New Roman" w:eastAsia="Times New Roman" w:hAnsi="Times New Roman"/>
          <w:sz w:val="24"/>
        </w:rPr>
        <w:t>гражданской позиции</w:t>
      </w:r>
      <w:r>
        <w:rPr>
          <w:rFonts w:ascii="Times New Roman" w:eastAsia="Times New Roman" w:hAnsi="Times New Roman"/>
          <w:b/>
          <w:sz w:val="24"/>
        </w:rPr>
        <w:t xml:space="preserve"> </w:t>
      </w:r>
      <w:r>
        <w:rPr>
          <w:rFonts w:ascii="Times New Roman" w:eastAsia="Times New Roman" w:hAnsi="Times New Roman"/>
          <w:sz w:val="24"/>
        </w:rPr>
        <w:t>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7265F" w:rsidRDefault="0027265F" w:rsidP="0027265F">
      <w:pPr>
        <w:spacing w:line="17" w:lineRule="exact"/>
        <w:rPr>
          <w:rFonts w:ascii="Times New Roman" w:eastAsia="Times New Roman" w:hAnsi="Times New Roman"/>
        </w:rPr>
      </w:pPr>
    </w:p>
    <w:p w:rsidR="0027265F" w:rsidRDefault="0027265F" w:rsidP="0027265F">
      <w:pPr>
        <w:spacing w:line="237"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развитие правовой и политической культуры детей,</w:t>
      </w:r>
      <w:r>
        <w:rPr>
          <w:rFonts w:ascii="Times New Roman" w:eastAsia="Times New Roman" w:hAnsi="Times New Roman"/>
          <w:b/>
          <w:sz w:val="24"/>
        </w:rPr>
        <w:t xml:space="preserve"> </w:t>
      </w:r>
      <w:r>
        <w:rPr>
          <w:rFonts w:ascii="Times New Roman" w:eastAsia="Times New Roman" w:hAnsi="Times New Roman"/>
          <w:sz w:val="24"/>
        </w:rPr>
        <w:t>расширение конструктивного</w:t>
      </w:r>
      <w:r>
        <w:rPr>
          <w:rFonts w:ascii="Times New Roman" w:eastAsia="Times New Roman" w:hAnsi="Times New Roman"/>
          <w:b/>
          <w:sz w:val="24"/>
        </w:rPr>
        <w:t xml:space="preserve"> </w:t>
      </w:r>
      <w:r>
        <w:rPr>
          <w:rFonts w:ascii="Times New Roman" w:eastAsia="Times New Roman" w:hAnsi="Times New Roman"/>
          <w:sz w:val="24"/>
        </w:rPr>
        <w:t>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27265F" w:rsidRDefault="0027265F" w:rsidP="0027265F">
      <w:pPr>
        <w:spacing w:line="14" w:lineRule="exact"/>
        <w:rPr>
          <w:rFonts w:ascii="Times New Roman" w:eastAsia="Times New Roman" w:hAnsi="Times New Roman"/>
        </w:rPr>
      </w:pPr>
    </w:p>
    <w:p w:rsidR="0027265F" w:rsidRDefault="0027265F" w:rsidP="0027265F">
      <w:pPr>
        <w:spacing w:line="236"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формирование приверженности идеям интернационализма,</w:t>
      </w:r>
      <w:r>
        <w:rPr>
          <w:rFonts w:ascii="Times New Roman" w:eastAsia="Times New Roman" w:hAnsi="Times New Roman"/>
          <w:b/>
          <w:sz w:val="24"/>
        </w:rPr>
        <w:t xml:space="preserve"> </w:t>
      </w:r>
      <w:r>
        <w:rPr>
          <w:rFonts w:ascii="Times New Roman" w:eastAsia="Times New Roman" w:hAnsi="Times New Roman"/>
          <w:sz w:val="24"/>
        </w:rPr>
        <w:t>дружбы,</w:t>
      </w:r>
      <w:r>
        <w:rPr>
          <w:rFonts w:ascii="Times New Roman" w:eastAsia="Times New Roman" w:hAnsi="Times New Roman"/>
          <w:b/>
          <w:sz w:val="24"/>
        </w:rPr>
        <w:t xml:space="preserve"> </w:t>
      </w:r>
      <w:r>
        <w:rPr>
          <w:rFonts w:ascii="Times New Roman" w:eastAsia="Times New Roman" w:hAnsi="Times New Roman"/>
          <w:sz w:val="24"/>
        </w:rPr>
        <w:t>равенства,</w:t>
      </w:r>
      <w:r>
        <w:rPr>
          <w:rFonts w:ascii="Times New Roman" w:eastAsia="Times New Roman" w:hAnsi="Times New Roman"/>
          <w:b/>
          <w:sz w:val="24"/>
        </w:rPr>
        <w:t xml:space="preserve"> </w:t>
      </w:r>
      <w:r>
        <w:rPr>
          <w:rFonts w:ascii="Times New Roman" w:eastAsia="Times New Roman" w:hAnsi="Times New Roman"/>
          <w:sz w:val="24"/>
        </w:rPr>
        <w:t>взаимопомощи народов; воспитание уважительного отношения к национальному достоинству людей, их чувствам, религиозным убеждениям;</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формирование установок личности,</w:t>
      </w:r>
      <w:r>
        <w:rPr>
          <w:rFonts w:ascii="Times New Roman" w:eastAsia="Times New Roman" w:hAnsi="Times New Roman"/>
          <w:b/>
          <w:sz w:val="24"/>
        </w:rPr>
        <w:t xml:space="preserve"> </w:t>
      </w:r>
      <w:r>
        <w:rPr>
          <w:rFonts w:ascii="Times New Roman" w:eastAsia="Times New Roman" w:hAnsi="Times New Roman"/>
          <w:sz w:val="24"/>
        </w:rPr>
        <w:t>позволяющих противостоять идеологии</w:t>
      </w:r>
      <w:r>
        <w:rPr>
          <w:rFonts w:ascii="Times New Roman" w:eastAsia="Times New Roman" w:hAnsi="Times New Roman"/>
          <w:b/>
          <w:sz w:val="24"/>
        </w:rPr>
        <w:t xml:space="preserve"> </w:t>
      </w:r>
      <w:r>
        <w:rPr>
          <w:rFonts w:ascii="Times New Roman" w:eastAsia="Times New Roman" w:hAnsi="Times New Roman"/>
          <w:sz w:val="24"/>
        </w:rPr>
        <w:t>экстремизма, национализма, ксенофобии, коррупции, дискриминации по социальным,</w:t>
      </w:r>
    </w:p>
    <w:p w:rsidR="0027265F" w:rsidRDefault="0027265F" w:rsidP="0027265F">
      <w:pPr>
        <w:spacing w:line="83" w:lineRule="exact"/>
        <w:rPr>
          <w:rFonts w:ascii="Times New Roman" w:eastAsia="Times New Roman" w:hAnsi="Times New Roman"/>
        </w:rPr>
      </w:pPr>
    </w:p>
    <w:p w:rsidR="0027265F" w:rsidRDefault="0027265F" w:rsidP="0027265F">
      <w:pPr>
        <w:spacing w:line="0" w:lineRule="atLeast"/>
        <w:ind w:left="7"/>
        <w:rPr>
          <w:rFonts w:ascii="Times New Roman" w:eastAsia="Times New Roman" w:hAnsi="Times New Roman"/>
          <w:sz w:val="24"/>
        </w:rPr>
      </w:pPr>
      <w:bookmarkStart w:id="34" w:name="page142"/>
      <w:bookmarkEnd w:id="34"/>
      <w:r>
        <w:rPr>
          <w:rFonts w:ascii="Times New Roman" w:eastAsia="Times New Roman" w:hAnsi="Times New Roman"/>
          <w:sz w:val="24"/>
        </w:rPr>
        <w:t>религиозным, расовым, национальным признакам и другим негативным социальным явлениям.</w:t>
      </w:r>
    </w:p>
    <w:p w:rsidR="0027265F" w:rsidRDefault="0027265F" w:rsidP="0027265F">
      <w:pPr>
        <w:spacing w:line="0" w:lineRule="atLeast"/>
        <w:ind w:left="7"/>
        <w:rPr>
          <w:rFonts w:ascii="Times New Roman" w:eastAsia="Times New Roman" w:hAnsi="Times New Roman"/>
          <w:sz w:val="24"/>
        </w:rPr>
      </w:pPr>
      <w:r>
        <w:rPr>
          <w:rFonts w:ascii="Times New Roman" w:eastAsia="Times New Roman" w:hAnsi="Times New Roman"/>
          <w:sz w:val="24"/>
        </w:rPr>
        <w:t>Формирование антикоррупционного мировоззрения.</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Воспитание, социализация и духовно-нравственное развитие в данной области осуществляются:</w:t>
      </w:r>
    </w:p>
    <w:p w:rsidR="0027265F" w:rsidRDefault="0027265F" w:rsidP="0027265F">
      <w:pPr>
        <w:spacing w:line="14"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в рамках общественной</w:t>
      </w:r>
      <w:r>
        <w:rPr>
          <w:rFonts w:ascii="Times New Roman" w:eastAsia="Times New Roman" w:hAnsi="Times New Roman"/>
          <w:b/>
          <w:sz w:val="24"/>
        </w:rPr>
        <w:t xml:space="preserve"> </w:t>
      </w:r>
      <w:r>
        <w:rPr>
          <w:rFonts w:ascii="Times New Roman" w:eastAsia="Times New Roman" w:hAnsi="Times New Roman"/>
          <w:sz w:val="24"/>
        </w:rPr>
        <w:t>(участие в самоуправлении),</w:t>
      </w:r>
      <w:r>
        <w:rPr>
          <w:rFonts w:ascii="Times New Roman" w:eastAsia="Times New Roman" w:hAnsi="Times New Roman"/>
          <w:b/>
          <w:sz w:val="24"/>
        </w:rPr>
        <w:t xml:space="preserve"> </w:t>
      </w:r>
      <w:r>
        <w:rPr>
          <w:rFonts w:ascii="Times New Roman" w:eastAsia="Times New Roman" w:hAnsi="Times New Roman"/>
          <w:sz w:val="24"/>
        </w:rPr>
        <w:t>проектной,</w:t>
      </w:r>
      <w:r>
        <w:rPr>
          <w:rFonts w:ascii="Times New Roman" w:eastAsia="Times New Roman" w:hAnsi="Times New Roman"/>
          <w:b/>
          <w:sz w:val="24"/>
        </w:rPr>
        <w:t xml:space="preserve"> </w:t>
      </w:r>
      <w:r>
        <w:rPr>
          <w:rFonts w:ascii="Times New Roman" w:eastAsia="Times New Roman" w:hAnsi="Times New Roman"/>
          <w:sz w:val="24"/>
        </w:rPr>
        <w:t>добровольческой,</w:t>
      </w:r>
      <w:r>
        <w:rPr>
          <w:rFonts w:ascii="Times New Roman" w:eastAsia="Times New Roman" w:hAnsi="Times New Roman"/>
          <w:b/>
          <w:sz w:val="24"/>
        </w:rPr>
        <w:t xml:space="preserve"> </w:t>
      </w:r>
      <w:r>
        <w:rPr>
          <w:rFonts w:ascii="Times New Roman" w:eastAsia="Times New Roman" w:hAnsi="Times New Roman"/>
          <w:sz w:val="24"/>
        </w:rPr>
        <w:t>игровой, коммуникативной и других видов деятельности;</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в следующих формах занятий:</w:t>
      </w:r>
      <w:r>
        <w:rPr>
          <w:rFonts w:ascii="Times New Roman" w:eastAsia="Times New Roman" w:hAnsi="Times New Roman"/>
          <w:b/>
          <w:sz w:val="24"/>
        </w:rPr>
        <w:t xml:space="preserve"> </w:t>
      </w:r>
      <w:r>
        <w:rPr>
          <w:rFonts w:ascii="Times New Roman" w:eastAsia="Times New Roman" w:hAnsi="Times New Roman"/>
          <w:sz w:val="24"/>
        </w:rPr>
        <w:t>деловые игры,</w:t>
      </w:r>
      <w:r>
        <w:rPr>
          <w:rFonts w:ascii="Times New Roman" w:eastAsia="Times New Roman" w:hAnsi="Times New Roman"/>
          <w:b/>
          <w:sz w:val="24"/>
        </w:rPr>
        <w:t xml:space="preserve"> </w:t>
      </w:r>
      <w:r>
        <w:rPr>
          <w:rFonts w:ascii="Times New Roman" w:eastAsia="Times New Roman" w:hAnsi="Times New Roman"/>
          <w:sz w:val="24"/>
        </w:rPr>
        <w:t>имитационные модели,</w:t>
      </w:r>
      <w:r>
        <w:rPr>
          <w:rFonts w:ascii="Times New Roman" w:eastAsia="Times New Roman" w:hAnsi="Times New Roman"/>
          <w:b/>
          <w:sz w:val="24"/>
        </w:rPr>
        <w:t xml:space="preserve"> </w:t>
      </w:r>
      <w:r>
        <w:rPr>
          <w:rFonts w:ascii="Times New Roman" w:eastAsia="Times New Roman" w:hAnsi="Times New Roman"/>
          <w:sz w:val="24"/>
        </w:rPr>
        <w:t>социальные</w:t>
      </w:r>
      <w:r>
        <w:rPr>
          <w:rFonts w:ascii="Times New Roman" w:eastAsia="Times New Roman" w:hAnsi="Times New Roman"/>
          <w:b/>
          <w:sz w:val="24"/>
        </w:rPr>
        <w:t xml:space="preserve"> </w:t>
      </w:r>
      <w:r>
        <w:rPr>
          <w:rFonts w:ascii="Times New Roman" w:eastAsia="Times New Roman" w:hAnsi="Times New Roman"/>
          <w:sz w:val="24"/>
        </w:rPr>
        <w:t>тренажеры;</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 использованием потенциала учебных предметов предметной области</w:t>
      </w:r>
      <w:r>
        <w:rPr>
          <w:rFonts w:ascii="Times New Roman" w:eastAsia="Times New Roman" w:hAnsi="Times New Roman"/>
          <w:b/>
          <w:sz w:val="24"/>
        </w:rPr>
        <w:t xml:space="preserve"> </w:t>
      </w:r>
      <w:r>
        <w:rPr>
          <w:rFonts w:ascii="Times New Roman" w:eastAsia="Times New Roman" w:hAnsi="Times New Roman"/>
          <w:sz w:val="24"/>
        </w:rPr>
        <w:t>«Общественные науки», обеспечивающих ориентацию обучающихся в сфере отношений к закону, государству и гражданскому обществу.</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воспитание здоровой,</w:t>
      </w:r>
      <w:r>
        <w:rPr>
          <w:rFonts w:ascii="Times New Roman" w:eastAsia="Times New Roman" w:hAnsi="Times New Roman"/>
          <w:b/>
          <w:sz w:val="24"/>
        </w:rPr>
        <w:t xml:space="preserve"> </w:t>
      </w:r>
      <w:r>
        <w:rPr>
          <w:rFonts w:ascii="Times New Roman" w:eastAsia="Times New Roman" w:hAnsi="Times New Roman"/>
          <w:sz w:val="24"/>
        </w:rPr>
        <w:t>счастливой,</w:t>
      </w:r>
      <w:r>
        <w:rPr>
          <w:rFonts w:ascii="Times New Roman" w:eastAsia="Times New Roman" w:hAnsi="Times New Roman"/>
          <w:b/>
          <w:sz w:val="24"/>
        </w:rPr>
        <w:t xml:space="preserve"> </w:t>
      </w:r>
      <w:r>
        <w:rPr>
          <w:rFonts w:ascii="Times New Roman" w:eastAsia="Times New Roman" w:hAnsi="Times New Roman"/>
          <w:sz w:val="24"/>
        </w:rPr>
        <w:t>свободной личности,</w:t>
      </w:r>
      <w:r>
        <w:rPr>
          <w:rFonts w:ascii="Times New Roman" w:eastAsia="Times New Roman" w:hAnsi="Times New Roman"/>
          <w:b/>
          <w:sz w:val="24"/>
        </w:rPr>
        <w:t xml:space="preserve"> </w:t>
      </w:r>
      <w:r>
        <w:rPr>
          <w:rFonts w:ascii="Times New Roman" w:eastAsia="Times New Roman" w:hAnsi="Times New Roman"/>
          <w:sz w:val="24"/>
        </w:rPr>
        <w:t>формирование способности</w:t>
      </w:r>
      <w:r>
        <w:rPr>
          <w:rFonts w:ascii="Times New Roman" w:eastAsia="Times New Roman" w:hAnsi="Times New Roman"/>
          <w:b/>
          <w:sz w:val="24"/>
        </w:rPr>
        <w:t xml:space="preserve"> </w:t>
      </w:r>
      <w:r>
        <w:rPr>
          <w:rFonts w:ascii="Times New Roman" w:eastAsia="Times New Roman" w:hAnsi="Times New Roman"/>
          <w:sz w:val="24"/>
        </w:rPr>
        <w:t>ставить цели и строить жизненные планы;</w:t>
      </w:r>
    </w:p>
    <w:p w:rsidR="0027265F" w:rsidRDefault="0027265F" w:rsidP="0027265F">
      <w:pPr>
        <w:spacing w:line="2" w:lineRule="exact"/>
        <w:rPr>
          <w:rFonts w:ascii="Times New Roman" w:eastAsia="Times New Roman" w:hAnsi="Times New Roman"/>
        </w:rPr>
      </w:pPr>
    </w:p>
    <w:p w:rsidR="0027265F" w:rsidRDefault="0027265F" w:rsidP="0027265F">
      <w:pPr>
        <w:spacing w:line="0" w:lineRule="atLeast"/>
        <w:ind w:left="707"/>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реализацию обучающимися практик саморазвития и самовоспитания в соответствии</w:t>
      </w:r>
    </w:p>
    <w:p w:rsidR="0027265F" w:rsidRDefault="0027265F" w:rsidP="0027265F">
      <w:pPr>
        <w:spacing w:line="12" w:lineRule="exact"/>
        <w:rPr>
          <w:rFonts w:ascii="Times New Roman" w:eastAsia="Times New Roman" w:hAnsi="Times New Roman"/>
        </w:rPr>
      </w:pPr>
    </w:p>
    <w:p w:rsidR="0027265F" w:rsidRDefault="0027265F" w:rsidP="001A1B5D">
      <w:pPr>
        <w:numPr>
          <w:ilvl w:val="0"/>
          <w:numId w:val="41"/>
        </w:numPr>
        <w:tabs>
          <w:tab w:val="left" w:pos="180"/>
        </w:tabs>
        <w:spacing w:line="234" w:lineRule="auto"/>
        <w:ind w:left="7" w:right="20" w:hanging="7"/>
        <w:rPr>
          <w:rFonts w:ascii="Times New Roman" w:eastAsia="Times New Roman" w:hAnsi="Times New Roman"/>
          <w:sz w:val="24"/>
        </w:rPr>
      </w:pPr>
      <w:r>
        <w:rPr>
          <w:rFonts w:ascii="Times New Roman" w:eastAsia="Times New Roman" w:hAnsi="Times New Roman"/>
          <w:sz w:val="24"/>
        </w:rPr>
        <w:t>общечеловеческими ценностями и идеалами гражданского общества; формирование позитивных жизненных ориентиров и планов;</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формирование у обучающихся готовности и способности к самостоятельной,</w:t>
      </w:r>
      <w:r>
        <w:rPr>
          <w:rFonts w:ascii="Times New Roman" w:eastAsia="Times New Roman" w:hAnsi="Times New Roman"/>
          <w:b/>
          <w:sz w:val="24"/>
        </w:rPr>
        <w:t xml:space="preserve"> </w:t>
      </w:r>
      <w:r>
        <w:rPr>
          <w:rFonts w:ascii="Times New Roman" w:eastAsia="Times New Roman" w:hAnsi="Times New Roman"/>
          <w:sz w:val="24"/>
        </w:rPr>
        <w:t>творческой и ответственной деятельности;</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формирование у обучающихся готовности и способности к образованию,</w:t>
      </w:r>
      <w:r>
        <w:rPr>
          <w:rFonts w:ascii="Times New Roman" w:eastAsia="Times New Roman" w:hAnsi="Times New Roman"/>
          <w:b/>
          <w:sz w:val="24"/>
        </w:rPr>
        <w:t xml:space="preserve"> </w:t>
      </w:r>
      <w:r>
        <w:rPr>
          <w:rFonts w:ascii="Times New Roman" w:eastAsia="Times New Roman" w:hAnsi="Times New Roman"/>
          <w:sz w:val="24"/>
        </w:rPr>
        <w:t>в том</w:t>
      </w:r>
      <w:r>
        <w:rPr>
          <w:rFonts w:ascii="Times New Roman" w:eastAsia="Times New Roman" w:hAnsi="Times New Roman"/>
          <w:b/>
          <w:sz w:val="24"/>
        </w:rPr>
        <w:t xml:space="preserve"> </w:t>
      </w:r>
      <w:r>
        <w:rPr>
          <w:rFonts w:ascii="Times New Roman" w:eastAsia="Times New Roman" w:hAnsi="Times New Roman"/>
          <w:sz w:val="24"/>
        </w:rPr>
        <w:t>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8" w:lineRule="auto"/>
        <w:ind w:left="7" w:firstLine="708"/>
        <w:jc w:val="both"/>
        <w:rPr>
          <w:rFonts w:ascii="Times New Roman" w:eastAsia="Times New Roman" w:hAnsi="Times New Roman"/>
          <w:sz w:val="24"/>
        </w:rPr>
      </w:pPr>
      <w:r>
        <w:rPr>
          <w:rFonts w:ascii="Times New Roman" w:eastAsia="Times New Roman" w:hAnsi="Times New Roman"/>
          <w:b/>
          <w:sz w:val="24"/>
        </w:rPr>
        <w:lastRenderedPageBreak/>
        <w:t xml:space="preserve">– </w:t>
      </w:r>
      <w:r>
        <w:rPr>
          <w:rFonts w:ascii="Times New Roman" w:eastAsia="Times New Roman" w:hAnsi="Times New Roman"/>
          <w:sz w:val="24"/>
        </w:rPr>
        <w:t>формирование у подрастающего поколения ответственного отношения к своему</w:t>
      </w:r>
      <w:r>
        <w:rPr>
          <w:rFonts w:ascii="Times New Roman" w:eastAsia="Times New Roman" w:hAnsi="Times New Roman"/>
          <w:b/>
          <w:sz w:val="24"/>
        </w:rPr>
        <w:t xml:space="preserve"> </w:t>
      </w:r>
      <w:r>
        <w:rPr>
          <w:rFonts w:ascii="Times New Roman" w:eastAsia="Times New Roman" w:hAnsi="Times New Roman"/>
          <w:sz w:val="24"/>
        </w:rPr>
        <w:t>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27265F" w:rsidRDefault="0027265F" w:rsidP="0027265F">
      <w:pPr>
        <w:spacing w:line="16" w:lineRule="exact"/>
        <w:rPr>
          <w:rFonts w:ascii="Times New Roman" w:eastAsia="Times New Roman" w:hAnsi="Times New Roman"/>
          <w:sz w:val="24"/>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содействие в осознанной выработке собственной позиции по отношению к</w:t>
      </w:r>
      <w:r>
        <w:rPr>
          <w:rFonts w:ascii="Times New Roman" w:eastAsia="Times New Roman" w:hAnsi="Times New Roman"/>
          <w:b/>
          <w:sz w:val="24"/>
        </w:rPr>
        <w:t xml:space="preserve"> </w:t>
      </w:r>
      <w:r>
        <w:rPr>
          <w:rFonts w:ascii="Times New Roman" w:eastAsia="Times New Roman" w:hAnsi="Times New Roman"/>
          <w:sz w:val="24"/>
        </w:rPr>
        <w:t>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27265F" w:rsidRDefault="0027265F" w:rsidP="0027265F">
      <w:pPr>
        <w:spacing w:line="13" w:lineRule="exact"/>
        <w:rPr>
          <w:rFonts w:ascii="Times New Roman" w:eastAsia="Times New Roman" w:hAnsi="Times New Roman"/>
          <w:sz w:val="24"/>
        </w:rPr>
      </w:pPr>
    </w:p>
    <w:p w:rsidR="008777C9" w:rsidRDefault="0027265F" w:rsidP="008777C9">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проектная</w:t>
      </w:r>
      <w:r>
        <w:rPr>
          <w:rFonts w:ascii="Times New Roman" w:eastAsia="Times New Roman" w:hAnsi="Times New Roman"/>
          <w:b/>
          <w:sz w:val="24"/>
        </w:rPr>
        <w:t xml:space="preserve"> </w:t>
      </w:r>
      <w:r>
        <w:rPr>
          <w:rFonts w:ascii="Times New Roman" w:eastAsia="Times New Roman" w:hAnsi="Times New Roman"/>
          <w:sz w:val="24"/>
        </w:rPr>
        <w:t>(индивидуальные и коллективные проекты),</w:t>
      </w:r>
      <w:r>
        <w:rPr>
          <w:rFonts w:ascii="Times New Roman" w:eastAsia="Times New Roman" w:hAnsi="Times New Roman"/>
          <w:b/>
          <w:sz w:val="24"/>
        </w:rPr>
        <w:t xml:space="preserve"> </w:t>
      </w:r>
      <w:r>
        <w:rPr>
          <w:rFonts w:ascii="Times New Roman" w:eastAsia="Times New Roman" w:hAnsi="Times New Roman"/>
          <w:sz w:val="24"/>
        </w:rPr>
        <w:t>учебно-познавательная,</w:t>
      </w:r>
      <w:r>
        <w:rPr>
          <w:rFonts w:ascii="Times New Roman" w:eastAsia="Times New Roman" w:hAnsi="Times New Roman"/>
          <w:b/>
          <w:sz w:val="24"/>
        </w:rPr>
        <w:t xml:space="preserve"> </w:t>
      </w:r>
      <w:r>
        <w:rPr>
          <w:rFonts w:ascii="Times New Roman" w:eastAsia="Times New Roman" w:hAnsi="Times New Roman"/>
          <w:sz w:val="24"/>
        </w:rPr>
        <w:t>рефлексивно-оценочная, коммуникативная, физкультурно-оздоровительная и другие виды деятельности;</w:t>
      </w:r>
    </w:p>
    <w:p w:rsidR="0027265F" w:rsidRDefault="0027265F" w:rsidP="008777C9">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индивидуальные проекты самосовершенствования,</w:t>
      </w:r>
      <w:r>
        <w:rPr>
          <w:rFonts w:ascii="Times New Roman" w:eastAsia="Times New Roman" w:hAnsi="Times New Roman"/>
          <w:b/>
          <w:sz w:val="24"/>
        </w:rPr>
        <w:t xml:space="preserve"> </w:t>
      </w:r>
      <w:r>
        <w:rPr>
          <w:rFonts w:ascii="Times New Roman" w:eastAsia="Times New Roman" w:hAnsi="Times New Roman"/>
          <w:sz w:val="24"/>
        </w:rPr>
        <w:t>читательские конференции,</w:t>
      </w:r>
      <w:r>
        <w:rPr>
          <w:rFonts w:ascii="Times New Roman" w:eastAsia="Times New Roman" w:hAnsi="Times New Roman"/>
          <w:b/>
          <w:sz w:val="24"/>
        </w:rPr>
        <w:t xml:space="preserve"> </w:t>
      </w:r>
      <w:r>
        <w:rPr>
          <w:rFonts w:ascii="Times New Roman" w:eastAsia="Times New Roman" w:hAnsi="Times New Roman"/>
          <w:sz w:val="24"/>
        </w:rPr>
        <w:t>дискуссии, просветительские беседы, встречи с экспертами (психологами, врачами, людьми, получившими общественное признание);</w:t>
      </w:r>
    </w:p>
    <w:p w:rsidR="0027265F" w:rsidRDefault="0027265F" w:rsidP="0027265F">
      <w:pPr>
        <w:spacing w:line="2" w:lineRule="exact"/>
        <w:rPr>
          <w:rFonts w:ascii="Times New Roman" w:eastAsia="Times New Roman" w:hAnsi="Times New Roman"/>
          <w:sz w:val="24"/>
        </w:rPr>
      </w:pPr>
    </w:p>
    <w:p w:rsidR="0027265F" w:rsidRDefault="0027265F" w:rsidP="0027265F">
      <w:pPr>
        <w:spacing w:line="0" w:lineRule="atLeast"/>
        <w:ind w:left="707"/>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массовые общественно-спортивные мероприятия и привлечение к  участию в них</w:t>
      </w:r>
    </w:p>
    <w:p w:rsidR="0027265F" w:rsidRDefault="0027265F" w:rsidP="0027265F">
      <w:pPr>
        <w:spacing w:line="0" w:lineRule="atLeast"/>
        <w:ind w:left="7"/>
        <w:rPr>
          <w:rFonts w:ascii="Times New Roman" w:eastAsia="Times New Roman" w:hAnsi="Times New Roman"/>
          <w:sz w:val="24"/>
        </w:rPr>
      </w:pPr>
      <w:r>
        <w:rPr>
          <w:rFonts w:ascii="Times New Roman" w:eastAsia="Times New Roman" w:hAnsi="Times New Roman"/>
          <w:sz w:val="24"/>
        </w:rPr>
        <w:t>детей;</w:t>
      </w:r>
    </w:p>
    <w:p w:rsidR="0027265F" w:rsidRDefault="0027265F" w:rsidP="0027265F">
      <w:pPr>
        <w:spacing w:line="12" w:lineRule="exact"/>
        <w:rPr>
          <w:rFonts w:ascii="Times New Roman" w:eastAsia="Times New Roman" w:hAnsi="Times New Roman"/>
          <w:sz w:val="24"/>
        </w:rPr>
      </w:pPr>
    </w:p>
    <w:p w:rsidR="0027265F" w:rsidRDefault="0027265F" w:rsidP="0027265F">
      <w:pPr>
        <w:spacing w:line="237"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потенциал учебных предметов предметных областей</w:t>
      </w:r>
      <w:r>
        <w:rPr>
          <w:rFonts w:ascii="Times New Roman" w:eastAsia="Times New Roman" w:hAnsi="Times New Roman"/>
          <w:b/>
          <w:sz w:val="24"/>
        </w:rPr>
        <w:t xml:space="preserve"> </w:t>
      </w:r>
      <w:r>
        <w:rPr>
          <w:rFonts w:ascii="Times New Roman" w:eastAsia="Times New Roman" w:hAnsi="Times New Roman"/>
          <w:sz w:val="24"/>
        </w:rPr>
        <w:t>«Русский язык и литература»,</w:t>
      </w:r>
      <w:r>
        <w:rPr>
          <w:rFonts w:ascii="Times New Roman" w:eastAsia="Times New Roman" w:hAnsi="Times New Roman"/>
          <w:b/>
          <w:sz w:val="24"/>
        </w:rPr>
        <w:t xml:space="preserve"> </w:t>
      </w:r>
      <w:r>
        <w:rPr>
          <w:rFonts w:ascii="Times New Roman" w:eastAsia="Times New Roman" w:hAnsi="Times New Roman"/>
          <w:sz w:val="24"/>
        </w:rPr>
        <w:t>«Родной язык и родная литература», «Общественные науки», «Физическая культура и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27265F" w:rsidRDefault="0027265F" w:rsidP="008777C9">
      <w:pPr>
        <w:tabs>
          <w:tab w:val="left" w:pos="1387"/>
        </w:tabs>
        <w:spacing w:line="0" w:lineRule="atLeast"/>
        <w:ind w:left="707"/>
        <w:rPr>
          <w:rFonts w:ascii="Times New Roman" w:eastAsia="Times New Roman" w:hAnsi="Times New Roman"/>
          <w:sz w:val="24"/>
        </w:rPr>
      </w:pPr>
      <w:bookmarkStart w:id="35" w:name="page143"/>
      <w:bookmarkEnd w:id="35"/>
      <w:r>
        <w:rPr>
          <w:rFonts w:ascii="Times New Roman" w:eastAsia="Times New Roman" w:hAnsi="Times New Roman"/>
          <w:b/>
          <w:sz w:val="24"/>
        </w:rPr>
        <w:t>–</w:t>
      </w:r>
      <w:r>
        <w:rPr>
          <w:rFonts w:ascii="Times New Roman" w:eastAsia="Times New Roman" w:hAnsi="Times New Roman"/>
        </w:rPr>
        <w:tab/>
      </w:r>
      <w:r>
        <w:rPr>
          <w:rFonts w:ascii="Times New Roman" w:eastAsia="Times New Roman" w:hAnsi="Times New Roman"/>
          <w:sz w:val="24"/>
        </w:rPr>
        <w:t>формирование  мировоззрения,  соответствующего  современному  уровню  развития</w:t>
      </w:r>
      <w:r w:rsidR="008777C9">
        <w:rPr>
          <w:rFonts w:ascii="Times New Roman" w:eastAsia="Times New Roman" w:hAnsi="Times New Roman"/>
          <w:sz w:val="24"/>
        </w:rPr>
        <w:t xml:space="preserve"> </w:t>
      </w:r>
      <w:r>
        <w:rPr>
          <w:rFonts w:ascii="Times New Roman" w:eastAsia="Times New Roman" w:hAnsi="Times New Roman"/>
          <w:sz w:val="24"/>
        </w:rPr>
        <w:t>науки;</w:t>
      </w:r>
    </w:p>
    <w:p w:rsidR="0027265F" w:rsidRDefault="0027265F" w:rsidP="0027265F">
      <w:pPr>
        <w:spacing w:line="13" w:lineRule="exact"/>
        <w:rPr>
          <w:rFonts w:ascii="Times New Roman" w:eastAsia="Times New Roman" w:hAnsi="Times New Roman"/>
        </w:rPr>
      </w:pPr>
    </w:p>
    <w:p w:rsidR="0027265F" w:rsidRDefault="0027265F" w:rsidP="0027265F">
      <w:pPr>
        <w:spacing w:line="238"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развитие у обучающихся экологической культуры,</w:t>
      </w:r>
      <w:r>
        <w:rPr>
          <w:rFonts w:ascii="Times New Roman" w:eastAsia="Times New Roman" w:hAnsi="Times New Roman"/>
          <w:b/>
          <w:sz w:val="24"/>
        </w:rPr>
        <w:t xml:space="preserve"> </w:t>
      </w:r>
      <w:r>
        <w:rPr>
          <w:rFonts w:ascii="Times New Roman" w:eastAsia="Times New Roman" w:hAnsi="Times New Roman"/>
          <w:sz w:val="24"/>
        </w:rPr>
        <w:t>бережного отношения к родной</w:t>
      </w:r>
      <w:r>
        <w:rPr>
          <w:rFonts w:ascii="Times New Roman" w:eastAsia="Times New Roman" w:hAnsi="Times New Roman"/>
          <w:b/>
          <w:sz w:val="24"/>
        </w:rPr>
        <w:t xml:space="preserve"> </w:t>
      </w:r>
      <w:r>
        <w:rPr>
          <w:rFonts w:ascii="Times New Roman" w:eastAsia="Times New Roman" w:hAnsi="Times New Roman"/>
          <w:sz w:val="24"/>
        </w:rPr>
        <w:t>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воспитание эстетического отношения к миру,</w:t>
      </w:r>
      <w:r>
        <w:rPr>
          <w:rFonts w:ascii="Times New Roman" w:eastAsia="Times New Roman" w:hAnsi="Times New Roman"/>
          <w:b/>
          <w:sz w:val="24"/>
        </w:rPr>
        <w:t xml:space="preserve"> </w:t>
      </w:r>
      <w:r>
        <w:rPr>
          <w:rFonts w:ascii="Times New Roman" w:eastAsia="Times New Roman" w:hAnsi="Times New Roman"/>
          <w:sz w:val="24"/>
        </w:rPr>
        <w:t>включая эстетику быта,</w:t>
      </w:r>
      <w:r>
        <w:rPr>
          <w:rFonts w:ascii="Times New Roman" w:eastAsia="Times New Roman" w:hAnsi="Times New Roman"/>
          <w:b/>
          <w:sz w:val="24"/>
        </w:rPr>
        <w:t xml:space="preserve"> </w:t>
      </w:r>
      <w:r>
        <w:rPr>
          <w:rFonts w:ascii="Times New Roman" w:eastAsia="Times New Roman" w:hAnsi="Times New Roman"/>
          <w:sz w:val="24"/>
        </w:rPr>
        <w:t>научного и</w:t>
      </w:r>
      <w:r>
        <w:rPr>
          <w:rFonts w:ascii="Times New Roman" w:eastAsia="Times New Roman" w:hAnsi="Times New Roman"/>
          <w:b/>
          <w:sz w:val="24"/>
        </w:rPr>
        <w:t xml:space="preserve"> </w:t>
      </w:r>
      <w:r>
        <w:rPr>
          <w:rFonts w:ascii="Times New Roman" w:eastAsia="Times New Roman" w:hAnsi="Times New Roman"/>
          <w:sz w:val="24"/>
        </w:rPr>
        <w:t>технического творчества, спорта, общественных отношений.</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художественно-эстетическая</w:t>
      </w:r>
      <w:r>
        <w:rPr>
          <w:rFonts w:ascii="Times New Roman" w:eastAsia="Times New Roman" w:hAnsi="Times New Roman"/>
          <w:b/>
          <w:sz w:val="24"/>
        </w:rPr>
        <w:t xml:space="preserve"> </w:t>
      </w:r>
      <w:r>
        <w:rPr>
          <w:rFonts w:ascii="Times New Roman" w:eastAsia="Times New Roman" w:hAnsi="Times New Roman"/>
          <w:sz w:val="24"/>
        </w:rPr>
        <w:t>(в том числе продуктивная),</w:t>
      </w:r>
      <w:r>
        <w:rPr>
          <w:rFonts w:ascii="Times New Roman" w:eastAsia="Times New Roman" w:hAnsi="Times New Roman"/>
          <w:b/>
          <w:sz w:val="24"/>
        </w:rPr>
        <w:t xml:space="preserve"> </w:t>
      </w:r>
      <w:r>
        <w:rPr>
          <w:rFonts w:ascii="Times New Roman" w:eastAsia="Times New Roman" w:hAnsi="Times New Roman"/>
          <w:sz w:val="24"/>
        </w:rPr>
        <w:t>научно-исследовательская,</w:t>
      </w:r>
      <w:r>
        <w:rPr>
          <w:rFonts w:ascii="Times New Roman" w:eastAsia="Times New Roman" w:hAnsi="Times New Roman"/>
          <w:b/>
          <w:sz w:val="24"/>
        </w:rPr>
        <w:t xml:space="preserve"> </w:t>
      </w:r>
      <w:r>
        <w:rPr>
          <w:rFonts w:ascii="Times New Roman" w:eastAsia="Times New Roman" w:hAnsi="Times New Roman"/>
          <w:sz w:val="24"/>
        </w:rPr>
        <w:t>проектная, природоохранная, коммуникативная и другие виды деятельности;</w:t>
      </w:r>
    </w:p>
    <w:p w:rsidR="0027265F" w:rsidRDefault="0027265F" w:rsidP="0027265F">
      <w:pPr>
        <w:spacing w:line="1" w:lineRule="exact"/>
        <w:rPr>
          <w:rFonts w:ascii="Times New Roman" w:eastAsia="Times New Roman" w:hAnsi="Times New Roman"/>
        </w:rPr>
      </w:pPr>
    </w:p>
    <w:p w:rsidR="0027265F" w:rsidRDefault="0027265F" w:rsidP="0027265F">
      <w:pPr>
        <w:spacing w:line="0" w:lineRule="atLeast"/>
        <w:ind w:left="707"/>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экскурсии в музеи, на выставки, экологические акции, другие формы занятий;</w:t>
      </w:r>
    </w:p>
    <w:p w:rsidR="0027265F" w:rsidRDefault="0027265F" w:rsidP="0027265F">
      <w:pPr>
        <w:spacing w:line="12" w:lineRule="exact"/>
        <w:rPr>
          <w:rFonts w:ascii="Times New Roman" w:eastAsia="Times New Roman" w:hAnsi="Times New Roman"/>
        </w:rPr>
      </w:pPr>
    </w:p>
    <w:p w:rsidR="0027265F" w:rsidRDefault="0027265F" w:rsidP="0027265F">
      <w:pPr>
        <w:spacing w:line="237"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потенциал учебных предметов предметных областей</w:t>
      </w:r>
      <w:r>
        <w:rPr>
          <w:rFonts w:ascii="Times New Roman" w:eastAsia="Times New Roman" w:hAnsi="Times New Roman"/>
          <w:b/>
          <w:sz w:val="24"/>
        </w:rPr>
        <w:t xml:space="preserve"> </w:t>
      </w:r>
      <w:r>
        <w:rPr>
          <w:rFonts w:ascii="Times New Roman" w:eastAsia="Times New Roman" w:hAnsi="Times New Roman"/>
          <w:sz w:val="24"/>
        </w:rPr>
        <w:t>«Общественные науки»,</w:t>
      </w:r>
      <w:r>
        <w:rPr>
          <w:rFonts w:ascii="Times New Roman" w:eastAsia="Times New Roman" w:hAnsi="Times New Roman"/>
          <w:b/>
          <w:sz w:val="24"/>
        </w:rPr>
        <w:t xml:space="preserve"> </w:t>
      </w:r>
      <w:r>
        <w:rPr>
          <w:rFonts w:ascii="Times New Roman" w:eastAsia="Times New Roman" w:hAnsi="Times New Roman"/>
          <w:sz w:val="24"/>
        </w:rPr>
        <w:t>«Физическая культура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27265F" w:rsidRDefault="0027265F" w:rsidP="0027265F">
      <w:pPr>
        <w:spacing w:line="17"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Воспитание, социализация и духовно-нравственное развитие в сфере трудовых и социально-экономических отношений предполагают:</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lastRenderedPageBreak/>
        <w:t>– осознанный выбор будущей профессии и возможностей реализации собственных жизненных планов;</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27265F" w:rsidRDefault="0027265F" w:rsidP="0027265F">
      <w:pPr>
        <w:spacing w:line="1" w:lineRule="exact"/>
        <w:rPr>
          <w:rFonts w:ascii="Times New Roman" w:eastAsia="Times New Roman" w:hAnsi="Times New Roman"/>
        </w:rPr>
      </w:pPr>
    </w:p>
    <w:p w:rsidR="0027265F" w:rsidRDefault="0027265F" w:rsidP="0027265F">
      <w:pPr>
        <w:spacing w:line="0" w:lineRule="atLeast"/>
        <w:ind w:left="707"/>
        <w:rPr>
          <w:rFonts w:ascii="Times New Roman" w:eastAsia="Times New Roman" w:hAnsi="Times New Roman"/>
          <w:sz w:val="24"/>
        </w:rPr>
      </w:pPr>
      <w:r>
        <w:rPr>
          <w:rFonts w:ascii="Times New Roman" w:eastAsia="Times New Roman" w:hAnsi="Times New Roman"/>
          <w:sz w:val="24"/>
        </w:rPr>
        <w:t>–воспитание у детей уважения к труду и людям труда, трудовым достижениям;</w:t>
      </w:r>
    </w:p>
    <w:p w:rsidR="0027265F" w:rsidRDefault="0027265F" w:rsidP="0027265F">
      <w:pPr>
        <w:spacing w:line="12" w:lineRule="exact"/>
        <w:rPr>
          <w:rFonts w:ascii="Times New Roman" w:eastAsia="Times New Roman" w:hAnsi="Times New Roman"/>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 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27265F" w:rsidRDefault="0027265F" w:rsidP="0027265F">
      <w:pPr>
        <w:spacing w:line="14"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Для воспитания, социализации и духовно-нравственного развития в сфере трудовых и социально-экономических отношений используются:</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познавательная,</w:t>
      </w:r>
      <w:r>
        <w:rPr>
          <w:rFonts w:ascii="Times New Roman" w:eastAsia="Times New Roman" w:hAnsi="Times New Roman"/>
          <w:b/>
          <w:sz w:val="24"/>
        </w:rPr>
        <w:t xml:space="preserve"> </w:t>
      </w:r>
      <w:r>
        <w:rPr>
          <w:rFonts w:ascii="Times New Roman" w:eastAsia="Times New Roman" w:hAnsi="Times New Roman"/>
          <w:sz w:val="24"/>
        </w:rPr>
        <w:t>игровая,</w:t>
      </w:r>
      <w:r>
        <w:rPr>
          <w:rFonts w:ascii="Times New Roman" w:eastAsia="Times New Roman" w:hAnsi="Times New Roman"/>
          <w:b/>
          <w:sz w:val="24"/>
        </w:rPr>
        <w:t xml:space="preserve"> </w:t>
      </w:r>
      <w:r>
        <w:rPr>
          <w:rFonts w:ascii="Times New Roman" w:eastAsia="Times New Roman" w:hAnsi="Times New Roman"/>
          <w:sz w:val="24"/>
        </w:rPr>
        <w:t>предметно-практическая,</w:t>
      </w:r>
      <w:r>
        <w:rPr>
          <w:rFonts w:ascii="Times New Roman" w:eastAsia="Times New Roman" w:hAnsi="Times New Roman"/>
          <w:b/>
          <w:sz w:val="24"/>
        </w:rPr>
        <w:t xml:space="preserve"> </w:t>
      </w:r>
      <w:r>
        <w:rPr>
          <w:rFonts w:ascii="Times New Roman" w:eastAsia="Times New Roman" w:hAnsi="Times New Roman"/>
          <w:sz w:val="24"/>
        </w:rPr>
        <w:t>коммуникативная и другие виды</w:t>
      </w:r>
      <w:r>
        <w:rPr>
          <w:rFonts w:ascii="Times New Roman" w:eastAsia="Times New Roman" w:hAnsi="Times New Roman"/>
          <w:b/>
          <w:sz w:val="24"/>
        </w:rPr>
        <w:t xml:space="preserve"> </w:t>
      </w:r>
      <w:r>
        <w:rPr>
          <w:rFonts w:ascii="Times New Roman" w:eastAsia="Times New Roman" w:hAnsi="Times New Roman"/>
          <w:sz w:val="24"/>
        </w:rPr>
        <w:t>деятельности;</w:t>
      </w:r>
    </w:p>
    <w:p w:rsidR="0027265F" w:rsidRDefault="0027265F" w:rsidP="0027265F">
      <w:pPr>
        <w:spacing w:line="13" w:lineRule="exact"/>
        <w:rPr>
          <w:rFonts w:ascii="Times New Roman" w:eastAsia="Times New Roman" w:hAnsi="Times New Roman"/>
        </w:rPr>
      </w:pPr>
    </w:p>
    <w:p w:rsidR="0027265F" w:rsidRDefault="0027265F" w:rsidP="0027265F">
      <w:pPr>
        <w:spacing w:line="237"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формы занятий:</w:t>
      </w:r>
      <w:r>
        <w:rPr>
          <w:rFonts w:ascii="Times New Roman" w:eastAsia="Times New Roman" w:hAnsi="Times New Roman"/>
          <w:b/>
          <w:sz w:val="24"/>
        </w:rPr>
        <w:t xml:space="preserve"> </w:t>
      </w:r>
      <w:r>
        <w:rPr>
          <w:rFonts w:ascii="Times New Roman" w:eastAsia="Times New Roman" w:hAnsi="Times New Roman"/>
          <w:sz w:val="24"/>
        </w:rPr>
        <w:t>профориентационное тестирование и консультирование,</w:t>
      </w:r>
      <w:r>
        <w:rPr>
          <w:rFonts w:ascii="Times New Roman" w:eastAsia="Times New Roman" w:hAnsi="Times New Roman"/>
          <w:b/>
          <w:sz w:val="24"/>
        </w:rPr>
        <w:t xml:space="preserve"> </w:t>
      </w:r>
      <w:r>
        <w:rPr>
          <w:rFonts w:ascii="Times New Roman" w:eastAsia="Times New Roman" w:hAnsi="Times New Roman"/>
          <w:sz w:val="24"/>
        </w:rPr>
        <w:t>экскурсии</w:t>
      </w:r>
      <w:r>
        <w:rPr>
          <w:rFonts w:ascii="Times New Roman" w:eastAsia="Times New Roman" w:hAnsi="Times New Roman"/>
          <w:b/>
          <w:sz w:val="24"/>
        </w:rPr>
        <w:t xml:space="preserve"> </w:t>
      </w:r>
      <w:r>
        <w:rPr>
          <w:rFonts w:ascii="Times New Roman" w:eastAsia="Times New Roman" w:hAnsi="Times New Roman"/>
          <w:sz w:val="24"/>
        </w:rPr>
        <w:t>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27265F" w:rsidRDefault="0027265F" w:rsidP="0027265F">
      <w:pPr>
        <w:spacing w:line="13" w:lineRule="exact"/>
        <w:rPr>
          <w:rFonts w:ascii="Times New Roman" w:eastAsia="Times New Roman" w:hAnsi="Times New Roman"/>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потенциал учебных предметов предметной области</w:t>
      </w:r>
      <w:r>
        <w:rPr>
          <w:rFonts w:ascii="Times New Roman" w:eastAsia="Times New Roman" w:hAnsi="Times New Roman"/>
          <w:b/>
          <w:sz w:val="24"/>
        </w:rPr>
        <w:t xml:space="preserve"> </w:t>
      </w:r>
      <w:r>
        <w:rPr>
          <w:rFonts w:ascii="Times New Roman" w:eastAsia="Times New Roman" w:hAnsi="Times New Roman"/>
          <w:sz w:val="24"/>
        </w:rPr>
        <w:t>«Общественные науки»,</w:t>
      </w:r>
      <w:r>
        <w:rPr>
          <w:rFonts w:ascii="Times New Roman" w:eastAsia="Times New Roman" w:hAnsi="Times New Roman"/>
          <w:b/>
          <w:sz w:val="24"/>
        </w:rPr>
        <w:t xml:space="preserve"> </w:t>
      </w:r>
      <w:r>
        <w:rPr>
          <w:rFonts w:ascii="Times New Roman" w:eastAsia="Times New Roman" w:hAnsi="Times New Roman"/>
          <w:sz w:val="24"/>
        </w:rPr>
        <w:t>обеспечивающей ориентацию обучающихся в сфере трудовых и социально-экономических отношений.</w:t>
      </w:r>
    </w:p>
    <w:p w:rsidR="0027265F" w:rsidRDefault="0027265F" w:rsidP="0027265F">
      <w:pPr>
        <w:spacing w:line="13" w:lineRule="exact"/>
        <w:rPr>
          <w:rFonts w:ascii="Times New Roman" w:eastAsia="Times New Roman" w:hAnsi="Times New Roman"/>
        </w:rPr>
      </w:pPr>
    </w:p>
    <w:p w:rsidR="0027265F" w:rsidRDefault="0027265F" w:rsidP="0027265F">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27265F" w:rsidRDefault="0027265F" w:rsidP="0027265F">
      <w:pPr>
        <w:spacing w:line="10" w:lineRule="exact"/>
        <w:rPr>
          <w:rFonts w:ascii="Times New Roman" w:eastAsia="Times New Roman" w:hAnsi="Times New Roman"/>
        </w:rPr>
      </w:pPr>
    </w:p>
    <w:p w:rsidR="0027265F" w:rsidRDefault="0027265F" w:rsidP="0027265F">
      <w:pPr>
        <w:spacing w:line="0" w:lineRule="atLeast"/>
        <w:ind w:left="707"/>
        <w:rPr>
          <w:rFonts w:ascii="Times New Roman" w:eastAsia="Times New Roman" w:hAnsi="Times New Roman"/>
          <w:b/>
          <w:sz w:val="24"/>
        </w:rPr>
      </w:pPr>
      <w:r>
        <w:rPr>
          <w:rFonts w:ascii="Times New Roman" w:eastAsia="Times New Roman" w:hAnsi="Times New Roman"/>
          <w:b/>
          <w:sz w:val="24"/>
        </w:rPr>
        <w:t>2.3.4. Модель организации работы по духовно-нравственному развитию, воспитанию</w:t>
      </w:r>
    </w:p>
    <w:p w:rsidR="0027265F" w:rsidRDefault="0027265F" w:rsidP="001A1B5D">
      <w:pPr>
        <w:numPr>
          <w:ilvl w:val="0"/>
          <w:numId w:val="42"/>
        </w:numPr>
        <w:tabs>
          <w:tab w:val="left" w:pos="207"/>
        </w:tabs>
        <w:spacing w:line="0" w:lineRule="atLeast"/>
        <w:ind w:left="207" w:hanging="207"/>
        <w:rPr>
          <w:rFonts w:ascii="Times New Roman" w:eastAsia="Times New Roman" w:hAnsi="Times New Roman"/>
          <w:b/>
          <w:sz w:val="24"/>
        </w:rPr>
      </w:pPr>
      <w:r>
        <w:rPr>
          <w:rFonts w:ascii="Times New Roman" w:eastAsia="Times New Roman" w:hAnsi="Times New Roman"/>
          <w:b/>
          <w:sz w:val="24"/>
        </w:rPr>
        <w:t>социализации обучающихся</w:t>
      </w:r>
    </w:p>
    <w:p w:rsidR="0027265F" w:rsidRDefault="0027265F" w:rsidP="0027265F">
      <w:pPr>
        <w:spacing w:line="7" w:lineRule="exact"/>
        <w:rPr>
          <w:rFonts w:ascii="Times New Roman" w:eastAsia="Times New Roman" w:hAnsi="Times New Roman"/>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Деятельность учреждения представлена в виде организационной модели духовно-нравственного развития, воспитания и социализации обучающихся и осуществляется:</w:t>
      </w:r>
    </w:p>
    <w:p w:rsidR="0027265F" w:rsidRDefault="0027265F" w:rsidP="0027265F">
      <w:pPr>
        <w:spacing w:line="2" w:lineRule="exact"/>
        <w:rPr>
          <w:rFonts w:ascii="Times New Roman" w:eastAsia="Times New Roman" w:hAnsi="Times New Roman"/>
        </w:rPr>
      </w:pPr>
    </w:p>
    <w:p w:rsidR="0027265F" w:rsidRPr="00A37AE8" w:rsidRDefault="0027265F" w:rsidP="0027265F">
      <w:pPr>
        <w:spacing w:line="0" w:lineRule="atLeast"/>
        <w:ind w:left="707"/>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на основе базовых национальных ценностей российского общества;</w:t>
      </w:r>
      <w:bookmarkStart w:id="36" w:name="page144"/>
      <w:bookmarkEnd w:id="36"/>
    </w:p>
    <w:p w:rsidR="0027265F" w:rsidRDefault="0027265F" w:rsidP="0027265F">
      <w:pPr>
        <w:spacing w:line="0" w:lineRule="atLeast"/>
        <w:ind w:left="707"/>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при формировании уклада жизни учреждения;</w:t>
      </w:r>
    </w:p>
    <w:p w:rsidR="0027265F" w:rsidRDefault="0027265F" w:rsidP="0027265F">
      <w:pPr>
        <w:spacing w:line="0" w:lineRule="atLeast"/>
        <w:ind w:left="707"/>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в процессе урочной и внеурочной деятельности;</w:t>
      </w:r>
    </w:p>
    <w:p w:rsidR="0027265F" w:rsidRDefault="0027265F" w:rsidP="0027265F">
      <w:pPr>
        <w:spacing w:line="12" w:lineRule="exact"/>
        <w:rPr>
          <w:rFonts w:ascii="Times New Roman" w:eastAsia="Times New Roman" w:hAnsi="Times New Roman"/>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 учетом историко-культурной и этнической специфики региона,</w:t>
      </w:r>
      <w:r>
        <w:rPr>
          <w:rFonts w:ascii="Times New Roman" w:eastAsia="Times New Roman" w:hAnsi="Times New Roman"/>
          <w:b/>
          <w:sz w:val="24"/>
        </w:rPr>
        <w:t xml:space="preserve"> </w:t>
      </w:r>
      <w:r>
        <w:rPr>
          <w:rFonts w:ascii="Times New Roman" w:eastAsia="Times New Roman" w:hAnsi="Times New Roman"/>
          <w:sz w:val="24"/>
        </w:rPr>
        <w:t>потребностей всех</w:t>
      </w:r>
      <w:r>
        <w:rPr>
          <w:rFonts w:ascii="Times New Roman" w:eastAsia="Times New Roman" w:hAnsi="Times New Roman"/>
          <w:b/>
          <w:sz w:val="24"/>
        </w:rPr>
        <w:t xml:space="preserve"> </w:t>
      </w:r>
      <w:r>
        <w:rPr>
          <w:rFonts w:ascii="Times New Roman" w:eastAsia="Times New Roman" w:hAnsi="Times New Roman"/>
          <w:sz w:val="24"/>
        </w:rPr>
        <w:t>участников образовательных отношений (обучающихся и их родителей (законных представителей) и т. д.),</w:t>
      </w:r>
    </w:p>
    <w:p w:rsidR="0027265F" w:rsidRDefault="0027265F" w:rsidP="0027265F">
      <w:pPr>
        <w:spacing w:line="13" w:lineRule="exact"/>
        <w:rPr>
          <w:rFonts w:ascii="Times New Roman" w:eastAsia="Times New Roman" w:hAnsi="Times New Roman"/>
        </w:rPr>
      </w:pPr>
    </w:p>
    <w:p w:rsidR="0027265F" w:rsidRPr="008777C9" w:rsidRDefault="0027265F" w:rsidP="008777C9">
      <w:pPr>
        <w:spacing w:line="0" w:lineRule="atLeast"/>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 созданием специальных условий для различных категорий обучающихся</w:t>
      </w:r>
      <w:r>
        <w:rPr>
          <w:rFonts w:ascii="Times New Roman" w:eastAsia="Times New Roman" w:hAnsi="Times New Roman"/>
          <w:b/>
          <w:sz w:val="24"/>
        </w:rPr>
        <w:t xml:space="preserve"> </w:t>
      </w:r>
      <w:r>
        <w:rPr>
          <w:rFonts w:ascii="Times New Roman" w:eastAsia="Times New Roman" w:hAnsi="Times New Roman"/>
          <w:sz w:val="24"/>
        </w:rPr>
        <w:t>(в том</w:t>
      </w:r>
      <w:r>
        <w:rPr>
          <w:rFonts w:ascii="Times New Roman" w:eastAsia="Times New Roman" w:hAnsi="Times New Roman"/>
          <w:b/>
          <w:sz w:val="24"/>
        </w:rPr>
        <w:t xml:space="preserve"> </w:t>
      </w:r>
      <w:r>
        <w:rPr>
          <w:rFonts w:ascii="Times New Roman" w:eastAsia="Times New Roman" w:hAnsi="Times New Roman"/>
          <w:sz w:val="24"/>
        </w:rPr>
        <w:t>числе детей с ограниченными возможностями здоровья и детей-инвалидов, а также одаренных детей).</w:t>
      </w:r>
    </w:p>
    <w:p w:rsidR="0027265F" w:rsidRDefault="0027265F" w:rsidP="008777C9">
      <w:pPr>
        <w:spacing w:line="0" w:lineRule="atLeast"/>
        <w:ind w:left="707"/>
        <w:jc w:val="both"/>
        <w:rPr>
          <w:rFonts w:ascii="Times New Roman" w:eastAsia="Times New Roman" w:hAnsi="Times New Roman"/>
          <w:sz w:val="24"/>
        </w:rPr>
      </w:pPr>
      <w:r>
        <w:rPr>
          <w:rFonts w:ascii="Times New Roman" w:eastAsia="Times New Roman" w:hAnsi="Times New Roman"/>
          <w:sz w:val="24"/>
        </w:rPr>
        <w:t>Определяющим способом деятельности по духовно-нравственному развитию, воспитанию</w:t>
      </w:r>
    </w:p>
    <w:p w:rsidR="0027265F" w:rsidRDefault="0027265F" w:rsidP="001A1B5D">
      <w:pPr>
        <w:numPr>
          <w:ilvl w:val="0"/>
          <w:numId w:val="43"/>
        </w:numPr>
        <w:tabs>
          <w:tab w:val="left" w:pos="187"/>
        </w:tabs>
        <w:spacing w:line="0" w:lineRule="atLeast"/>
        <w:ind w:left="187" w:hanging="187"/>
        <w:jc w:val="both"/>
        <w:rPr>
          <w:rFonts w:ascii="Times New Roman" w:eastAsia="Times New Roman" w:hAnsi="Times New Roman"/>
          <w:sz w:val="24"/>
        </w:rPr>
      </w:pPr>
      <w:r>
        <w:rPr>
          <w:rFonts w:ascii="Times New Roman" w:eastAsia="Times New Roman" w:hAnsi="Times New Roman"/>
          <w:sz w:val="24"/>
        </w:rPr>
        <w:t>социализации является формирование уклада школьной жизни:</w:t>
      </w:r>
    </w:p>
    <w:p w:rsidR="0027265F" w:rsidRDefault="0027265F" w:rsidP="008777C9">
      <w:pPr>
        <w:spacing w:line="0" w:lineRule="atLeast"/>
        <w:ind w:left="847"/>
        <w:jc w:val="both"/>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обеспечивающего создание социальной среды развития обучающихся;</w:t>
      </w:r>
    </w:p>
    <w:p w:rsidR="0027265F" w:rsidRDefault="0027265F" w:rsidP="008777C9">
      <w:pPr>
        <w:spacing w:line="12" w:lineRule="exact"/>
        <w:jc w:val="both"/>
        <w:rPr>
          <w:rFonts w:ascii="Times New Roman" w:eastAsia="Times New Roman" w:hAnsi="Times New Roman"/>
          <w:sz w:val="24"/>
        </w:rPr>
      </w:pPr>
    </w:p>
    <w:p w:rsidR="0027265F" w:rsidRDefault="0027265F" w:rsidP="008777C9">
      <w:pPr>
        <w:spacing w:line="234" w:lineRule="auto"/>
        <w:ind w:left="7" w:firstLine="852"/>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включающего урочную и внеурочную деятельность</w:t>
      </w:r>
      <w:r>
        <w:rPr>
          <w:rFonts w:ascii="Times New Roman" w:eastAsia="Times New Roman" w:hAnsi="Times New Roman"/>
          <w:b/>
          <w:sz w:val="24"/>
        </w:rPr>
        <w:t xml:space="preserve"> </w:t>
      </w:r>
      <w:r>
        <w:rPr>
          <w:rFonts w:ascii="Times New Roman" w:eastAsia="Times New Roman" w:hAnsi="Times New Roman"/>
          <w:sz w:val="24"/>
        </w:rPr>
        <w:t>(общественно значимую работу,</w:t>
      </w:r>
      <w:r>
        <w:rPr>
          <w:rFonts w:ascii="Times New Roman" w:eastAsia="Times New Roman" w:hAnsi="Times New Roman"/>
          <w:b/>
          <w:sz w:val="24"/>
        </w:rPr>
        <w:t xml:space="preserve"> </w:t>
      </w:r>
      <w:r>
        <w:rPr>
          <w:rFonts w:ascii="Times New Roman" w:eastAsia="Times New Roman" w:hAnsi="Times New Roman"/>
          <w:sz w:val="24"/>
        </w:rPr>
        <w:t>систему воспитательных мероприятий, культурных и социальных практик);</w:t>
      </w:r>
    </w:p>
    <w:p w:rsidR="0027265F" w:rsidRDefault="0027265F" w:rsidP="008777C9">
      <w:pPr>
        <w:spacing w:line="1" w:lineRule="exact"/>
        <w:jc w:val="both"/>
        <w:rPr>
          <w:rFonts w:ascii="Times New Roman" w:eastAsia="Times New Roman" w:hAnsi="Times New Roman"/>
          <w:sz w:val="24"/>
        </w:rPr>
      </w:pPr>
    </w:p>
    <w:p w:rsidR="0027265F" w:rsidRDefault="0027265F" w:rsidP="008777C9">
      <w:pPr>
        <w:spacing w:line="0" w:lineRule="atLeast"/>
        <w:ind w:left="847"/>
        <w:jc w:val="both"/>
        <w:rPr>
          <w:rFonts w:ascii="Times New Roman" w:eastAsia="Times New Roman" w:hAnsi="Times New Roman"/>
          <w:sz w:val="23"/>
        </w:rPr>
      </w:pPr>
      <w:r>
        <w:rPr>
          <w:rFonts w:ascii="Times New Roman" w:eastAsia="Times New Roman" w:hAnsi="Times New Roman"/>
          <w:b/>
          <w:sz w:val="24"/>
        </w:rPr>
        <w:t>–</w:t>
      </w:r>
      <w:r>
        <w:rPr>
          <w:rFonts w:ascii="Times New Roman" w:eastAsia="Times New Roman" w:hAnsi="Times New Roman"/>
          <w:sz w:val="23"/>
        </w:rPr>
        <w:t>основанного на системе базовых национальных ценностей российского общества;</w:t>
      </w:r>
    </w:p>
    <w:p w:rsidR="0027265F" w:rsidRDefault="0027265F" w:rsidP="008777C9">
      <w:pPr>
        <w:spacing w:line="12" w:lineRule="exact"/>
        <w:jc w:val="both"/>
        <w:rPr>
          <w:rFonts w:ascii="Times New Roman" w:eastAsia="Times New Roman" w:hAnsi="Times New Roman"/>
          <w:sz w:val="24"/>
        </w:rPr>
      </w:pPr>
    </w:p>
    <w:p w:rsidR="0027265F" w:rsidRDefault="0027265F" w:rsidP="008777C9">
      <w:pPr>
        <w:spacing w:line="234" w:lineRule="auto"/>
        <w:ind w:left="7" w:firstLine="852"/>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учитывающего историко-культурную и этническую специфику региона,</w:t>
      </w:r>
      <w:r>
        <w:rPr>
          <w:rFonts w:ascii="Times New Roman" w:eastAsia="Times New Roman" w:hAnsi="Times New Roman"/>
          <w:b/>
          <w:sz w:val="24"/>
        </w:rPr>
        <w:t xml:space="preserve"> </w:t>
      </w:r>
      <w:r>
        <w:rPr>
          <w:rFonts w:ascii="Times New Roman" w:eastAsia="Times New Roman" w:hAnsi="Times New Roman"/>
          <w:sz w:val="24"/>
        </w:rPr>
        <w:t>потребности</w:t>
      </w:r>
      <w:r>
        <w:rPr>
          <w:rFonts w:ascii="Times New Roman" w:eastAsia="Times New Roman" w:hAnsi="Times New Roman"/>
          <w:b/>
          <w:sz w:val="24"/>
        </w:rPr>
        <w:t xml:space="preserve"> </w:t>
      </w:r>
      <w:r>
        <w:rPr>
          <w:rFonts w:ascii="Times New Roman" w:eastAsia="Times New Roman" w:hAnsi="Times New Roman"/>
          <w:sz w:val="24"/>
        </w:rPr>
        <w:t>обучающихся и их родителей (законных представителей).</w:t>
      </w:r>
    </w:p>
    <w:p w:rsidR="0027265F" w:rsidRDefault="0027265F" w:rsidP="0027265F">
      <w:pPr>
        <w:spacing w:line="2" w:lineRule="exact"/>
        <w:rPr>
          <w:rFonts w:ascii="Times New Roman" w:eastAsia="Times New Roman" w:hAnsi="Times New Roman"/>
          <w:sz w:val="24"/>
        </w:rPr>
      </w:pPr>
    </w:p>
    <w:p w:rsidR="0027265F" w:rsidRDefault="008777C9" w:rsidP="008777C9">
      <w:pPr>
        <w:spacing w:line="0" w:lineRule="atLeast"/>
        <w:jc w:val="both"/>
        <w:rPr>
          <w:rFonts w:ascii="Times New Roman" w:eastAsia="Times New Roman" w:hAnsi="Times New Roman"/>
          <w:sz w:val="24"/>
        </w:rPr>
      </w:pPr>
      <w:r>
        <w:rPr>
          <w:rFonts w:ascii="Times New Roman" w:eastAsia="Times New Roman" w:hAnsi="Times New Roman"/>
          <w:sz w:val="24"/>
        </w:rPr>
        <w:t xml:space="preserve">           </w:t>
      </w:r>
      <w:r w:rsidR="0027265F">
        <w:rPr>
          <w:rFonts w:ascii="Times New Roman" w:eastAsia="Times New Roman" w:hAnsi="Times New Roman"/>
          <w:sz w:val="24"/>
        </w:rPr>
        <w:t>В формировании уклада жизни учреждения определяющую роль пр</w:t>
      </w:r>
      <w:r>
        <w:rPr>
          <w:rFonts w:ascii="Times New Roman" w:eastAsia="Times New Roman" w:hAnsi="Times New Roman"/>
          <w:sz w:val="24"/>
        </w:rPr>
        <w:t xml:space="preserve">извана играть </w:t>
      </w:r>
      <w:r w:rsidR="0027265F">
        <w:rPr>
          <w:rFonts w:ascii="Times New Roman" w:eastAsia="Times New Roman" w:hAnsi="Times New Roman"/>
          <w:sz w:val="24"/>
        </w:rPr>
        <w:t>общность</w:t>
      </w:r>
      <w:r>
        <w:rPr>
          <w:rFonts w:ascii="Times New Roman" w:eastAsia="Times New Roman" w:hAnsi="Times New Roman"/>
          <w:sz w:val="24"/>
        </w:rPr>
        <w:t xml:space="preserve"> </w:t>
      </w:r>
      <w:r w:rsidR="0027265F">
        <w:rPr>
          <w:rFonts w:ascii="Times New Roman" w:eastAsia="Times New Roman" w:hAnsi="Times New Roman"/>
          <w:sz w:val="24"/>
        </w:rPr>
        <w:t xml:space="preserve">участников образовательных отношений: обучающихся, ученических коллективов, педагогического коллектива школы, администрации, учредителя </w:t>
      </w:r>
      <w:r w:rsidR="0027265F">
        <w:rPr>
          <w:rFonts w:ascii="Times New Roman" w:eastAsia="Times New Roman" w:hAnsi="Times New Roman"/>
          <w:sz w:val="24"/>
        </w:rPr>
        <w:lastRenderedPageBreak/>
        <w:t>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27265F" w:rsidRDefault="0027265F" w:rsidP="0027265F">
      <w:pPr>
        <w:spacing w:line="21"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b/>
          <w:sz w:val="24"/>
        </w:rPr>
      </w:pPr>
      <w:r>
        <w:rPr>
          <w:rFonts w:ascii="Times New Roman" w:eastAsia="Times New Roman" w:hAnsi="Times New Roman"/>
          <w:b/>
          <w:sz w:val="24"/>
        </w:rPr>
        <w:t>2.3.5. Описание форм и методов организации социально значимой деятельности обучающихся</w:t>
      </w:r>
    </w:p>
    <w:p w:rsidR="0027265F" w:rsidRDefault="0027265F" w:rsidP="0027265F">
      <w:pPr>
        <w:spacing w:line="9" w:lineRule="exact"/>
        <w:rPr>
          <w:rFonts w:ascii="Times New Roman" w:eastAsia="Times New Roman" w:hAnsi="Times New Roman"/>
          <w:sz w:val="24"/>
        </w:rPr>
      </w:pPr>
    </w:p>
    <w:p w:rsidR="0027265F" w:rsidRDefault="0027265F" w:rsidP="0027265F">
      <w:pPr>
        <w:spacing w:line="234" w:lineRule="auto"/>
        <w:ind w:left="7" w:right="20" w:firstLine="708"/>
        <w:rPr>
          <w:rFonts w:ascii="Times New Roman" w:eastAsia="Times New Roman" w:hAnsi="Times New Roman"/>
          <w:sz w:val="24"/>
        </w:rPr>
      </w:pPr>
      <w:r>
        <w:rPr>
          <w:rFonts w:ascii="Times New Roman" w:eastAsia="Times New Roman" w:hAnsi="Times New Roman"/>
          <w:sz w:val="24"/>
        </w:rPr>
        <w:t>Организация социально значимой деятельности обучающихся осуществляется в рамках их участия:</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в общественных объединениях,</w:t>
      </w:r>
      <w:r>
        <w:rPr>
          <w:rFonts w:ascii="Times New Roman" w:eastAsia="Times New Roman" w:hAnsi="Times New Roman"/>
          <w:b/>
          <w:sz w:val="24"/>
        </w:rPr>
        <w:t xml:space="preserve"> </w:t>
      </w:r>
      <w:r>
        <w:rPr>
          <w:rFonts w:ascii="Times New Roman" w:eastAsia="Times New Roman" w:hAnsi="Times New Roman"/>
          <w:sz w:val="24"/>
        </w:rPr>
        <w:t>где происходит содействие реализации и развитию</w:t>
      </w:r>
      <w:r>
        <w:rPr>
          <w:rFonts w:ascii="Times New Roman" w:eastAsia="Times New Roman" w:hAnsi="Times New Roman"/>
          <w:b/>
          <w:sz w:val="24"/>
        </w:rPr>
        <w:t xml:space="preserve"> </w:t>
      </w:r>
      <w:r>
        <w:rPr>
          <w:rFonts w:ascii="Times New Roman" w:eastAsia="Times New Roman" w:hAnsi="Times New Roman"/>
          <w:sz w:val="24"/>
        </w:rPr>
        <w:t>лидерского и творческого потенциала детей;</w:t>
      </w:r>
    </w:p>
    <w:p w:rsidR="0027265F" w:rsidRDefault="0027265F" w:rsidP="0027265F">
      <w:pPr>
        <w:spacing w:line="2" w:lineRule="exact"/>
        <w:rPr>
          <w:rFonts w:ascii="Times New Roman" w:eastAsia="Times New Roman" w:hAnsi="Times New Roman"/>
          <w:sz w:val="24"/>
        </w:rPr>
      </w:pPr>
    </w:p>
    <w:p w:rsidR="0027265F" w:rsidRDefault="0027265F" w:rsidP="0027265F">
      <w:pPr>
        <w:spacing w:line="0" w:lineRule="atLeast"/>
        <w:ind w:left="707"/>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ученическом самоуправлении и управлении образовательной деятельностью;</w:t>
      </w:r>
    </w:p>
    <w:p w:rsidR="0027265F" w:rsidRDefault="0027265F" w:rsidP="0027265F">
      <w:pPr>
        <w:spacing w:line="12"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социально значимых познавательных,</w:t>
      </w:r>
      <w:r>
        <w:rPr>
          <w:rFonts w:ascii="Times New Roman" w:eastAsia="Times New Roman" w:hAnsi="Times New Roman"/>
          <w:b/>
          <w:sz w:val="24"/>
        </w:rPr>
        <w:t xml:space="preserve"> </w:t>
      </w:r>
      <w:r>
        <w:rPr>
          <w:rFonts w:ascii="Times New Roman" w:eastAsia="Times New Roman" w:hAnsi="Times New Roman"/>
          <w:sz w:val="24"/>
        </w:rPr>
        <w:t>творческих,</w:t>
      </w:r>
      <w:r>
        <w:rPr>
          <w:rFonts w:ascii="Times New Roman" w:eastAsia="Times New Roman" w:hAnsi="Times New Roman"/>
          <w:b/>
          <w:sz w:val="24"/>
        </w:rPr>
        <w:t xml:space="preserve"> </w:t>
      </w:r>
      <w:r>
        <w:rPr>
          <w:rFonts w:ascii="Times New Roman" w:eastAsia="Times New Roman" w:hAnsi="Times New Roman"/>
          <w:sz w:val="24"/>
        </w:rPr>
        <w:t>культурных,</w:t>
      </w:r>
      <w:r>
        <w:rPr>
          <w:rFonts w:ascii="Times New Roman" w:eastAsia="Times New Roman" w:hAnsi="Times New Roman"/>
          <w:b/>
          <w:sz w:val="24"/>
        </w:rPr>
        <w:t xml:space="preserve"> </w:t>
      </w:r>
      <w:r>
        <w:rPr>
          <w:rFonts w:ascii="Times New Roman" w:eastAsia="Times New Roman" w:hAnsi="Times New Roman"/>
          <w:sz w:val="24"/>
        </w:rPr>
        <w:t>краеведческих,</w:t>
      </w:r>
      <w:r>
        <w:rPr>
          <w:rFonts w:ascii="Times New Roman" w:eastAsia="Times New Roman" w:hAnsi="Times New Roman"/>
          <w:b/>
          <w:sz w:val="24"/>
        </w:rPr>
        <w:t xml:space="preserve"> </w:t>
      </w:r>
      <w:r>
        <w:rPr>
          <w:rFonts w:ascii="Times New Roman" w:eastAsia="Times New Roman" w:hAnsi="Times New Roman"/>
          <w:sz w:val="24"/>
        </w:rPr>
        <w:t>спортивных и благотворительных проектах, в волонтерском движении.</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Приобретение опыта общественной деятельности обучающихся осуществляется в процессе участия в преобразовании среды учреждения и социальной среды населенного пункта путем разработки и реализации школьниками социальных проектов и программ.</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sz w:val="24"/>
        </w:rPr>
        <w:t>Разработка социальных проектов и программ включает следующие формы и методы организации социально значимой деятельности:</w:t>
      </w:r>
    </w:p>
    <w:p w:rsidR="0027265F" w:rsidRDefault="0027265F" w:rsidP="0027265F">
      <w:pPr>
        <w:spacing w:line="1" w:lineRule="exact"/>
        <w:rPr>
          <w:rFonts w:ascii="Times New Roman" w:eastAsia="Times New Roman" w:hAnsi="Times New Roman"/>
          <w:sz w:val="24"/>
        </w:rPr>
      </w:pPr>
    </w:p>
    <w:p w:rsidR="0027265F" w:rsidRDefault="0027265F" w:rsidP="0027265F">
      <w:pPr>
        <w:spacing w:line="0" w:lineRule="atLeast"/>
        <w:ind w:left="707"/>
        <w:rPr>
          <w:rFonts w:ascii="Times New Roman" w:eastAsia="Times New Roman" w:hAnsi="Times New Roman"/>
          <w:sz w:val="23"/>
        </w:rPr>
      </w:pPr>
      <w:r>
        <w:rPr>
          <w:rFonts w:ascii="Times New Roman" w:eastAsia="Times New Roman" w:hAnsi="Times New Roman"/>
          <w:b/>
          <w:sz w:val="24"/>
        </w:rPr>
        <w:t>–</w:t>
      </w:r>
      <w:r>
        <w:rPr>
          <w:rFonts w:ascii="Times New Roman" w:eastAsia="Times New Roman" w:hAnsi="Times New Roman"/>
          <w:sz w:val="23"/>
        </w:rPr>
        <w:t>определение обучающимися своей позиции в учреждении и в населенном пункте;</w:t>
      </w:r>
    </w:p>
    <w:p w:rsidR="0027265F" w:rsidRDefault="0027265F" w:rsidP="0027265F">
      <w:pPr>
        <w:spacing w:line="12"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определение границ среды как объекта социально значимой деятельности</w:t>
      </w:r>
      <w:r>
        <w:rPr>
          <w:rFonts w:ascii="Times New Roman" w:eastAsia="Times New Roman" w:hAnsi="Times New Roman"/>
          <w:b/>
          <w:sz w:val="24"/>
        </w:rPr>
        <w:t xml:space="preserve"> </w:t>
      </w:r>
      <w:r>
        <w:rPr>
          <w:rFonts w:ascii="Times New Roman" w:eastAsia="Times New Roman" w:hAnsi="Times New Roman"/>
          <w:sz w:val="24"/>
        </w:rPr>
        <w:t>обучающихся (среда учреждения, микрорайона, социальная среда населенного пункта и др.);</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определение значимых лиц</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источников информации и общественных экспертов</w:t>
      </w:r>
      <w:r>
        <w:rPr>
          <w:rFonts w:ascii="Times New Roman" w:eastAsia="Times New Roman" w:hAnsi="Times New Roman"/>
          <w:b/>
          <w:sz w:val="24"/>
        </w:rPr>
        <w:t xml:space="preserve"> </w:t>
      </w:r>
      <w:r>
        <w:rPr>
          <w:rFonts w:ascii="Times New Roman" w:eastAsia="Times New Roman" w:hAnsi="Times New Roman"/>
          <w:sz w:val="24"/>
        </w:rPr>
        <w:t>(педагогических работников, родителей, представителей различных организаций и общественности и др.);</w:t>
      </w:r>
    </w:p>
    <w:p w:rsidR="0027265F" w:rsidRDefault="0027265F" w:rsidP="0027265F">
      <w:pPr>
        <w:spacing w:line="14" w:lineRule="exact"/>
        <w:rPr>
          <w:rFonts w:ascii="Times New Roman" w:eastAsia="Times New Roman" w:hAnsi="Times New Roman"/>
          <w:sz w:val="24"/>
        </w:rPr>
      </w:pPr>
    </w:p>
    <w:p w:rsidR="0027265F" w:rsidRDefault="0027265F" w:rsidP="0027265F">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разработку форм и организационную подготовку непосредственных и виртуальных</w:t>
      </w:r>
      <w:r>
        <w:rPr>
          <w:rFonts w:ascii="Times New Roman" w:eastAsia="Times New Roman" w:hAnsi="Times New Roman"/>
          <w:b/>
          <w:sz w:val="24"/>
        </w:rPr>
        <w:t xml:space="preserve"> </w:t>
      </w:r>
      <w:r>
        <w:rPr>
          <w:rFonts w:ascii="Times New Roman" w:eastAsia="Times New Roman" w:hAnsi="Times New Roman"/>
          <w:sz w:val="24"/>
        </w:rPr>
        <w:t>интервью и консультаций;</w:t>
      </w:r>
    </w:p>
    <w:p w:rsidR="0027265F" w:rsidRDefault="0027265F" w:rsidP="0027265F">
      <w:pPr>
        <w:spacing w:line="13" w:lineRule="exact"/>
        <w:rPr>
          <w:rFonts w:ascii="Times New Roman" w:eastAsia="Times New Roman" w:hAnsi="Times New Roman"/>
          <w:sz w:val="24"/>
        </w:rPr>
      </w:pPr>
    </w:p>
    <w:p w:rsidR="0027265F" w:rsidRDefault="0027265F" w:rsidP="0027265F">
      <w:pPr>
        <w:spacing w:line="234"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проведение непосредственных и виртуальных интервью и консультаций с</w:t>
      </w:r>
      <w:r>
        <w:rPr>
          <w:rFonts w:ascii="Times New Roman" w:eastAsia="Times New Roman" w:hAnsi="Times New Roman"/>
          <w:b/>
          <w:sz w:val="24"/>
        </w:rPr>
        <w:t xml:space="preserve"> </w:t>
      </w:r>
      <w:r>
        <w:rPr>
          <w:rFonts w:ascii="Times New Roman" w:eastAsia="Times New Roman" w:hAnsi="Times New Roman"/>
          <w:sz w:val="24"/>
        </w:rPr>
        <w:t>источниками информации и общественными экспертами о существующих социальных проблемах;</w:t>
      </w:r>
    </w:p>
    <w:p w:rsidR="0027265F" w:rsidRDefault="0027265F" w:rsidP="0027265F">
      <w:pPr>
        <w:spacing w:line="13" w:lineRule="exact"/>
        <w:rPr>
          <w:rFonts w:ascii="Times New Roman" w:eastAsia="Times New Roman" w:hAnsi="Times New Roman"/>
          <w:sz w:val="24"/>
        </w:rPr>
      </w:pPr>
    </w:p>
    <w:p w:rsidR="0027265F" w:rsidRPr="00A37AE8" w:rsidRDefault="0027265F" w:rsidP="0027265F">
      <w:pPr>
        <w:spacing w:line="234"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обработку собранной информации,</w:t>
      </w:r>
      <w:r>
        <w:rPr>
          <w:rFonts w:ascii="Times New Roman" w:eastAsia="Times New Roman" w:hAnsi="Times New Roman"/>
          <w:b/>
          <w:sz w:val="24"/>
        </w:rPr>
        <w:t xml:space="preserve"> </w:t>
      </w:r>
      <w:r>
        <w:rPr>
          <w:rFonts w:ascii="Times New Roman" w:eastAsia="Times New Roman" w:hAnsi="Times New Roman"/>
          <w:sz w:val="24"/>
        </w:rPr>
        <w:t>анализ и рефлексию,</w:t>
      </w:r>
      <w:r>
        <w:rPr>
          <w:rFonts w:ascii="Times New Roman" w:eastAsia="Times New Roman" w:hAnsi="Times New Roman"/>
          <w:b/>
          <w:sz w:val="24"/>
        </w:rPr>
        <w:t xml:space="preserve"> </w:t>
      </w:r>
      <w:r>
        <w:rPr>
          <w:rFonts w:ascii="Times New Roman" w:eastAsia="Times New Roman" w:hAnsi="Times New Roman"/>
          <w:sz w:val="24"/>
        </w:rPr>
        <w:t>формулирование</w:t>
      </w:r>
      <w:r>
        <w:rPr>
          <w:rFonts w:ascii="Times New Roman" w:eastAsia="Times New Roman" w:hAnsi="Times New Roman"/>
          <w:b/>
          <w:sz w:val="24"/>
        </w:rPr>
        <w:t xml:space="preserve"> </w:t>
      </w:r>
      <w:r>
        <w:rPr>
          <w:rFonts w:ascii="Times New Roman" w:eastAsia="Times New Roman" w:hAnsi="Times New Roman"/>
          <w:sz w:val="24"/>
        </w:rPr>
        <w:t>обучающимися дебютных идей и разработку социальных инициатив (общественная актуальность</w:t>
      </w:r>
    </w:p>
    <w:p w:rsidR="0027265F" w:rsidRDefault="0027265F" w:rsidP="0027265F">
      <w:pPr>
        <w:spacing w:line="234" w:lineRule="auto"/>
        <w:rPr>
          <w:rFonts w:ascii="Times New Roman" w:eastAsia="Times New Roman" w:hAnsi="Times New Roman"/>
          <w:sz w:val="24"/>
        </w:rPr>
      </w:pPr>
      <w:bookmarkStart w:id="37" w:name="page145"/>
      <w:bookmarkEnd w:id="37"/>
      <w:r>
        <w:rPr>
          <w:rFonts w:ascii="Times New Roman" w:eastAsia="Times New Roman" w:hAnsi="Times New Roman"/>
          <w:sz w:val="24"/>
        </w:rPr>
        <w:t>проблем, степень соответствия интересам обучающихся, наличие ресурсов, готовность к социальному действию);</w:t>
      </w:r>
    </w:p>
    <w:p w:rsidR="0027265F" w:rsidRDefault="0027265F" w:rsidP="0027265F">
      <w:pPr>
        <w:spacing w:line="14"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разработку,</w:t>
      </w:r>
      <w:r>
        <w:rPr>
          <w:rFonts w:ascii="Times New Roman" w:eastAsia="Times New Roman" w:hAnsi="Times New Roman"/>
          <w:b/>
          <w:sz w:val="24"/>
        </w:rPr>
        <w:t xml:space="preserve"> </w:t>
      </w:r>
      <w:r>
        <w:rPr>
          <w:rFonts w:ascii="Times New Roman" w:eastAsia="Times New Roman" w:hAnsi="Times New Roman"/>
          <w:sz w:val="24"/>
        </w:rPr>
        <w:t>публичную общественную экспертизу социальных проектов,</w:t>
      </w:r>
      <w:r>
        <w:rPr>
          <w:rFonts w:ascii="Times New Roman" w:eastAsia="Times New Roman" w:hAnsi="Times New Roman"/>
          <w:b/>
          <w:sz w:val="24"/>
        </w:rPr>
        <w:t xml:space="preserve"> </w:t>
      </w:r>
      <w:r>
        <w:rPr>
          <w:rFonts w:ascii="Times New Roman" w:eastAsia="Times New Roman" w:hAnsi="Times New Roman"/>
          <w:sz w:val="24"/>
        </w:rPr>
        <w:t>определение очередности в реализации социальных проектов и программ;</w:t>
      </w:r>
    </w:p>
    <w:p w:rsidR="0027265F" w:rsidRDefault="0027265F" w:rsidP="0027265F">
      <w:pPr>
        <w:spacing w:line="14"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организацию поиска спонсоров и меценатов для ресурсного обеспечения</w:t>
      </w:r>
      <w:r>
        <w:rPr>
          <w:rFonts w:ascii="Times New Roman" w:eastAsia="Times New Roman" w:hAnsi="Times New Roman"/>
          <w:b/>
          <w:sz w:val="24"/>
        </w:rPr>
        <w:t xml:space="preserve"> </w:t>
      </w:r>
      <w:r>
        <w:rPr>
          <w:rFonts w:ascii="Times New Roman" w:eastAsia="Times New Roman" w:hAnsi="Times New Roman"/>
          <w:sz w:val="24"/>
        </w:rPr>
        <w:t>социальных проектов и программ;</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планирование и контроль за исполнением совместных действий обучающихся по</w:t>
      </w:r>
      <w:r>
        <w:rPr>
          <w:rFonts w:ascii="Times New Roman" w:eastAsia="Times New Roman" w:hAnsi="Times New Roman"/>
          <w:b/>
          <w:sz w:val="24"/>
        </w:rPr>
        <w:t xml:space="preserve"> </w:t>
      </w:r>
      <w:r>
        <w:rPr>
          <w:rFonts w:ascii="Times New Roman" w:eastAsia="Times New Roman" w:hAnsi="Times New Roman"/>
          <w:sz w:val="24"/>
        </w:rPr>
        <w:t>реализации социального проекта;</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завершение реализации социального проекта,</w:t>
      </w:r>
      <w:r>
        <w:rPr>
          <w:rFonts w:ascii="Times New Roman" w:eastAsia="Times New Roman" w:hAnsi="Times New Roman"/>
          <w:b/>
          <w:sz w:val="24"/>
        </w:rPr>
        <w:t xml:space="preserve"> </w:t>
      </w:r>
      <w:r>
        <w:rPr>
          <w:rFonts w:ascii="Times New Roman" w:eastAsia="Times New Roman" w:hAnsi="Times New Roman"/>
          <w:sz w:val="24"/>
        </w:rPr>
        <w:t>публичную презентацию результатов</w:t>
      </w:r>
      <w:r>
        <w:rPr>
          <w:rFonts w:ascii="Times New Roman" w:eastAsia="Times New Roman" w:hAnsi="Times New Roman"/>
          <w:b/>
          <w:sz w:val="24"/>
        </w:rPr>
        <w:t xml:space="preserve"> </w:t>
      </w:r>
      <w:r>
        <w:rPr>
          <w:rFonts w:ascii="Times New Roman" w:eastAsia="Times New Roman" w:hAnsi="Times New Roman"/>
          <w:sz w:val="24"/>
        </w:rPr>
        <w:t>(в том числе в СМИ, в сети Интернет), анализ и рефлексию совместных действий.</w:t>
      </w:r>
    </w:p>
    <w:p w:rsidR="0027265F" w:rsidRDefault="0027265F" w:rsidP="0027265F">
      <w:pPr>
        <w:spacing w:line="1"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sz w:val="24"/>
        </w:rPr>
        <w:t>Формами организации социально значимой деятельности обучающихся являются:</w:t>
      </w: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деятельность в органах ученического самоуправления, в Совете учреждения;</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деятельность в проектной команде</w:t>
      </w:r>
      <w:r>
        <w:rPr>
          <w:rFonts w:ascii="Times New Roman" w:eastAsia="Times New Roman" w:hAnsi="Times New Roman"/>
          <w:b/>
          <w:sz w:val="24"/>
        </w:rPr>
        <w:t xml:space="preserve"> </w:t>
      </w:r>
      <w:r>
        <w:rPr>
          <w:rFonts w:ascii="Times New Roman" w:eastAsia="Times New Roman" w:hAnsi="Times New Roman"/>
          <w:sz w:val="24"/>
        </w:rPr>
        <w:t>(по социальному и культурному</w:t>
      </w:r>
      <w:r>
        <w:rPr>
          <w:rFonts w:ascii="Times New Roman" w:eastAsia="Times New Roman" w:hAnsi="Times New Roman"/>
          <w:b/>
          <w:sz w:val="24"/>
        </w:rPr>
        <w:t xml:space="preserve"> </w:t>
      </w:r>
      <w:r>
        <w:rPr>
          <w:rFonts w:ascii="Times New Roman" w:eastAsia="Times New Roman" w:hAnsi="Times New Roman"/>
          <w:sz w:val="24"/>
        </w:rPr>
        <w:t>проектированию) на уровне учреждения;</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подготовка и проведение социальных опросов по различным темам и для различных</w:t>
      </w:r>
      <w:r>
        <w:rPr>
          <w:rFonts w:ascii="Times New Roman" w:eastAsia="Times New Roman" w:hAnsi="Times New Roman"/>
          <w:b/>
          <w:sz w:val="24"/>
        </w:rPr>
        <w:t xml:space="preserve"> </w:t>
      </w:r>
      <w:r>
        <w:rPr>
          <w:rFonts w:ascii="Times New Roman" w:eastAsia="Times New Roman" w:hAnsi="Times New Roman"/>
          <w:sz w:val="24"/>
        </w:rPr>
        <w:t>аудиторий по заказу организаций и отдельных лиц;</w:t>
      </w:r>
    </w:p>
    <w:p w:rsidR="0027265F" w:rsidRDefault="0027265F" w:rsidP="0027265F">
      <w:pPr>
        <w:spacing w:line="2"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сотрудничество с территориальными СМИ;</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lastRenderedPageBreak/>
        <w:t xml:space="preserve">– </w:t>
      </w:r>
      <w:r>
        <w:rPr>
          <w:rFonts w:ascii="Times New Roman" w:eastAsia="Times New Roman" w:hAnsi="Times New Roman"/>
          <w:sz w:val="24"/>
        </w:rPr>
        <w:t>участие в подготовке и проведении внеурочных мероприятий</w:t>
      </w:r>
      <w:r>
        <w:rPr>
          <w:rFonts w:ascii="Times New Roman" w:eastAsia="Times New Roman" w:hAnsi="Times New Roman"/>
          <w:b/>
          <w:sz w:val="24"/>
        </w:rPr>
        <w:t xml:space="preserve"> </w:t>
      </w:r>
      <w:r>
        <w:rPr>
          <w:rFonts w:ascii="Times New Roman" w:eastAsia="Times New Roman" w:hAnsi="Times New Roman"/>
          <w:sz w:val="24"/>
        </w:rPr>
        <w:t>(тематических</w:t>
      </w:r>
      <w:r>
        <w:rPr>
          <w:rFonts w:ascii="Times New Roman" w:eastAsia="Times New Roman" w:hAnsi="Times New Roman"/>
          <w:b/>
          <w:sz w:val="24"/>
        </w:rPr>
        <w:t xml:space="preserve"> </w:t>
      </w:r>
      <w:r>
        <w:rPr>
          <w:rFonts w:ascii="Times New Roman" w:eastAsia="Times New Roman" w:hAnsi="Times New Roman"/>
          <w:sz w:val="24"/>
        </w:rPr>
        <w:t>вечеров, диспутов, предметных недель, выставок и пр.);</w:t>
      </w:r>
    </w:p>
    <w:p w:rsidR="0027265F" w:rsidRDefault="0027265F" w:rsidP="0027265F">
      <w:pPr>
        <w:spacing w:line="1"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участие в работе клубов по интересам;</w:t>
      </w:r>
    </w:p>
    <w:p w:rsidR="0027265F" w:rsidRDefault="0027265F" w:rsidP="0027265F">
      <w:pPr>
        <w:spacing w:line="12"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участие в социальных акциях</w:t>
      </w:r>
      <w:r>
        <w:rPr>
          <w:rFonts w:ascii="Times New Roman" w:eastAsia="Times New Roman" w:hAnsi="Times New Roman"/>
          <w:b/>
          <w:sz w:val="24"/>
        </w:rPr>
        <w:t xml:space="preserve"> </w:t>
      </w:r>
      <w:r>
        <w:rPr>
          <w:rFonts w:ascii="Times New Roman" w:eastAsia="Times New Roman" w:hAnsi="Times New Roman"/>
          <w:sz w:val="24"/>
        </w:rPr>
        <w:t>(школьных и внешкольных),</w:t>
      </w:r>
      <w:r>
        <w:rPr>
          <w:rFonts w:ascii="Times New Roman" w:eastAsia="Times New Roman" w:hAnsi="Times New Roman"/>
          <w:b/>
          <w:sz w:val="24"/>
        </w:rPr>
        <w:t xml:space="preserve"> </w:t>
      </w:r>
      <w:r>
        <w:rPr>
          <w:rFonts w:ascii="Times New Roman" w:eastAsia="Times New Roman" w:hAnsi="Times New Roman"/>
          <w:sz w:val="24"/>
        </w:rPr>
        <w:t>в рейдах,</w:t>
      </w:r>
      <w:r>
        <w:rPr>
          <w:rFonts w:ascii="Times New Roman" w:eastAsia="Times New Roman" w:hAnsi="Times New Roman"/>
          <w:b/>
          <w:sz w:val="24"/>
        </w:rPr>
        <w:t xml:space="preserve"> </w:t>
      </w:r>
      <w:r>
        <w:rPr>
          <w:rFonts w:ascii="Times New Roman" w:eastAsia="Times New Roman" w:hAnsi="Times New Roman"/>
          <w:sz w:val="24"/>
        </w:rPr>
        <w:t>трудовых</w:t>
      </w:r>
      <w:r>
        <w:rPr>
          <w:rFonts w:ascii="Times New Roman" w:eastAsia="Times New Roman" w:hAnsi="Times New Roman"/>
          <w:b/>
          <w:sz w:val="24"/>
        </w:rPr>
        <w:t xml:space="preserve"> </w:t>
      </w:r>
      <w:r>
        <w:rPr>
          <w:rFonts w:ascii="Times New Roman" w:eastAsia="Times New Roman" w:hAnsi="Times New Roman"/>
          <w:sz w:val="24"/>
        </w:rPr>
        <w:t>десантах, экспедициях, походах в учреждении и за его пределами;</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организация и участие в благотворительных программах и акциях на различном</w:t>
      </w:r>
      <w:r>
        <w:rPr>
          <w:rFonts w:ascii="Times New Roman" w:eastAsia="Times New Roman" w:hAnsi="Times New Roman"/>
          <w:b/>
          <w:sz w:val="24"/>
        </w:rPr>
        <w:t xml:space="preserve"> </w:t>
      </w:r>
      <w:r>
        <w:rPr>
          <w:rFonts w:ascii="Times New Roman" w:eastAsia="Times New Roman" w:hAnsi="Times New Roman"/>
          <w:sz w:val="24"/>
        </w:rPr>
        <w:t>уровне, участие в волонтерском движении;</w:t>
      </w:r>
    </w:p>
    <w:p w:rsidR="0027265F" w:rsidRDefault="0027265F" w:rsidP="0027265F">
      <w:pPr>
        <w:spacing w:line="13" w:lineRule="exact"/>
        <w:rPr>
          <w:rFonts w:ascii="Times New Roman" w:eastAsia="Times New Roman" w:hAnsi="Times New Roman"/>
        </w:rPr>
      </w:pPr>
    </w:p>
    <w:p w:rsidR="0027265F" w:rsidRDefault="0027265F" w:rsidP="0027265F">
      <w:pPr>
        <w:spacing w:line="234" w:lineRule="auto"/>
        <w:ind w:right="20"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участие в шефской деятельности над воспитанниками дошкольных образовательных</w:t>
      </w:r>
      <w:r>
        <w:rPr>
          <w:rFonts w:ascii="Times New Roman" w:eastAsia="Times New Roman" w:hAnsi="Times New Roman"/>
          <w:b/>
          <w:sz w:val="24"/>
        </w:rPr>
        <w:t xml:space="preserve"> </w:t>
      </w:r>
      <w:r>
        <w:rPr>
          <w:rFonts w:ascii="Times New Roman" w:eastAsia="Times New Roman" w:hAnsi="Times New Roman"/>
          <w:sz w:val="24"/>
        </w:rPr>
        <w:t>организаций;</w:t>
      </w:r>
    </w:p>
    <w:p w:rsidR="0027265F" w:rsidRDefault="0027265F" w:rsidP="0027265F">
      <w:pPr>
        <w:spacing w:line="1" w:lineRule="exact"/>
        <w:rPr>
          <w:rFonts w:ascii="Times New Roman" w:eastAsia="Times New Roman" w:hAnsi="Times New Roman"/>
        </w:rPr>
      </w:pPr>
    </w:p>
    <w:p w:rsidR="0027265F" w:rsidRDefault="0027265F" w:rsidP="0027265F">
      <w:pPr>
        <w:spacing w:line="0" w:lineRule="atLeast"/>
        <w:ind w:left="700"/>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участие в проектах образовательных и общественных организаций.</w:t>
      </w:r>
    </w:p>
    <w:p w:rsidR="0027265F" w:rsidRDefault="0027265F" w:rsidP="0027265F">
      <w:pPr>
        <w:spacing w:line="17" w:lineRule="exact"/>
        <w:rPr>
          <w:rFonts w:ascii="Times New Roman" w:eastAsia="Times New Roman" w:hAnsi="Times New Roman"/>
        </w:rPr>
      </w:pPr>
    </w:p>
    <w:p w:rsidR="0027265F" w:rsidRDefault="0027265F" w:rsidP="0027265F">
      <w:pPr>
        <w:spacing w:line="234" w:lineRule="auto"/>
        <w:ind w:firstLine="708"/>
        <w:jc w:val="both"/>
        <w:rPr>
          <w:rFonts w:ascii="Times New Roman" w:eastAsia="Times New Roman" w:hAnsi="Times New Roman"/>
          <w:b/>
          <w:sz w:val="24"/>
        </w:rPr>
      </w:pPr>
      <w:r>
        <w:rPr>
          <w:rFonts w:ascii="Times New Roman" w:eastAsia="Times New Roman" w:hAnsi="Times New Roman"/>
          <w:b/>
          <w:sz w:val="24"/>
        </w:rPr>
        <w:t>2.3.6. Описание основных технологий взаимодействия и сотрудничества субъектов воспитательного процесса и социальных институтов</w:t>
      </w:r>
    </w:p>
    <w:p w:rsidR="0027265F" w:rsidRDefault="0027265F" w:rsidP="0027265F">
      <w:pPr>
        <w:spacing w:line="9" w:lineRule="exact"/>
        <w:rPr>
          <w:rFonts w:ascii="Times New Roman" w:eastAsia="Times New Roman" w:hAnsi="Times New Roman"/>
        </w:rPr>
      </w:pPr>
    </w:p>
    <w:p w:rsidR="0027265F" w:rsidRDefault="0027265F" w:rsidP="0027265F">
      <w:pPr>
        <w:spacing w:line="234" w:lineRule="auto"/>
        <w:ind w:firstLine="708"/>
        <w:jc w:val="both"/>
        <w:rPr>
          <w:rFonts w:ascii="Times New Roman" w:eastAsia="Times New Roman" w:hAnsi="Times New Roman"/>
          <w:sz w:val="24"/>
        </w:rPr>
      </w:pPr>
      <w:r>
        <w:rPr>
          <w:rFonts w:ascii="Times New Roman" w:eastAsia="Times New Roman" w:hAnsi="Times New Roman"/>
          <w:sz w:val="24"/>
        </w:rPr>
        <w:t>Основными технологиями взаимодействия субъектов воспитательного процесса и социальных институтов являются традиционное содружество и взаимовыгодное партнерство.</w:t>
      </w:r>
    </w:p>
    <w:p w:rsidR="0027265F" w:rsidRDefault="0027265F" w:rsidP="0027265F">
      <w:pPr>
        <w:spacing w:line="14" w:lineRule="exact"/>
        <w:rPr>
          <w:rFonts w:ascii="Times New Roman" w:eastAsia="Times New Roman" w:hAnsi="Times New Roman"/>
        </w:rPr>
      </w:pPr>
    </w:p>
    <w:p w:rsidR="0027265F" w:rsidRDefault="0027265F" w:rsidP="0027265F">
      <w:pPr>
        <w:spacing w:line="238" w:lineRule="auto"/>
        <w:ind w:firstLine="708"/>
        <w:jc w:val="both"/>
        <w:rPr>
          <w:rFonts w:ascii="Times New Roman" w:eastAsia="Times New Roman" w:hAnsi="Times New Roman"/>
          <w:sz w:val="24"/>
        </w:rPr>
      </w:pPr>
      <w:r>
        <w:rPr>
          <w:rFonts w:ascii="Times New Roman" w:eastAsia="Times New Roman" w:hAnsi="Times New Roman"/>
          <w:sz w:val="24"/>
        </w:rPr>
        <w:t>Традиционное содружество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В рамках традиционного содружества реализуется технология разовых благотворительных акций.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27265F" w:rsidRDefault="0027265F" w:rsidP="0027265F">
      <w:pPr>
        <w:spacing w:line="19" w:lineRule="exact"/>
        <w:rPr>
          <w:rFonts w:ascii="Times New Roman" w:eastAsia="Times New Roman" w:hAnsi="Times New Roman"/>
        </w:rPr>
      </w:pPr>
    </w:p>
    <w:p w:rsidR="0027265F" w:rsidRDefault="0027265F" w:rsidP="0027265F">
      <w:pPr>
        <w:spacing w:line="239" w:lineRule="auto"/>
        <w:ind w:firstLine="708"/>
        <w:jc w:val="both"/>
        <w:rPr>
          <w:rFonts w:ascii="Times New Roman" w:eastAsia="Times New Roman" w:hAnsi="Times New Roman"/>
          <w:sz w:val="24"/>
        </w:rPr>
      </w:pPr>
      <w:r>
        <w:rPr>
          <w:rFonts w:ascii="Times New Roman" w:eastAsia="Times New Roman" w:hAnsi="Times New Roman"/>
          <w:sz w:val="24"/>
        </w:rPr>
        <w:t>Взаимовыгодное партнерство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и семьей обучающегося.</w:t>
      </w:r>
    </w:p>
    <w:p w:rsidR="0027265F" w:rsidRDefault="0027265F" w:rsidP="0027265F">
      <w:pPr>
        <w:spacing w:line="234" w:lineRule="auto"/>
        <w:ind w:left="7" w:firstLine="708"/>
        <w:jc w:val="both"/>
        <w:rPr>
          <w:rFonts w:ascii="Times New Roman" w:eastAsia="Times New Roman" w:hAnsi="Times New Roman"/>
          <w:b/>
          <w:sz w:val="24"/>
        </w:rPr>
      </w:pPr>
      <w:r>
        <w:rPr>
          <w:rFonts w:ascii="Times New Roman" w:eastAsia="Times New Roman" w:hAnsi="Times New Roman"/>
          <w:b/>
          <w:sz w:val="24"/>
        </w:rPr>
        <w:t>2.3.7. Описание методов и форм профессиональной ориентации в организации, осуществляющей образовательную деятельность</w:t>
      </w:r>
    </w:p>
    <w:p w:rsidR="0027265F" w:rsidRDefault="0027265F" w:rsidP="0027265F">
      <w:pPr>
        <w:spacing w:line="9" w:lineRule="exact"/>
        <w:rPr>
          <w:rFonts w:ascii="Times New Roman" w:eastAsia="Times New Roman" w:hAnsi="Times New Roman"/>
        </w:rPr>
      </w:pPr>
    </w:p>
    <w:p w:rsidR="0027265F" w:rsidRPr="008777C9" w:rsidRDefault="0027265F" w:rsidP="008777C9">
      <w:pPr>
        <w:ind w:left="7" w:firstLine="708"/>
        <w:jc w:val="both"/>
        <w:rPr>
          <w:rFonts w:ascii="Times New Roman" w:eastAsia="Times New Roman" w:hAnsi="Times New Roman" w:cs="Times New Roman"/>
          <w:sz w:val="24"/>
        </w:rPr>
      </w:pPr>
      <w:r w:rsidRPr="0027265F">
        <w:rPr>
          <w:rFonts w:ascii="Times New Roman" w:eastAsia="Times New Roman" w:hAnsi="Times New Roman" w:cs="Times New Roman"/>
          <w:sz w:val="24"/>
        </w:rPr>
        <w:t>Методами профессиональной ориентации обучающихся в учреждении являются следующие.</w:t>
      </w:r>
    </w:p>
    <w:p w:rsidR="0027265F" w:rsidRPr="0027265F" w:rsidRDefault="00E00094" w:rsidP="0027265F">
      <w:pPr>
        <w:rPr>
          <w:rFonts w:ascii="Times New Roman" w:eastAsia="Times New Roman" w:hAnsi="Times New Roman" w:cs="Times New Roman"/>
        </w:rPr>
      </w:pPr>
      <w:r>
        <w:rPr>
          <w:rFonts w:ascii="Times New Roman" w:eastAsia="Times New Roman" w:hAnsi="Times New Roman" w:cs="Times New Roman"/>
          <w:b/>
          <w:sz w:val="24"/>
        </w:rPr>
        <w:t xml:space="preserve">            </w:t>
      </w:r>
      <w:r w:rsidR="0027265F" w:rsidRPr="0027265F">
        <w:rPr>
          <w:rFonts w:ascii="Times New Roman" w:eastAsia="Times New Roman" w:hAnsi="Times New Roman" w:cs="Times New Roman"/>
          <w:b/>
          <w:sz w:val="24"/>
        </w:rPr>
        <w:t xml:space="preserve">Метод </w:t>
      </w:r>
      <w:r w:rsidR="0027265F" w:rsidRPr="0027265F">
        <w:rPr>
          <w:rFonts w:ascii="Times New Roman" w:eastAsia="Times New Roman" w:hAnsi="Times New Roman" w:cs="Times New Roman"/>
          <w:sz w:val="24"/>
        </w:rPr>
        <w:t>профконсультирования обучающихся</w:t>
      </w:r>
      <w:r w:rsidR="0027265F" w:rsidRPr="0027265F">
        <w:rPr>
          <w:rFonts w:ascii="Times New Roman" w:eastAsia="Times New Roman" w:hAnsi="Times New Roman" w:cs="Times New Roman"/>
          <w:b/>
          <w:sz w:val="24"/>
        </w:rPr>
        <w:t xml:space="preserve"> </w:t>
      </w:r>
      <w:r w:rsidR="0027265F" w:rsidRPr="0027265F">
        <w:rPr>
          <w:rFonts w:ascii="Times New Roman" w:eastAsia="Times New Roman" w:hAnsi="Times New Roman" w:cs="Times New Roman"/>
          <w:sz w:val="24"/>
        </w:rPr>
        <w:t>–</w:t>
      </w:r>
      <w:r w:rsidR="0027265F" w:rsidRPr="0027265F">
        <w:rPr>
          <w:rFonts w:ascii="Times New Roman" w:eastAsia="Times New Roman" w:hAnsi="Times New Roman" w:cs="Times New Roman"/>
          <w:b/>
          <w:sz w:val="24"/>
        </w:rPr>
        <w:t xml:space="preserve"> </w:t>
      </w:r>
      <w:r w:rsidR="0027265F" w:rsidRPr="0027265F">
        <w:rPr>
          <w:rFonts w:ascii="Times New Roman" w:eastAsia="Times New Roman" w:hAnsi="Times New Roman" w:cs="Times New Roman"/>
          <w:sz w:val="24"/>
        </w:rPr>
        <w:t>организация коммуникации относительно</w:t>
      </w:r>
      <w:r w:rsidR="0027265F" w:rsidRPr="0027265F">
        <w:rPr>
          <w:rFonts w:ascii="Times New Roman" w:eastAsia="Times New Roman" w:hAnsi="Times New Roman" w:cs="Times New Roman"/>
          <w:b/>
          <w:sz w:val="24"/>
        </w:rPr>
        <w:t xml:space="preserve"> </w:t>
      </w:r>
      <w:r w:rsidR="0027265F" w:rsidRPr="0027265F">
        <w:rPr>
          <w:rFonts w:ascii="Times New Roman" w:eastAsia="Times New Roman" w:hAnsi="Times New Roman" w:cs="Times New Roman"/>
          <w:sz w:val="24"/>
        </w:rPr>
        <w:t>позиционирования обучающегося в профессионально-трудовой области. Для осуществления профконсультирования привлекается педагог-психолог учреждения.</w:t>
      </w:r>
    </w:p>
    <w:p w:rsidR="00E00094" w:rsidRDefault="00E00094" w:rsidP="00E00094">
      <w:pPr>
        <w:spacing w:line="234"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Метод исследования </w:t>
      </w:r>
      <w:r>
        <w:rPr>
          <w:rFonts w:ascii="Times New Roman" w:eastAsia="Times New Roman" w:hAnsi="Times New Roman"/>
          <w:sz w:val="24"/>
        </w:rPr>
        <w:t>обучающимся профессионально-трудовой области и себя как</w:t>
      </w:r>
      <w:r>
        <w:rPr>
          <w:rFonts w:ascii="Times New Roman" w:eastAsia="Times New Roman" w:hAnsi="Times New Roman"/>
          <w:b/>
          <w:sz w:val="24"/>
        </w:rPr>
        <w:t xml:space="preserve"> </w:t>
      </w:r>
      <w:r>
        <w:rPr>
          <w:rFonts w:ascii="Times New Roman" w:eastAsia="Times New Roman" w:hAnsi="Times New Roman"/>
          <w:sz w:val="24"/>
        </w:rPr>
        <w:t>потенциального участника этих отношений (активное познание).</w:t>
      </w:r>
    </w:p>
    <w:p w:rsidR="00E00094" w:rsidRDefault="00E00094" w:rsidP="00E00094">
      <w:pPr>
        <w:spacing w:line="14" w:lineRule="exact"/>
        <w:rPr>
          <w:rFonts w:ascii="Times New Roman" w:eastAsia="Times New Roman" w:hAnsi="Times New Roman"/>
        </w:rPr>
      </w:pPr>
    </w:p>
    <w:p w:rsidR="00E00094" w:rsidRDefault="00E00094" w:rsidP="00E00094">
      <w:pPr>
        <w:spacing w:line="237"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Метод предъявления обучающемуся сведений о профессиях, специфике труда </w:t>
      </w:r>
      <w:r>
        <w:rPr>
          <w:rFonts w:ascii="Times New Roman" w:eastAsia="Times New Roman" w:hAnsi="Times New Roman"/>
          <w:sz w:val="24"/>
        </w:rPr>
        <w:t>и т.д.</w:t>
      </w:r>
      <w:r>
        <w:rPr>
          <w:rFonts w:ascii="Times New Roman" w:eastAsia="Times New Roman" w:hAnsi="Times New Roman"/>
          <w:b/>
          <w:sz w:val="24"/>
        </w:rPr>
        <w:t xml:space="preserve"> </w:t>
      </w:r>
      <w:r>
        <w:rPr>
          <w:rFonts w:ascii="Times New Roman" w:eastAsia="Times New Roman" w:hAnsi="Times New Roman"/>
          <w:sz w:val="24"/>
        </w:rPr>
        <w:t>(реактивное познание). Посещение «Ярмарки профессий».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w:t>
      </w:r>
    </w:p>
    <w:p w:rsidR="00E00094" w:rsidRDefault="00E00094" w:rsidP="00E00094">
      <w:pPr>
        <w:spacing w:line="14" w:lineRule="exact"/>
        <w:rPr>
          <w:rFonts w:ascii="Times New Roman" w:eastAsia="Times New Roman" w:hAnsi="Times New Roman"/>
        </w:rPr>
      </w:pPr>
    </w:p>
    <w:p w:rsidR="00E00094" w:rsidRDefault="00E00094" w:rsidP="001A1B5D">
      <w:pPr>
        <w:numPr>
          <w:ilvl w:val="0"/>
          <w:numId w:val="44"/>
        </w:numPr>
        <w:tabs>
          <w:tab w:val="left" w:pos="249"/>
        </w:tabs>
        <w:spacing w:line="234" w:lineRule="auto"/>
        <w:ind w:left="7" w:right="20" w:hanging="7"/>
        <w:rPr>
          <w:rFonts w:ascii="Times New Roman" w:eastAsia="Times New Roman" w:hAnsi="Times New Roman"/>
          <w:sz w:val="24"/>
        </w:rPr>
      </w:pPr>
      <w:r>
        <w:rPr>
          <w:rFonts w:ascii="Times New Roman" w:eastAsia="Times New Roman" w:hAnsi="Times New Roman"/>
          <w:sz w:val="24"/>
        </w:rPr>
        <w:t>школьников представления о профессиях в игровой форме. В «Ярмарке профессий» могут принимать участие не только обучающиеся, но и их родители.</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8" w:lineRule="auto"/>
        <w:ind w:left="7" w:firstLine="708"/>
        <w:jc w:val="both"/>
        <w:rPr>
          <w:rFonts w:ascii="Times New Roman" w:eastAsia="Times New Roman" w:hAnsi="Times New Roman"/>
          <w:sz w:val="24"/>
        </w:rPr>
      </w:pPr>
      <w:r>
        <w:rPr>
          <w:rFonts w:ascii="Times New Roman" w:eastAsia="Times New Roman" w:hAnsi="Times New Roman"/>
          <w:sz w:val="24"/>
        </w:rPr>
        <w:lastRenderedPageBreak/>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используется такая форма, как виртуальная экскурсия по производствам, образовательным организациям.</w:t>
      </w:r>
    </w:p>
    <w:p w:rsidR="00E00094" w:rsidRDefault="00E00094" w:rsidP="00E00094">
      <w:pPr>
        <w:spacing w:line="19" w:lineRule="exact"/>
        <w:rPr>
          <w:rFonts w:ascii="Times New Roman" w:eastAsia="Times New Roman" w:hAnsi="Times New Roman"/>
          <w:sz w:val="24"/>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Метод публичной демонстрации </w:t>
      </w:r>
      <w:r>
        <w:rPr>
          <w:rFonts w:ascii="Times New Roman" w:eastAsia="Times New Roman" w:hAnsi="Times New Roman"/>
          <w:sz w:val="24"/>
        </w:rPr>
        <w:t>самим обучающимся своих профессиональных планов,</w:t>
      </w:r>
      <w:r>
        <w:rPr>
          <w:rFonts w:ascii="Times New Roman" w:eastAsia="Times New Roman" w:hAnsi="Times New Roman"/>
          <w:b/>
          <w:sz w:val="24"/>
        </w:rPr>
        <w:t xml:space="preserve"> </w:t>
      </w:r>
      <w:r>
        <w:rPr>
          <w:rFonts w:ascii="Times New Roman" w:eastAsia="Times New Roman" w:hAnsi="Times New Roman"/>
          <w:sz w:val="24"/>
        </w:rPr>
        <w:t>предпочтений либо способностей в той или иной сфере.</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8" w:lineRule="auto"/>
        <w:ind w:left="7" w:firstLine="708"/>
        <w:jc w:val="both"/>
        <w:rPr>
          <w:rFonts w:ascii="Times New Roman" w:eastAsia="Times New Roman" w:hAnsi="Times New Roman"/>
          <w:sz w:val="24"/>
        </w:rPr>
      </w:pPr>
      <w:r>
        <w:rPr>
          <w:rFonts w:ascii="Times New Roman" w:eastAsia="Times New Roman" w:hAnsi="Times New Roman"/>
          <w:sz w:val="24"/>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E00094" w:rsidRDefault="00E00094" w:rsidP="00E00094">
      <w:pPr>
        <w:spacing w:line="21" w:lineRule="exact"/>
        <w:rPr>
          <w:rFonts w:ascii="Times New Roman" w:eastAsia="Times New Roman" w:hAnsi="Times New Roman"/>
          <w:sz w:val="24"/>
        </w:rPr>
      </w:pPr>
    </w:p>
    <w:p w:rsidR="00E00094" w:rsidRDefault="00E00094" w:rsidP="00E00094">
      <w:pPr>
        <w:spacing w:line="235"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Метод моделирования условий труда и имитации обучающимся решения производственных задач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деловая игра,</w:t>
      </w:r>
      <w:r>
        <w:rPr>
          <w:rFonts w:ascii="Times New Roman" w:eastAsia="Times New Roman" w:hAnsi="Times New Roman"/>
          <w:b/>
          <w:sz w:val="24"/>
        </w:rPr>
        <w:t xml:space="preserve"> </w:t>
      </w:r>
      <w:r>
        <w:rPr>
          <w:rFonts w:ascii="Times New Roman" w:eastAsia="Times New Roman" w:hAnsi="Times New Roman"/>
          <w:sz w:val="24"/>
        </w:rPr>
        <w:t>в ходе которой имитируется исполнение обучающимся</w:t>
      </w:r>
      <w:r>
        <w:rPr>
          <w:rFonts w:ascii="Times New Roman" w:eastAsia="Times New Roman" w:hAnsi="Times New Roman"/>
          <w:b/>
          <w:sz w:val="24"/>
        </w:rPr>
        <w:t xml:space="preserve"> </w:t>
      </w:r>
      <w:r>
        <w:rPr>
          <w:rFonts w:ascii="Times New Roman" w:eastAsia="Times New Roman" w:hAnsi="Times New Roman"/>
          <w:sz w:val="24"/>
        </w:rPr>
        <w:t>обязанностей работника.</w:t>
      </w:r>
    </w:p>
    <w:p w:rsidR="00E00094" w:rsidRDefault="00E00094" w:rsidP="00E00094">
      <w:pPr>
        <w:spacing w:line="12" w:lineRule="exact"/>
        <w:rPr>
          <w:rFonts w:ascii="Times New Roman" w:eastAsia="Times New Roman" w:hAnsi="Times New Roman"/>
          <w:sz w:val="24"/>
        </w:rPr>
      </w:pPr>
    </w:p>
    <w:p w:rsidR="00E00094" w:rsidRDefault="00E00094" w:rsidP="00E00094">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E00094" w:rsidRDefault="00E00094" w:rsidP="00E00094">
      <w:pPr>
        <w:spacing w:line="18" w:lineRule="exact"/>
        <w:rPr>
          <w:rFonts w:ascii="Times New Roman" w:eastAsia="Times New Roman" w:hAnsi="Times New Roman"/>
          <w:sz w:val="24"/>
        </w:rPr>
      </w:pPr>
    </w:p>
    <w:p w:rsidR="00E00094" w:rsidRDefault="00E00094" w:rsidP="00E00094">
      <w:pPr>
        <w:spacing w:line="236" w:lineRule="auto"/>
        <w:ind w:left="7" w:firstLine="708"/>
        <w:jc w:val="both"/>
        <w:rPr>
          <w:rFonts w:ascii="Times New Roman" w:eastAsia="Times New Roman" w:hAnsi="Times New Roman"/>
          <w:b/>
          <w:sz w:val="24"/>
        </w:rPr>
      </w:pPr>
      <w:r>
        <w:rPr>
          <w:rFonts w:ascii="Times New Roman" w:eastAsia="Times New Roman" w:hAnsi="Times New Roman"/>
          <w:b/>
          <w:sz w:val="24"/>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E00094" w:rsidRDefault="00E00094" w:rsidP="00E00094">
      <w:pPr>
        <w:spacing w:line="9" w:lineRule="exact"/>
        <w:rPr>
          <w:rFonts w:ascii="Times New Roman" w:eastAsia="Times New Roman" w:hAnsi="Times New Roman"/>
          <w:sz w:val="24"/>
        </w:rPr>
      </w:pPr>
    </w:p>
    <w:p w:rsidR="00E00094" w:rsidRPr="00E00094" w:rsidRDefault="00E00094" w:rsidP="00E00094">
      <w:pPr>
        <w:spacing w:line="238"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Методы рациональной организации </w:t>
      </w:r>
      <w:r>
        <w:rPr>
          <w:rFonts w:ascii="Times New Roman" w:eastAsia="Times New Roman" w:hAnsi="Times New Roman"/>
          <w:sz w:val="24"/>
        </w:rPr>
        <w:t>урочной и внеурочной деятельности</w:t>
      </w:r>
      <w:r>
        <w:rPr>
          <w:rFonts w:ascii="Times New Roman" w:eastAsia="Times New Roman" w:hAnsi="Times New Roman"/>
          <w:b/>
          <w:sz w:val="24"/>
        </w:rPr>
        <w:t xml:space="preserve"> </w:t>
      </w:r>
      <w:r>
        <w:rPr>
          <w:rFonts w:ascii="Times New Roman" w:eastAsia="Times New Roman" w:hAnsi="Times New Roman"/>
          <w:sz w:val="24"/>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E00094" w:rsidRDefault="00E00094" w:rsidP="00E00094">
      <w:pPr>
        <w:spacing w:line="238" w:lineRule="auto"/>
        <w:ind w:firstLine="708"/>
        <w:jc w:val="both"/>
        <w:rPr>
          <w:rFonts w:ascii="Times New Roman" w:eastAsia="Times New Roman" w:hAnsi="Times New Roman"/>
          <w:sz w:val="24"/>
        </w:rPr>
      </w:pPr>
      <w:bookmarkStart w:id="38" w:name="page147"/>
      <w:bookmarkEnd w:id="38"/>
      <w:r>
        <w:rPr>
          <w:rFonts w:ascii="Times New Roman" w:eastAsia="Times New Roman" w:hAnsi="Times New Roman"/>
          <w:b/>
          <w:sz w:val="24"/>
        </w:rPr>
        <w:t xml:space="preserve">Мероприятия </w:t>
      </w:r>
      <w:r>
        <w:rPr>
          <w:rFonts w:ascii="Times New Roman" w:eastAsia="Times New Roman" w:hAnsi="Times New Roman"/>
          <w:sz w:val="24"/>
        </w:rPr>
        <w:t>формируют у обучающихся:</w:t>
      </w:r>
      <w:r>
        <w:rPr>
          <w:rFonts w:ascii="Times New Roman" w:eastAsia="Times New Roman" w:hAnsi="Times New Roman"/>
          <w:b/>
          <w:sz w:val="24"/>
        </w:rPr>
        <w:t xml:space="preserve"> </w:t>
      </w:r>
      <w:r>
        <w:rPr>
          <w:rFonts w:ascii="Times New Roman" w:eastAsia="Times New Roman" w:hAnsi="Times New Roman"/>
          <w:sz w:val="24"/>
        </w:rPr>
        <w:t>способность составлять рациональный режим</w:t>
      </w:r>
      <w:r>
        <w:rPr>
          <w:rFonts w:ascii="Times New Roman" w:eastAsia="Times New Roman" w:hAnsi="Times New Roman"/>
          <w:b/>
          <w:sz w:val="24"/>
        </w:rPr>
        <w:t xml:space="preserve"> </w:t>
      </w:r>
      <w:r>
        <w:rPr>
          <w:rFonts w:ascii="Times New Roman" w:eastAsia="Times New Roman" w:hAnsi="Times New Roman"/>
          <w:sz w:val="24"/>
        </w:rPr>
        <w:t>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E00094" w:rsidRDefault="00E00094" w:rsidP="00E00094">
      <w:pPr>
        <w:spacing w:line="21" w:lineRule="exact"/>
        <w:rPr>
          <w:rFonts w:ascii="Times New Roman" w:eastAsia="Times New Roman" w:hAnsi="Times New Roman"/>
        </w:rPr>
      </w:pPr>
    </w:p>
    <w:p w:rsidR="00E00094" w:rsidRDefault="00E00094" w:rsidP="00E00094">
      <w:pPr>
        <w:spacing w:line="237" w:lineRule="auto"/>
        <w:ind w:firstLine="708"/>
        <w:jc w:val="both"/>
        <w:rPr>
          <w:rFonts w:ascii="Times New Roman" w:eastAsia="Times New Roman" w:hAnsi="Times New Roman"/>
          <w:sz w:val="24"/>
        </w:rPr>
      </w:pPr>
      <w:r>
        <w:rPr>
          <w:rFonts w:ascii="Times New Roman" w:eastAsia="Times New Roman" w:hAnsi="Times New Roman"/>
          <w:b/>
          <w:sz w:val="24"/>
        </w:rPr>
        <w:t xml:space="preserve">Методы организации физкультурно-спортивной и оздоровительной работы </w:t>
      </w:r>
      <w:r>
        <w:rPr>
          <w:rFonts w:ascii="Times New Roman" w:eastAsia="Times New Roman" w:hAnsi="Times New Roman"/>
          <w:sz w:val="24"/>
        </w:rPr>
        <w:t>предполагают формирование групп школьников на основе их интересов в сфере физической культуры и спорта (спортивные секции), организацию тренировок,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E00094" w:rsidRDefault="00E00094" w:rsidP="00E00094">
      <w:pPr>
        <w:spacing w:line="16" w:lineRule="exact"/>
        <w:rPr>
          <w:rFonts w:ascii="Times New Roman" w:eastAsia="Times New Roman" w:hAnsi="Times New Roman"/>
        </w:rPr>
      </w:pPr>
    </w:p>
    <w:p w:rsidR="00E00094" w:rsidRDefault="00E00094" w:rsidP="00E00094">
      <w:pPr>
        <w:spacing w:line="238" w:lineRule="auto"/>
        <w:ind w:firstLine="708"/>
        <w:jc w:val="both"/>
        <w:rPr>
          <w:rFonts w:ascii="Times New Roman" w:eastAsia="Times New Roman" w:hAnsi="Times New Roman"/>
          <w:sz w:val="24"/>
        </w:rPr>
      </w:pPr>
      <w:r>
        <w:rPr>
          <w:rFonts w:ascii="Times New Roman" w:eastAsia="Times New Roman" w:hAnsi="Times New Roman"/>
          <w:b/>
          <w:sz w:val="24"/>
        </w:rPr>
        <w:t xml:space="preserve">Методы профилактической работы </w:t>
      </w:r>
      <w:r>
        <w:rPr>
          <w:rFonts w:ascii="Times New Roman" w:eastAsia="Times New Roman" w:hAnsi="Times New Roman"/>
          <w:sz w:val="24"/>
        </w:rPr>
        <w:t>предусматривают определение</w:t>
      </w:r>
      <w:r>
        <w:rPr>
          <w:rFonts w:ascii="Times New Roman" w:eastAsia="Times New Roman" w:hAnsi="Times New Roman"/>
          <w:b/>
          <w:sz w:val="24"/>
        </w:rPr>
        <w:t xml:space="preserve"> </w:t>
      </w:r>
      <w:r>
        <w:rPr>
          <w:rFonts w:ascii="Times New Roman" w:eastAsia="Times New Roman" w:hAnsi="Times New Roman"/>
          <w:sz w:val="24"/>
        </w:rPr>
        <w:t>«зон риска»</w:t>
      </w:r>
      <w:r>
        <w:rPr>
          <w:rFonts w:ascii="Times New Roman" w:eastAsia="Times New Roman" w:hAnsi="Times New Roman"/>
          <w:b/>
          <w:sz w:val="24"/>
        </w:rPr>
        <w:t xml:space="preserve"> </w:t>
      </w:r>
      <w:r>
        <w:rPr>
          <w:rFonts w:ascii="Times New Roman" w:eastAsia="Times New Roman" w:hAnsi="Times New Roman"/>
          <w:sz w:val="24"/>
        </w:rPr>
        <w:t xml:space="preserve">(выявление обучающихся, вызывающих наибольшее опасение; выявление источников </w:t>
      </w:r>
      <w:r>
        <w:rPr>
          <w:rFonts w:ascii="Times New Roman" w:eastAsia="Times New Roman" w:hAnsi="Times New Roman"/>
          <w:sz w:val="24"/>
        </w:rPr>
        <w:lastRenderedPageBreak/>
        <w:t>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E00094" w:rsidRDefault="00E00094" w:rsidP="00E00094">
      <w:pPr>
        <w:spacing w:line="17" w:lineRule="exact"/>
        <w:rPr>
          <w:rFonts w:ascii="Times New Roman" w:eastAsia="Times New Roman" w:hAnsi="Times New Roman"/>
        </w:rPr>
      </w:pPr>
    </w:p>
    <w:p w:rsidR="00E00094" w:rsidRDefault="00E00094" w:rsidP="00E00094">
      <w:pPr>
        <w:spacing w:line="237" w:lineRule="auto"/>
        <w:ind w:firstLine="708"/>
        <w:jc w:val="both"/>
        <w:rPr>
          <w:rFonts w:ascii="Times New Roman" w:eastAsia="Times New Roman" w:hAnsi="Times New Roman"/>
          <w:sz w:val="24"/>
        </w:rPr>
      </w:pPr>
      <w:r>
        <w:rPr>
          <w:rFonts w:ascii="Times New Roman" w:eastAsia="Times New Roman" w:hAnsi="Times New Roman"/>
          <w:b/>
          <w:sz w:val="24"/>
        </w:rPr>
        <w:t xml:space="preserve">Методы просветительской и методической работы </w:t>
      </w:r>
      <w:r>
        <w:rPr>
          <w:rFonts w:ascii="Times New Roman" w:eastAsia="Times New Roman" w:hAnsi="Times New Roman"/>
          <w:sz w:val="24"/>
        </w:rPr>
        <w:t>с участниками образовательных</w:t>
      </w:r>
      <w:r>
        <w:rPr>
          <w:rFonts w:ascii="Times New Roman" w:eastAsia="Times New Roman" w:hAnsi="Times New Roman"/>
          <w:b/>
          <w:sz w:val="24"/>
        </w:rPr>
        <w:t xml:space="preserve"> </w:t>
      </w:r>
      <w:r>
        <w:rPr>
          <w:rFonts w:ascii="Times New Roman" w:eastAsia="Times New Roman" w:hAnsi="Times New Roman"/>
          <w:sz w:val="24"/>
        </w:rPr>
        <w:t>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E00094" w:rsidRDefault="00E00094" w:rsidP="00E00094">
      <w:pPr>
        <w:spacing w:line="14" w:lineRule="exact"/>
        <w:rPr>
          <w:rFonts w:ascii="Times New Roman" w:eastAsia="Times New Roman" w:hAnsi="Times New Roman"/>
        </w:rPr>
      </w:pPr>
    </w:p>
    <w:p w:rsidR="00E00094" w:rsidRDefault="00E00094" w:rsidP="00E00094">
      <w:pPr>
        <w:spacing w:line="234"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внешней</w:t>
      </w:r>
      <w:r>
        <w:rPr>
          <w:rFonts w:ascii="Times New Roman" w:eastAsia="Times New Roman" w:hAnsi="Times New Roman"/>
          <w:b/>
          <w:sz w:val="24"/>
        </w:rPr>
        <w:t xml:space="preserve"> </w:t>
      </w:r>
      <w:r>
        <w:rPr>
          <w:rFonts w:ascii="Times New Roman" w:eastAsia="Times New Roman" w:hAnsi="Times New Roman"/>
          <w:sz w:val="24"/>
        </w:rPr>
        <w:t>(привлечение возможностей других учреждений и организаций</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спортивных клубов, лечебных учреждений, стадионов, библиотек и др.);</w:t>
      </w:r>
    </w:p>
    <w:p w:rsidR="00E00094" w:rsidRDefault="00E00094" w:rsidP="00E00094">
      <w:pPr>
        <w:spacing w:line="14" w:lineRule="exact"/>
        <w:rPr>
          <w:rFonts w:ascii="Times New Roman" w:eastAsia="Times New Roman" w:hAnsi="Times New Roman"/>
        </w:rPr>
      </w:pPr>
    </w:p>
    <w:p w:rsidR="00E00094" w:rsidRDefault="00E00094" w:rsidP="00E00094">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внутренней</w:t>
      </w:r>
      <w:r>
        <w:rPr>
          <w:rFonts w:ascii="Times New Roman" w:eastAsia="Times New Roman" w:hAnsi="Times New Roman"/>
          <w:b/>
          <w:sz w:val="24"/>
        </w:rPr>
        <w:t xml:space="preserve"> </w:t>
      </w:r>
      <w:r>
        <w:rPr>
          <w:rFonts w:ascii="Times New Roman" w:eastAsia="Times New Roman" w:hAnsi="Times New Roman"/>
          <w:sz w:val="24"/>
        </w:rPr>
        <w:t>(получение информации организуется в учреждении,</w:t>
      </w:r>
      <w:r>
        <w:rPr>
          <w:rFonts w:ascii="Times New Roman" w:eastAsia="Times New Roman" w:hAnsi="Times New Roman"/>
          <w:b/>
          <w:sz w:val="24"/>
        </w:rPr>
        <w:t xml:space="preserve"> </w:t>
      </w:r>
      <w:r>
        <w:rPr>
          <w:rFonts w:ascii="Times New Roman" w:eastAsia="Times New Roman" w:hAnsi="Times New Roman"/>
          <w:sz w:val="24"/>
        </w:rPr>
        <w:t>при этом один</w:t>
      </w:r>
      <w:r>
        <w:rPr>
          <w:rFonts w:ascii="Times New Roman" w:eastAsia="Times New Roman" w:hAnsi="Times New Roman"/>
          <w:b/>
          <w:sz w:val="24"/>
        </w:rPr>
        <w:t xml:space="preserve"> </w:t>
      </w:r>
      <w:r>
        <w:rPr>
          <w:rFonts w:ascii="Times New Roman" w:eastAsia="Times New Roman" w:hAnsi="Times New Roman"/>
          <w:sz w:val="24"/>
        </w:rPr>
        <w:t>коллектив обучающихся выступает источником информации для другого коллектива);</w:t>
      </w:r>
    </w:p>
    <w:p w:rsidR="00E00094" w:rsidRDefault="00E00094" w:rsidP="00E00094">
      <w:pPr>
        <w:spacing w:line="13" w:lineRule="exact"/>
        <w:rPr>
          <w:rFonts w:ascii="Times New Roman" w:eastAsia="Times New Roman" w:hAnsi="Times New Roman"/>
        </w:rPr>
      </w:pPr>
    </w:p>
    <w:p w:rsidR="00E00094" w:rsidRDefault="00E00094" w:rsidP="00E00094">
      <w:pPr>
        <w:spacing w:line="236"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программной</w:t>
      </w:r>
      <w:r>
        <w:rPr>
          <w:rFonts w:ascii="Times New Roman" w:eastAsia="Times New Roman" w:hAnsi="Times New Roman"/>
          <w:b/>
          <w:sz w:val="24"/>
        </w:rPr>
        <w:t xml:space="preserve"> </w:t>
      </w:r>
      <w:r>
        <w:rPr>
          <w:rFonts w:ascii="Times New Roman" w:eastAsia="Times New Roman" w:hAnsi="Times New Roman"/>
          <w:sz w:val="24"/>
        </w:rPr>
        <w:t>(системной,</w:t>
      </w:r>
      <w:r>
        <w:rPr>
          <w:rFonts w:ascii="Times New Roman" w:eastAsia="Times New Roman" w:hAnsi="Times New Roman"/>
          <w:b/>
          <w:sz w:val="24"/>
        </w:rPr>
        <w:t xml:space="preserve"> </w:t>
      </w:r>
      <w:r>
        <w:rPr>
          <w:rFonts w:ascii="Times New Roman" w:eastAsia="Times New Roman" w:hAnsi="Times New Roman"/>
          <w:sz w:val="24"/>
        </w:rPr>
        <w:t>органически вписанной в образовательную деятельность,</w:t>
      </w:r>
      <w:r>
        <w:rPr>
          <w:rFonts w:ascii="Times New Roman" w:eastAsia="Times New Roman" w:hAnsi="Times New Roman"/>
          <w:b/>
          <w:sz w:val="24"/>
        </w:rPr>
        <w:t xml:space="preserve"> </w:t>
      </w:r>
      <w:r>
        <w:rPr>
          <w:rFonts w:ascii="Times New Roman" w:eastAsia="Times New Roman" w:hAnsi="Times New Roman"/>
          <w:sz w:val="24"/>
        </w:rPr>
        <w:t>служит раскрытию ценностных аспектов здорового и безопасного образа жизни, обеспечивает межпредметные связи);</w:t>
      </w:r>
    </w:p>
    <w:p w:rsidR="00E00094" w:rsidRDefault="00E00094" w:rsidP="00E00094">
      <w:pPr>
        <w:spacing w:line="14" w:lineRule="exact"/>
        <w:rPr>
          <w:rFonts w:ascii="Times New Roman" w:eastAsia="Times New Roman" w:hAnsi="Times New Roman"/>
        </w:rPr>
      </w:pPr>
    </w:p>
    <w:p w:rsidR="00E00094" w:rsidRDefault="00E00094" w:rsidP="00E00094">
      <w:pPr>
        <w:spacing w:line="237"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стихийной</w:t>
      </w:r>
      <w:r>
        <w:rPr>
          <w:rFonts w:ascii="Times New Roman" w:eastAsia="Times New Roman" w:hAnsi="Times New Roman"/>
          <w:b/>
          <w:sz w:val="24"/>
        </w:rPr>
        <w:t xml:space="preserve"> </w:t>
      </w:r>
      <w:r>
        <w:rPr>
          <w:rFonts w:ascii="Times New Roman" w:eastAsia="Times New Roman" w:hAnsi="Times New Roman"/>
          <w:sz w:val="24"/>
        </w:rPr>
        <w:t>(осуществляется ситуативно как ответ на возникающие в жизни школы,</w:t>
      </w:r>
      <w:r>
        <w:rPr>
          <w:rFonts w:ascii="Times New Roman" w:eastAsia="Times New Roman" w:hAnsi="Times New Roman"/>
          <w:b/>
          <w:sz w:val="24"/>
        </w:rPr>
        <w:t xml:space="preserve"> </w:t>
      </w:r>
      <w:r>
        <w:rPr>
          <w:rFonts w:ascii="Times New Roman" w:eastAsia="Times New Roman" w:hAnsi="Times New Roman"/>
          <w:sz w:val="24"/>
        </w:rPr>
        <w:t>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E00094" w:rsidRDefault="00E00094" w:rsidP="00E00094">
      <w:pPr>
        <w:spacing w:line="13" w:lineRule="exact"/>
        <w:rPr>
          <w:rFonts w:ascii="Times New Roman" w:eastAsia="Times New Roman" w:hAnsi="Times New Roman"/>
        </w:rPr>
      </w:pPr>
    </w:p>
    <w:p w:rsidR="00E00094" w:rsidRDefault="00E00094" w:rsidP="00E00094">
      <w:pPr>
        <w:spacing w:line="236" w:lineRule="auto"/>
        <w:ind w:firstLine="708"/>
        <w:jc w:val="both"/>
        <w:rPr>
          <w:rFonts w:ascii="Times New Roman" w:eastAsia="Times New Roman" w:hAnsi="Times New Roman"/>
          <w:sz w:val="24"/>
        </w:rPr>
      </w:pPr>
      <w:r>
        <w:rPr>
          <w:rFonts w:ascii="Times New Roman" w:eastAsia="Times New Roman" w:hAnsi="Times New Roman"/>
          <w:sz w:val="24"/>
        </w:rPr>
        <w:t>Просвещение осуществляется через лекции, беседы, диспуты, выступления в средствах массовой информации и др. В просветительской работе целесообразно использовать информационные ресурсы сети Интернет.</w:t>
      </w:r>
    </w:p>
    <w:p w:rsidR="00E00094" w:rsidRDefault="00E00094" w:rsidP="00E00094">
      <w:pPr>
        <w:spacing w:line="13" w:lineRule="exact"/>
        <w:rPr>
          <w:rFonts w:ascii="Times New Roman" w:eastAsia="Times New Roman" w:hAnsi="Times New Roman"/>
        </w:rPr>
      </w:pPr>
    </w:p>
    <w:p w:rsidR="00E00094" w:rsidRDefault="00E00094" w:rsidP="00E00094">
      <w:pPr>
        <w:spacing w:line="238" w:lineRule="auto"/>
        <w:ind w:firstLine="708"/>
        <w:jc w:val="both"/>
        <w:rPr>
          <w:rFonts w:ascii="Times New Roman" w:eastAsia="Times New Roman" w:hAnsi="Times New Roman"/>
          <w:sz w:val="24"/>
        </w:rPr>
      </w:pPr>
      <w:r>
        <w:rPr>
          <w:rFonts w:ascii="Times New Roman" w:eastAsia="Times New Roman" w:hAnsi="Times New Roman"/>
          <w:sz w:val="24"/>
        </w:rP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E00094" w:rsidRDefault="00E00094" w:rsidP="00E00094">
      <w:pPr>
        <w:spacing w:line="16" w:lineRule="exact"/>
        <w:rPr>
          <w:rFonts w:ascii="Times New Roman" w:eastAsia="Times New Roman" w:hAnsi="Times New Roman"/>
        </w:rPr>
      </w:pPr>
    </w:p>
    <w:p w:rsidR="00E00094" w:rsidRDefault="00E00094" w:rsidP="00E00094">
      <w:pPr>
        <w:spacing w:line="237" w:lineRule="auto"/>
        <w:ind w:left="7"/>
        <w:jc w:val="both"/>
        <w:rPr>
          <w:rFonts w:ascii="Times New Roman" w:eastAsia="Times New Roman" w:hAnsi="Times New Roman"/>
          <w:sz w:val="24"/>
        </w:rPr>
      </w:pPr>
      <w:r>
        <w:rPr>
          <w:rFonts w:ascii="Times New Roman" w:eastAsia="Times New Roman" w:hAnsi="Times New Roman"/>
          <w:sz w:val="24"/>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E00094" w:rsidRDefault="00E00094" w:rsidP="00E00094">
      <w:pPr>
        <w:spacing w:line="18" w:lineRule="exact"/>
        <w:rPr>
          <w:rFonts w:ascii="Times New Roman" w:eastAsia="Times New Roman" w:hAnsi="Times New Roman"/>
        </w:rPr>
      </w:pPr>
    </w:p>
    <w:p w:rsidR="00E00094" w:rsidRDefault="00E00094" w:rsidP="00E00094">
      <w:pPr>
        <w:spacing w:line="238" w:lineRule="auto"/>
        <w:ind w:left="7" w:firstLine="708"/>
        <w:jc w:val="both"/>
        <w:rPr>
          <w:rFonts w:ascii="Times New Roman" w:eastAsia="Times New Roman" w:hAnsi="Times New Roman"/>
          <w:sz w:val="24"/>
        </w:rPr>
      </w:pPr>
      <w:r>
        <w:rPr>
          <w:rFonts w:ascii="Times New Roman" w:eastAsia="Times New Roman" w:hAnsi="Times New Roman"/>
          <w:sz w:val="24"/>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w:t>
      </w:r>
      <w:r>
        <w:rPr>
          <w:rFonts w:ascii="Times New Roman" w:eastAsia="Times New Roman" w:hAnsi="Times New Roman"/>
          <w:sz w:val="24"/>
        </w:rPr>
        <w:lastRenderedPageBreak/>
        <w:t>народа; интерес к народным традициям, связанным с питанием и здоровьем, расширение знаний об истории и традициях своего народа.</w:t>
      </w:r>
    </w:p>
    <w:p w:rsidR="00E00094" w:rsidRDefault="00E00094" w:rsidP="00E00094">
      <w:pPr>
        <w:spacing w:line="23" w:lineRule="exact"/>
        <w:rPr>
          <w:rFonts w:ascii="Times New Roman" w:eastAsia="Times New Roman" w:hAnsi="Times New Roman"/>
        </w:rPr>
      </w:pPr>
    </w:p>
    <w:p w:rsidR="00E00094" w:rsidRDefault="00E00094" w:rsidP="00E00094">
      <w:pPr>
        <w:spacing w:line="234" w:lineRule="auto"/>
        <w:ind w:left="7" w:right="20" w:firstLine="708"/>
        <w:jc w:val="both"/>
        <w:rPr>
          <w:rFonts w:ascii="Times New Roman" w:eastAsia="Times New Roman" w:hAnsi="Times New Roman"/>
          <w:b/>
          <w:sz w:val="24"/>
        </w:rPr>
      </w:pPr>
      <w:r>
        <w:rPr>
          <w:rFonts w:ascii="Times New Roman" w:eastAsia="Times New Roman" w:hAnsi="Times New Roman"/>
          <w:b/>
          <w:sz w:val="24"/>
        </w:rPr>
        <w:t>2.3.9. Описание форм и методов повышения педагогической культуры родителей (законных представителей) обучающихся</w:t>
      </w:r>
    </w:p>
    <w:p w:rsidR="00E00094" w:rsidRDefault="00E00094" w:rsidP="00E00094">
      <w:pPr>
        <w:spacing w:line="9" w:lineRule="exact"/>
        <w:rPr>
          <w:rFonts w:ascii="Times New Roman" w:eastAsia="Times New Roman" w:hAnsi="Times New Roman"/>
        </w:rPr>
      </w:pPr>
    </w:p>
    <w:p w:rsidR="00E00094" w:rsidRDefault="00E00094" w:rsidP="00E00094">
      <w:pPr>
        <w:spacing w:line="234" w:lineRule="auto"/>
        <w:ind w:left="7" w:firstLine="708"/>
        <w:jc w:val="both"/>
        <w:rPr>
          <w:rFonts w:ascii="Times New Roman" w:eastAsia="Times New Roman" w:hAnsi="Times New Roman"/>
          <w:sz w:val="24"/>
        </w:rPr>
      </w:pPr>
      <w:r>
        <w:rPr>
          <w:rFonts w:ascii="Times New Roman" w:eastAsia="Times New Roman" w:hAnsi="Times New Roman"/>
          <w:sz w:val="24"/>
        </w:rP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E00094" w:rsidRDefault="00E00094" w:rsidP="00E00094">
      <w:pPr>
        <w:spacing w:line="14" w:lineRule="exact"/>
        <w:rPr>
          <w:rFonts w:ascii="Times New Roman" w:eastAsia="Times New Roman" w:hAnsi="Times New Roman"/>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как источника родительского запроса к школе на физическое,</w:t>
      </w:r>
      <w:r>
        <w:rPr>
          <w:rFonts w:ascii="Times New Roman" w:eastAsia="Times New Roman" w:hAnsi="Times New Roman"/>
          <w:b/>
          <w:sz w:val="24"/>
        </w:rPr>
        <w:t xml:space="preserve"> </w:t>
      </w:r>
      <w:r>
        <w:rPr>
          <w:rFonts w:ascii="Times New Roman" w:eastAsia="Times New Roman" w:hAnsi="Times New Roman"/>
          <w:sz w:val="24"/>
        </w:rPr>
        <w:t>социально-психологическое, академическое (в сфере обучения) благополучие ребенка; эксперта результатов деятельности учреждения;</w:t>
      </w:r>
    </w:p>
    <w:p w:rsidR="00E00094" w:rsidRDefault="00E00094" w:rsidP="00E00094">
      <w:pPr>
        <w:spacing w:line="1" w:lineRule="exact"/>
        <w:rPr>
          <w:rFonts w:ascii="Times New Roman" w:eastAsia="Times New Roman" w:hAnsi="Times New Roman"/>
        </w:rPr>
      </w:pPr>
    </w:p>
    <w:p w:rsidR="00E00094" w:rsidRDefault="00E00094" w:rsidP="00E00094">
      <w:pPr>
        <w:spacing w:line="0" w:lineRule="atLeast"/>
        <w:ind w:left="707"/>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как обладателя и распорядителя ресурсов для воспитания и социализации;</w:t>
      </w:r>
    </w:p>
    <w:p w:rsidR="00E00094" w:rsidRDefault="00E00094" w:rsidP="00E00094">
      <w:pPr>
        <w:spacing w:line="12" w:lineRule="exact"/>
        <w:rPr>
          <w:rFonts w:ascii="Times New Roman" w:eastAsia="Times New Roman" w:hAnsi="Times New Roman"/>
        </w:rPr>
      </w:pPr>
    </w:p>
    <w:p w:rsidR="00E00094" w:rsidRDefault="00E00094" w:rsidP="00E00094">
      <w:pPr>
        <w:spacing w:line="234" w:lineRule="auto"/>
        <w:ind w:left="707"/>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как непосредственного воспитателя</w:t>
      </w:r>
      <w:r>
        <w:rPr>
          <w:rFonts w:ascii="Times New Roman" w:eastAsia="Times New Roman" w:hAnsi="Times New Roman"/>
          <w:b/>
          <w:sz w:val="24"/>
        </w:rPr>
        <w:t xml:space="preserve"> </w:t>
      </w:r>
      <w:r>
        <w:rPr>
          <w:rFonts w:ascii="Times New Roman" w:eastAsia="Times New Roman" w:hAnsi="Times New Roman"/>
          <w:sz w:val="24"/>
        </w:rPr>
        <w:t>(в рамках школьного и семейного воспитания).</w:t>
      </w:r>
      <w:r>
        <w:rPr>
          <w:rFonts w:ascii="Times New Roman" w:eastAsia="Times New Roman" w:hAnsi="Times New Roman"/>
          <w:b/>
          <w:sz w:val="24"/>
        </w:rPr>
        <w:t xml:space="preserve"> Формами и методами </w:t>
      </w:r>
      <w:r>
        <w:rPr>
          <w:rFonts w:ascii="Times New Roman" w:eastAsia="Times New Roman" w:hAnsi="Times New Roman"/>
          <w:sz w:val="24"/>
        </w:rPr>
        <w:t>повышения педагогической культуры родителей</w:t>
      </w:r>
      <w:r>
        <w:rPr>
          <w:rFonts w:ascii="Times New Roman" w:eastAsia="Times New Roman" w:hAnsi="Times New Roman"/>
          <w:b/>
          <w:sz w:val="24"/>
        </w:rPr>
        <w:t xml:space="preserve"> </w:t>
      </w:r>
      <w:r>
        <w:rPr>
          <w:rFonts w:ascii="Times New Roman" w:eastAsia="Times New Roman" w:hAnsi="Times New Roman"/>
          <w:sz w:val="24"/>
        </w:rPr>
        <w:t>(законных</w:t>
      </w:r>
    </w:p>
    <w:p w:rsidR="00E00094" w:rsidRDefault="00E00094" w:rsidP="00E00094">
      <w:pPr>
        <w:spacing w:line="2" w:lineRule="exact"/>
        <w:rPr>
          <w:rFonts w:ascii="Times New Roman" w:eastAsia="Times New Roman" w:hAnsi="Times New Roman"/>
        </w:rPr>
      </w:pPr>
    </w:p>
    <w:p w:rsidR="00E00094" w:rsidRDefault="00E00094" w:rsidP="00E00094">
      <w:pPr>
        <w:spacing w:line="0" w:lineRule="atLeast"/>
        <w:ind w:left="7"/>
        <w:rPr>
          <w:rFonts w:ascii="Times New Roman" w:eastAsia="Times New Roman" w:hAnsi="Times New Roman"/>
          <w:sz w:val="24"/>
        </w:rPr>
      </w:pPr>
      <w:r>
        <w:rPr>
          <w:rFonts w:ascii="Times New Roman" w:eastAsia="Times New Roman" w:hAnsi="Times New Roman"/>
          <w:sz w:val="24"/>
        </w:rPr>
        <w:t>представителей) обучающихся являются:</w:t>
      </w:r>
    </w:p>
    <w:p w:rsidR="00E00094" w:rsidRDefault="00E00094" w:rsidP="00E00094">
      <w:pPr>
        <w:spacing w:line="12" w:lineRule="exact"/>
        <w:rPr>
          <w:rFonts w:ascii="Times New Roman" w:eastAsia="Times New Roman" w:hAnsi="Times New Roman"/>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вовлечение родителей в управление образовательной деятельностью,</w:t>
      </w:r>
      <w:r>
        <w:rPr>
          <w:rFonts w:ascii="Times New Roman" w:eastAsia="Times New Roman" w:hAnsi="Times New Roman"/>
          <w:b/>
          <w:sz w:val="24"/>
        </w:rPr>
        <w:t xml:space="preserve"> </w:t>
      </w:r>
      <w:r>
        <w:rPr>
          <w:rFonts w:ascii="Times New Roman" w:eastAsia="Times New Roman" w:hAnsi="Times New Roman"/>
          <w:sz w:val="24"/>
        </w:rPr>
        <w:t>решение</w:t>
      </w:r>
      <w:r>
        <w:rPr>
          <w:rFonts w:ascii="Times New Roman" w:eastAsia="Times New Roman" w:hAnsi="Times New Roman"/>
          <w:b/>
          <w:sz w:val="24"/>
        </w:rPr>
        <w:t xml:space="preserve"> </w:t>
      </w:r>
      <w:r>
        <w:rPr>
          <w:rFonts w:ascii="Times New Roman" w:eastAsia="Times New Roman" w:hAnsi="Times New Roman"/>
          <w:sz w:val="24"/>
        </w:rPr>
        <w:t>проблем, возникающих в жизни учреждения; участие в решении и анализе проблем, принятии решений и их реализации в той или иной форме;</w:t>
      </w:r>
    </w:p>
    <w:p w:rsidR="00E00094" w:rsidRDefault="00E00094" w:rsidP="00E00094">
      <w:pPr>
        <w:spacing w:line="13" w:lineRule="exact"/>
        <w:rPr>
          <w:rFonts w:ascii="Times New Roman" w:eastAsia="Times New Roman" w:hAnsi="Times New Roman"/>
        </w:rPr>
      </w:pPr>
    </w:p>
    <w:p w:rsidR="00E00094" w:rsidRDefault="00E00094" w:rsidP="00E00094">
      <w:pPr>
        <w:spacing w:line="237"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переговоры педагогов с родителями с учетом недопустимости директивного</w:t>
      </w:r>
      <w:r>
        <w:rPr>
          <w:rFonts w:ascii="Times New Roman" w:eastAsia="Times New Roman" w:hAnsi="Times New Roman"/>
          <w:b/>
          <w:sz w:val="24"/>
        </w:rPr>
        <w:t xml:space="preserve"> </w:t>
      </w:r>
      <w:r>
        <w:rPr>
          <w:rFonts w:ascii="Times New Roman" w:eastAsia="Times New Roman" w:hAnsi="Times New Roman"/>
          <w:sz w:val="24"/>
        </w:rPr>
        <w:t>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E00094" w:rsidRDefault="00E00094" w:rsidP="00E00094">
      <w:pPr>
        <w:spacing w:line="14" w:lineRule="exact"/>
        <w:rPr>
          <w:rFonts w:ascii="Times New Roman" w:eastAsia="Times New Roman" w:hAnsi="Times New Roman"/>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консультирование педагогическими работниками родителей</w:t>
      </w:r>
      <w:r>
        <w:rPr>
          <w:rFonts w:ascii="Times New Roman" w:eastAsia="Times New Roman" w:hAnsi="Times New Roman"/>
          <w:b/>
          <w:sz w:val="24"/>
        </w:rPr>
        <w:t xml:space="preserve"> </w:t>
      </w:r>
      <w:r>
        <w:rPr>
          <w:rFonts w:ascii="Times New Roman" w:eastAsia="Times New Roman" w:hAnsi="Times New Roman"/>
          <w:sz w:val="24"/>
        </w:rPr>
        <w:t>(только в случае</w:t>
      </w:r>
      <w:r>
        <w:rPr>
          <w:rFonts w:ascii="Times New Roman" w:eastAsia="Times New Roman" w:hAnsi="Times New Roman"/>
          <w:b/>
          <w:sz w:val="24"/>
        </w:rPr>
        <w:t xml:space="preserve"> </w:t>
      </w:r>
      <w:r>
        <w:rPr>
          <w:rFonts w:ascii="Times New Roman" w:eastAsia="Times New Roman" w:hAnsi="Times New Roman"/>
          <w:sz w:val="24"/>
        </w:rPr>
        <w:t>вербализованного запроса со стороны родителей);</w:t>
      </w:r>
    </w:p>
    <w:p w:rsidR="00E00094" w:rsidRDefault="00E00094" w:rsidP="00E00094">
      <w:pPr>
        <w:spacing w:line="13" w:lineRule="exact"/>
        <w:rPr>
          <w:rFonts w:ascii="Times New Roman" w:eastAsia="Times New Roman" w:hAnsi="Times New Roman"/>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содействие в формулировании родительского запроса учреждению,</w:t>
      </w:r>
      <w:r>
        <w:rPr>
          <w:rFonts w:ascii="Times New Roman" w:eastAsia="Times New Roman" w:hAnsi="Times New Roman"/>
          <w:b/>
          <w:sz w:val="24"/>
        </w:rPr>
        <w:t xml:space="preserve"> </w:t>
      </w:r>
      <w:r>
        <w:rPr>
          <w:rFonts w:ascii="Times New Roman" w:eastAsia="Times New Roman" w:hAnsi="Times New Roman"/>
          <w:sz w:val="24"/>
        </w:rPr>
        <w:t>в определении</w:t>
      </w:r>
      <w:r>
        <w:rPr>
          <w:rFonts w:ascii="Times New Roman" w:eastAsia="Times New Roman" w:hAnsi="Times New Roman"/>
          <w:b/>
          <w:sz w:val="24"/>
        </w:rPr>
        <w:t xml:space="preserve"> </w:t>
      </w:r>
      <w:r>
        <w:rPr>
          <w:rFonts w:ascii="Times New Roman" w:eastAsia="Times New Roman" w:hAnsi="Times New Roman"/>
          <w:sz w:val="24"/>
        </w:rPr>
        <w:t>родителями объема собственных ресурсов, которые они готовы использовать в реализации цели и задач воспитания и социализации.</w:t>
      </w:r>
    </w:p>
    <w:p w:rsidR="00E00094" w:rsidRDefault="00E00094" w:rsidP="00E00094">
      <w:pPr>
        <w:spacing w:line="18" w:lineRule="exact"/>
        <w:rPr>
          <w:rFonts w:ascii="Times New Roman" w:eastAsia="Times New Roman" w:hAnsi="Times New Roman"/>
        </w:rPr>
      </w:pPr>
    </w:p>
    <w:p w:rsidR="00E00094" w:rsidRDefault="00E00094" w:rsidP="00E00094">
      <w:pPr>
        <w:spacing w:line="236" w:lineRule="auto"/>
        <w:ind w:left="7" w:firstLine="708"/>
        <w:jc w:val="both"/>
        <w:rPr>
          <w:rFonts w:ascii="Times New Roman" w:eastAsia="Times New Roman" w:hAnsi="Times New Roman"/>
          <w:b/>
          <w:sz w:val="24"/>
        </w:rPr>
      </w:pPr>
      <w:r>
        <w:rPr>
          <w:rFonts w:ascii="Times New Roman" w:eastAsia="Times New Roman" w:hAnsi="Times New Roman"/>
          <w:b/>
          <w:sz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E00094" w:rsidRDefault="00E00094" w:rsidP="00E00094">
      <w:pPr>
        <w:spacing w:line="9" w:lineRule="exact"/>
        <w:rPr>
          <w:rFonts w:ascii="Times New Roman" w:eastAsia="Times New Roman" w:hAnsi="Times New Roman"/>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sz w:val="24"/>
        </w:rPr>
        <w:t xml:space="preserve">Результаты духовно-нравственного развития, воспитания и социализация </w:t>
      </w:r>
      <w:r>
        <w:rPr>
          <w:rFonts w:ascii="Times New Roman" w:eastAsia="Times New Roman" w:hAnsi="Times New Roman"/>
          <w:b/>
          <w:sz w:val="24"/>
        </w:rPr>
        <w:t>в сфере</w:t>
      </w:r>
      <w:r>
        <w:rPr>
          <w:rFonts w:ascii="Times New Roman" w:eastAsia="Times New Roman" w:hAnsi="Times New Roman"/>
          <w:sz w:val="24"/>
        </w:rPr>
        <w:t xml:space="preserve"> </w:t>
      </w:r>
      <w:r>
        <w:rPr>
          <w:rFonts w:ascii="Times New Roman" w:eastAsia="Times New Roman" w:hAnsi="Times New Roman"/>
          <w:b/>
          <w:sz w:val="24"/>
        </w:rPr>
        <w:t>отношения обучающихся к себе, своему здоровью, познанию себя</w:t>
      </w:r>
      <w:r>
        <w:rPr>
          <w:rFonts w:ascii="Times New Roman" w:eastAsia="Times New Roman" w:hAnsi="Times New Roman"/>
          <w:sz w:val="24"/>
        </w:rPr>
        <w:t>:</w:t>
      </w:r>
    </w:p>
    <w:p w:rsidR="00E00094" w:rsidRDefault="00E00094" w:rsidP="00E00094">
      <w:pPr>
        <w:spacing w:line="13" w:lineRule="exact"/>
        <w:rPr>
          <w:rFonts w:ascii="Times New Roman" w:eastAsia="Times New Roman" w:hAnsi="Times New Roman"/>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ориентация обучающихся на достижение личного счастья,</w:t>
      </w:r>
      <w:r>
        <w:rPr>
          <w:rFonts w:ascii="Times New Roman" w:eastAsia="Times New Roman" w:hAnsi="Times New Roman"/>
          <w:b/>
          <w:sz w:val="24"/>
        </w:rPr>
        <w:t xml:space="preserve"> </w:t>
      </w:r>
      <w:r>
        <w:rPr>
          <w:rFonts w:ascii="Times New Roman" w:eastAsia="Times New Roman" w:hAnsi="Times New Roman"/>
          <w:sz w:val="24"/>
        </w:rPr>
        <w:t>реализацию позитивных</w:t>
      </w:r>
      <w:r>
        <w:rPr>
          <w:rFonts w:ascii="Times New Roman" w:eastAsia="Times New Roman" w:hAnsi="Times New Roman"/>
          <w:b/>
          <w:sz w:val="24"/>
        </w:rPr>
        <w:t xml:space="preserve"> </w:t>
      </w:r>
      <w:r>
        <w:rPr>
          <w:rFonts w:ascii="Times New Roman" w:eastAsia="Times New Roman" w:hAnsi="Times New Roman"/>
          <w:sz w:val="24"/>
        </w:rPr>
        <w:t>жизненных перспектив, готовность и способность к личностному самоопределению, способность ставить цели и строить жизненные планы;</w:t>
      </w:r>
    </w:p>
    <w:p w:rsidR="00E00094" w:rsidRDefault="00E00094" w:rsidP="00E00094">
      <w:pPr>
        <w:spacing w:line="14" w:lineRule="exact"/>
        <w:rPr>
          <w:rFonts w:ascii="Times New Roman" w:eastAsia="Times New Roman" w:hAnsi="Times New Roman"/>
        </w:rPr>
      </w:pPr>
    </w:p>
    <w:p w:rsidR="00E00094" w:rsidRDefault="00E00094" w:rsidP="00E00094">
      <w:pPr>
        <w:spacing w:line="234" w:lineRule="auto"/>
        <w:ind w:left="7" w:right="20"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готовность и способность обеспечить себе и своим близким достойную жизнь в</w:t>
      </w:r>
      <w:r>
        <w:rPr>
          <w:rFonts w:ascii="Times New Roman" w:eastAsia="Times New Roman" w:hAnsi="Times New Roman"/>
          <w:b/>
          <w:sz w:val="24"/>
        </w:rPr>
        <w:t xml:space="preserve"> </w:t>
      </w:r>
      <w:r>
        <w:rPr>
          <w:rFonts w:ascii="Times New Roman" w:eastAsia="Times New Roman" w:hAnsi="Times New Roman"/>
          <w:sz w:val="24"/>
        </w:rPr>
        <w:t>процессе самостоятельной, творческой и ответственной деятельности;</w:t>
      </w:r>
    </w:p>
    <w:p w:rsidR="00E00094" w:rsidRDefault="00E00094" w:rsidP="00E00094">
      <w:pPr>
        <w:spacing w:line="13" w:lineRule="exact"/>
        <w:rPr>
          <w:rFonts w:ascii="Times New Roman" w:eastAsia="Times New Roman" w:hAnsi="Times New Roman"/>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готовность и способность обучающихся к отстаиванию личного достоинства,</w:t>
      </w:r>
      <w:r>
        <w:rPr>
          <w:rFonts w:ascii="Times New Roman" w:eastAsia="Times New Roman" w:hAnsi="Times New Roman"/>
          <w:b/>
          <w:sz w:val="24"/>
        </w:rPr>
        <w:t xml:space="preserve"> </w:t>
      </w:r>
      <w:r>
        <w:rPr>
          <w:rFonts w:ascii="Times New Roman" w:eastAsia="Times New Roman" w:hAnsi="Times New Roman"/>
          <w:sz w:val="24"/>
        </w:rPr>
        <w:t>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w:t>
      </w:r>
    </w:p>
    <w:p w:rsidR="00E00094" w:rsidRDefault="00E00094" w:rsidP="00E00094">
      <w:pPr>
        <w:spacing w:line="1" w:lineRule="exact"/>
        <w:rPr>
          <w:rFonts w:ascii="Times New Roman" w:eastAsia="Times New Roman" w:hAnsi="Times New Roman"/>
        </w:rPr>
      </w:pPr>
    </w:p>
    <w:p w:rsidR="00E00094" w:rsidRPr="00E00094" w:rsidRDefault="00E00094" w:rsidP="001A1B5D">
      <w:pPr>
        <w:numPr>
          <w:ilvl w:val="0"/>
          <w:numId w:val="45"/>
        </w:numPr>
        <w:tabs>
          <w:tab w:val="left" w:pos="187"/>
        </w:tabs>
        <w:spacing w:line="0" w:lineRule="atLeast"/>
        <w:ind w:left="187" w:hanging="187"/>
        <w:rPr>
          <w:rFonts w:ascii="Times New Roman" w:eastAsia="Times New Roman" w:hAnsi="Times New Roman"/>
          <w:sz w:val="24"/>
        </w:rPr>
      </w:pPr>
      <w:r>
        <w:rPr>
          <w:rFonts w:ascii="Times New Roman" w:eastAsia="Times New Roman" w:hAnsi="Times New Roman"/>
          <w:sz w:val="24"/>
        </w:rPr>
        <w:t>осмысления истории, духовных ценностей и достижений нашей страны;</w:t>
      </w:r>
      <w:bookmarkStart w:id="39" w:name="page149"/>
      <w:bookmarkEnd w:id="39"/>
    </w:p>
    <w:p w:rsidR="00E00094" w:rsidRDefault="00E00094" w:rsidP="00E00094">
      <w:pPr>
        <w:spacing w:line="234"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готовность и способность обучающихся к саморазвитию и самовоспитанию в</w:t>
      </w:r>
      <w:r>
        <w:rPr>
          <w:rFonts w:ascii="Times New Roman" w:eastAsia="Times New Roman" w:hAnsi="Times New Roman"/>
          <w:b/>
          <w:sz w:val="24"/>
        </w:rPr>
        <w:t xml:space="preserve"> </w:t>
      </w:r>
      <w:r>
        <w:rPr>
          <w:rFonts w:ascii="Times New Roman" w:eastAsia="Times New Roman" w:hAnsi="Times New Roman"/>
          <w:sz w:val="24"/>
        </w:rPr>
        <w:t>соответствии с общечеловеческими ценностями и идеалами гражданского общества; потребность</w:t>
      </w:r>
    </w:p>
    <w:p w:rsidR="00E00094" w:rsidRDefault="00E00094" w:rsidP="00E00094">
      <w:pPr>
        <w:spacing w:line="2" w:lineRule="exact"/>
        <w:rPr>
          <w:rFonts w:ascii="Times New Roman" w:eastAsia="Times New Roman" w:hAnsi="Times New Roman"/>
        </w:rPr>
      </w:pPr>
    </w:p>
    <w:p w:rsidR="00E00094" w:rsidRDefault="00E00094" w:rsidP="001A1B5D">
      <w:pPr>
        <w:numPr>
          <w:ilvl w:val="0"/>
          <w:numId w:val="46"/>
        </w:numPr>
        <w:tabs>
          <w:tab w:val="left" w:pos="167"/>
        </w:tabs>
        <w:spacing w:line="0" w:lineRule="atLeast"/>
        <w:ind w:left="167" w:hanging="167"/>
        <w:rPr>
          <w:rFonts w:ascii="Times New Roman" w:eastAsia="Times New Roman" w:hAnsi="Times New Roman"/>
          <w:sz w:val="24"/>
        </w:rPr>
      </w:pPr>
      <w:r>
        <w:rPr>
          <w:rFonts w:ascii="Times New Roman" w:eastAsia="Times New Roman" w:hAnsi="Times New Roman"/>
          <w:sz w:val="24"/>
        </w:rPr>
        <w:t>физическом самосовершенствовании, занятиях спортивно-оздоровительной деятельностью;</w:t>
      </w:r>
    </w:p>
    <w:p w:rsidR="00E00094" w:rsidRDefault="00E00094" w:rsidP="00E00094">
      <w:pPr>
        <w:spacing w:line="12" w:lineRule="exact"/>
        <w:rPr>
          <w:rFonts w:ascii="Times New Roman" w:eastAsia="Times New Roman" w:hAnsi="Times New Roman"/>
          <w:sz w:val="24"/>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принятие и реализация ценностей здорового и безопасного образа жизни,</w:t>
      </w:r>
      <w:r>
        <w:rPr>
          <w:rFonts w:ascii="Times New Roman" w:eastAsia="Times New Roman" w:hAnsi="Times New Roman"/>
          <w:b/>
          <w:sz w:val="24"/>
        </w:rPr>
        <w:t xml:space="preserve"> </w:t>
      </w:r>
      <w:r>
        <w:rPr>
          <w:rFonts w:ascii="Times New Roman" w:eastAsia="Times New Roman" w:hAnsi="Times New Roman"/>
          <w:sz w:val="24"/>
        </w:rPr>
        <w:t>бережное,</w:t>
      </w:r>
      <w:r>
        <w:rPr>
          <w:rFonts w:ascii="Times New Roman" w:eastAsia="Times New Roman" w:hAnsi="Times New Roman"/>
          <w:b/>
          <w:sz w:val="24"/>
        </w:rPr>
        <w:t xml:space="preserve"> </w:t>
      </w:r>
      <w:r>
        <w:rPr>
          <w:rFonts w:ascii="Times New Roman" w:eastAsia="Times New Roman" w:hAnsi="Times New Roman"/>
          <w:sz w:val="24"/>
        </w:rPr>
        <w:t>ответственное и компетентное отношение к собственному физическому и психологическому здоровью;</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4" w:lineRule="auto"/>
        <w:ind w:left="707"/>
        <w:rPr>
          <w:rFonts w:ascii="Times New Roman" w:eastAsia="Times New Roman" w:hAnsi="Times New Roman"/>
          <w:b/>
          <w:sz w:val="24"/>
        </w:rPr>
      </w:pPr>
      <w:r>
        <w:rPr>
          <w:rFonts w:ascii="Times New Roman" w:eastAsia="Times New Roman" w:hAnsi="Times New Roman"/>
          <w:b/>
          <w:sz w:val="24"/>
        </w:rPr>
        <w:t xml:space="preserve">– </w:t>
      </w:r>
      <w:r>
        <w:rPr>
          <w:rFonts w:ascii="Times New Roman" w:eastAsia="Times New Roman" w:hAnsi="Times New Roman"/>
          <w:sz w:val="24"/>
        </w:rPr>
        <w:t>неприятие вредных привычек:</w:t>
      </w:r>
      <w:r>
        <w:rPr>
          <w:rFonts w:ascii="Times New Roman" w:eastAsia="Times New Roman" w:hAnsi="Times New Roman"/>
          <w:b/>
          <w:sz w:val="24"/>
        </w:rPr>
        <w:t xml:space="preserve"> </w:t>
      </w:r>
      <w:r>
        <w:rPr>
          <w:rFonts w:ascii="Times New Roman" w:eastAsia="Times New Roman" w:hAnsi="Times New Roman"/>
          <w:sz w:val="24"/>
        </w:rPr>
        <w:t>курения,</w:t>
      </w:r>
      <w:r>
        <w:rPr>
          <w:rFonts w:ascii="Times New Roman" w:eastAsia="Times New Roman" w:hAnsi="Times New Roman"/>
          <w:b/>
          <w:sz w:val="24"/>
        </w:rPr>
        <w:t xml:space="preserve"> </w:t>
      </w:r>
      <w:r>
        <w:rPr>
          <w:rFonts w:ascii="Times New Roman" w:eastAsia="Times New Roman" w:hAnsi="Times New Roman"/>
          <w:sz w:val="24"/>
        </w:rPr>
        <w:t>употребления алкоголя,</w:t>
      </w:r>
      <w:r>
        <w:rPr>
          <w:rFonts w:ascii="Times New Roman" w:eastAsia="Times New Roman" w:hAnsi="Times New Roman"/>
          <w:b/>
          <w:sz w:val="24"/>
        </w:rPr>
        <w:t xml:space="preserve"> </w:t>
      </w:r>
      <w:r>
        <w:rPr>
          <w:rFonts w:ascii="Times New Roman" w:eastAsia="Times New Roman" w:hAnsi="Times New Roman"/>
          <w:sz w:val="24"/>
        </w:rPr>
        <w:t>наркотиков.</w:t>
      </w:r>
      <w:r>
        <w:rPr>
          <w:rFonts w:ascii="Times New Roman" w:eastAsia="Times New Roman" w:hAnsi="Times New Roman"/>
          <w:b/>
          <w:sz w:val="24"/>
        </w:rPr>
        <w:t xml:space="preserve"> </w:t>
      </w:r>
      <w:r>
        <w:rPr>
          <w:rFonts w:ascii="Times New Roman" w:eastAsia="Times New Roman" w:hAnsi="Times New Roman"/>
          <w:sz w:val="24"/>
        </w:rPr>
        <w:t xml:space="preserve">Результаты духовно-нравственного развития, воспитания и социализации </w:t>
      </w:r>
      <w:r>
        <w:rPr>
          <w:rFonts w:ascii="Times New Roman" w:eastAsia="Times New Roman" w:hAnsi="Times New Roman"/>
          <w:b/>
          <w:sz w:val="24"/>
        </w:rPr>
        <w:t>в сфере</w:t>
      </w:r>
    </w:p>
    <w:p w:rsidR="00E00094" w:rsidRDefault="00E00094" w:rsidP="00E00094">
      <w:pPr>
        <w:spacing w:line="2" w:lineRule="exact"/>
        <w:rPr>
          <w:rFonts w:ascii="Times New Roman" w:eastAsia="Times New Roman" w:hAnsi="Times New Roman"/>
        </w:rPr>
      </w:pPr>
    </w:p>
    <w:p w:rsidR="00E00094" w:rsidRDefault="00E00094" w:rsidP="00E00094">
      <w:pPr>
        <w:spacing w:line="0" w:lineRule="atLeast"/>
        <w:ind w:left="7"/>
        <w:rPr>
          <w:rFonts w:ascii="Times New Roman" w:eastAsia="Times New Roman" w:hAnsi="Times New Roman"/>
          <w:sz w:val="24"/>
        </w:rPr>
      </w:pPr>
      <w:r>
        <w:rPr>
          <w:rFonts w:ascii="Times New Roman" w:eastAsia="Times New Roman" w:hAnsi="Times New Roman"/>
          <w:b/>
          <w:sz w:val="24"/>
        </w:rPr>
        <w:t>отношения обучающихся к России как к Родине (Отечеству)</w:t>
      </w:r>
      <w:r>
        <w:rPr>
          <w:rFonts w:ascii="Times New Roman" w:eastAsia="Times New Roman" w:hAnsi="Times New Roman"/>
          <w:sz w:val="24"/>
        </w:rPr>
        <w:t>:</w:t>
      </w:r>
    </w:p>
    <w:p w:rsidR="00E00094" w:rsidRDefault="00E00094" w:rsidP="00E00094">
      <w:pPr>
        <w:spacing w:line="12" w:lineRule="exact"/>
        <w:rPr>
          <w:rFonts w:ascii="Times New Roman" w:eastAsia="Times New Roman" w:hAnsi="Times New Roman"/>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lastRenderedPageBreak/>
        <w:t xml:space="preserve">– </w:t>
      </w:r>
      <w:r>
        <w:rPr>
          <w:rFonts w:ascii="Times New Roman" w:eastAsia="Times New Roman" w:hAnsi="Times New Roman"/>
          <w:sz w:val="24"/>
        </w:rPr>
        <w:t>российская идентичность,</w:t>
      </w:r>
      <w:r>
        <w:rPr>
          <w:rFonts w:ascii="Times New Roman" w:eastAsia="Times New Roman" w:hAnsi="Times New Roman"/>
          <w:b/>
          <w:sz w:val="24"/>
        </w:rPr>
        <w:t xml:space="preserve"> </w:t>
      </w:r>
      <w:r>
        <w:rPr>
          <w:rFonts w:ascii="Times New Roman" w:eastAsia="Times New Roman" w:hAnsi="Times New Roman"/>
          <w:sz w:val="24"/>
        </w:rPr>
        <w:t>способность к осознанию российской идентичности в</w:t>
      </w:r>
      <w:r>
        <w:rPr>
          <w:rFonts w:ascii="Times New Roman" w:eastAsia="Times New Roman" w:hAnsi="Times New Roman"/>
          <w:b/>
          <w:sz w:val="24"/>
        </w:rPr>
        <w:t xml:space="preserve"> </w:t>
      </w:r>
      <w:r>
        <w:rPr>
          <w:rFonts w:ascii="Times New Roman" w:eastAsia="Times New Roman" w:hAnsi="Times New Roman"/>
          <w:sz w:val="24"/>
        </w:rPr>
        <w:t>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E00094" w:rsidRDefault="00E00094" w:rsidP="00E00094">
      <w:pPr>
        <w:spacing w:line="13" w:lineRule="exact"/>
        <w:rPr>
          <w:rFonts w:ascii="Times New Roman" w:eastAsia="Times New Roman" w:hAnsi="Times New Roman"/>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уважение к своему народу,</w:t>
      </w:r>
      <w:r>
        <w:rPr>
          <w:rFonts w:ascii="Times New Roman" w:eastAsia="Times New Roman" w:hAnsi="Times New Roman"/>
          <w:b/>
          <w:sz w:val="24"/>
        </w:rPr>
        <w:t xml:space="preserve"> </w:t>
      </w:r>
      <w:r>
        <w:rPr>
          <w:rFonts w:ascii="Times New Roman" w:eastAsia="Times New Roman" w:hAnsi="Times New Roman"/>
          <w:sz w:val="24"/>
        </w:rPr>
        <w:t>чувство ответственности перед Родиной,</w:t>
      </w:r>
      <w:r>
        <w:rPr>
          <w:rFonts w:ascii="Times New Roman" w:eastAsia="Times New Roman" w:hAnsi="Times New Roman"/>
          <w:b/>
          <w:sz w:val="24"/>
        </w:rPr>
        <w:t xml:space="preserve"> </w:t>
      </w:r>
      <w:r>
        <w:rPr>
          <w:rFonts w:ascii="Times New Roman" w:eastAsia="Times New Roman" w:hAnsi="Times New Roman"/>
          <w:sz w:val="24"/>
        </w:rPr>
        <w:t>гордости за</w:t>
      </w:r>
      <w:r>
        <w:rPr>
          <w:rFonts w:ascii="Times New Roman" w:eastAsia="Times New Roman" w:hAnsi="Times New Roman"/>
          <w:b/>
          <w:sz w:val="24"/>
        </w:rPr>
        <w:t xml:space="preserve"> </w:t>
      </w:r>
      <w:r>
        <w:rPr>
          <w:rFonts w:ascii="Times New Roman" w:eastAsia="Times New Roman" w:hAnsi="Times New Roman"/>
          <w:sz w:val="24"/>
        </w:rPr>
        <w:t>свой край, свою Родину, прошлое и настоящее многонационального народа России, уважение к государственным символам (гербу, флагу, гимну);</w:t>
      </w:r>
    </w:p>
    <w:p w:rsidR="00E00094" w:rsidRDefault="00E00094" w:rsidP="00E00094">
      <w:pPr>
        <w:spacing w:line="13" w:lineRule="exact"/>
        <w:rPr>
          <w:rFonts w:ascii="Times New Roman" w:eastAsia="Times New Roman" w:hAnsi="Times New Roman"/>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формирование уважения к русскому языку как государственному языку Российской</w:t>
      </w:r>
      <w:r>
        <w:rPr>
          <w:rFonts w:ascii="Times New Roman" w:eastAsia="Times New Roman" w:hAnsi="Times New Roman"/>
          <w:b/>
          <w:sz w:val="24"/>
        </w:rPr>
        <w:t xml:space="preserve"> </w:t>
      </w:r>
      <w:r>
        <w:rPr>
          <w:rFonts w:ascii="Times New Roman" w:eastAsia="Times New Roman" w:hAnsi="Times New Roman"/>
          <w:sz w:val="24"/>
        </w:rPr>
        <w:t>Федерации, являющемуся основой российской идентичности и главным фактором национального самоопределения;</w:t>
      </w:r>
    </w:p>
    <w:p w:rsidR="00E00094" w:rsidRDefault="00E00094" w:rsidP="00E00094">
      <w:pPr>
        <w:spacing w:line="14" w:lineRule="exact"/>
        <w:rPr>
          <w:rFonts w:ascii="Times New Roman" w:eastAsia="Times New Roman" w:hAnsi="Times New Roman"/>
        </w:rPr>
      </w:pPr>
    </w:p>
    <w:p w:rsidR="00E00094" w:rsidRDefault="00E00094" w:rsidP="00E00094">
      <w:pPr>
        <w:spacing w:line="234" w:lineRule="auto"/>
        <w:ind w:left="7" w:right="20"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воспитание уважения к культуре,</w:t>
      </w:r>
      <w:r>
        <w:rPr>
          <w:rFonts w:ascii="Times New Roman" w:eastAsia="Times New Roman" w:hAnsi="Times New Roman"/>
          <w:b/>
          <w:sz w:val="24"/>
        </w:rPr>
        <w:t xml:space="preserve"> </w:t>
      </w:r>
      <w:r>
        <w:rPr>
          <w:rFonts w:ascii="Times New Roman" w:eastAsia="Times New Roman" w:hAnsi="Times New Roman"/>
          <w:sz w:val="24"/>
        </w:rPr>
        <w:t>языкам,</w:t>
      </w:r>
      <w:r>
        <w:rPr>
          <w:rFonts w:ascii="Times New Roman" w:eastAsia="Times New Roman" w:hAnsi="Times New Roman"/>
          <w:b/>
          <w:sz w:val="24"/>
        </w:rPr>
        <w:t xml:space="preserve"> </w:t>
      </w:r>
      <w:r>
        <w:rPr>
          <w:rFonts w:ascii="Times New Roman" w:eastAsia="Times New Roman" w:hAnsi="Times New Roman"/>
          <w:sz w:val="24"/>
        </w:rPr>
        <w:t>традициям и обычаям народов,</w:t>
      </w:r>
      <w:r>
        <w:rPr>
          <w:rFonts w:ascii="Times New Roman" w:eastAsia="Times New Roman" w:hAnsi="Times New Roman"/>
          <w:b/>
          <w:sz w:val="24"/>
        </w:rPr>
        <w:t xml:space="preserve"> </w:t>
      </w:r>
      <w:r>
        <w:rPr>
          <w:rFonts w:ascii="Times New Roman" w:eastAsia="Times New Roman" w:hAnsi="Times New Roman"/>
          <w:sz w:val="24"/>
        </w:rPr>
        <w:t>проживающих в Российской Федерации.</w:t>
      </w:r>
    </w:p>
    <w:p w:rsidR="00E00094" w:rsidRDefault="00E00094" w:rsidP="00E00094">
      <w:pPr>
        <w:spacing w:line="13" w:lineRule="exact"/>
        <w:rPr>
          <w:rFonts w:ascii="Times New Roman" w:eastAsia="Times New Roman" w:hAnsi="Times New Roman"/>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sz w:val="24"/>
        </w:rPr>
        <w:t xml:space="preserve">Результаты духовно-нравственного развития, воспитания и социализации в </w:t>
      </w:r>
      <w:r>
        <w:rPr>
          <w:rFonts w:ascii="Times New Roman" w:eastAsia="Times New Roman" w:hAnsi="Times New Roman"/>
          <w:b/>
          <w:sz w:val="24"/>
        </w:rPr>
        <w:t>сфере</w:t>
      </w:r>
      <w:r>
        <w:rPr>
          <w:rFonts w:ascii="Times New Roman" w:eastAsia="Times New Roman" w:hAnsi="Times New Roman"/>
          <w:sz w:val="24"/>
        </w:rPr>
        <w:t xml:space="preserve"> </w:t>
      </w:r>
      <w:r>
        <w:rPr>
          <w:rFonts w:ascii="Times New Roman" w:eastAsia="Times New Roman" w:hAnsi="Times New Roman"/>
          <w:b/>
          <w:sz w:val="24"/>
        </w:rPr>
        <w:t>отношения обучающихся к закону, государству и к гражданскому обществу</w:t>
      </w:r>
      <w:r>
        <w:rPr>
          <w:rFonts w:ascii="Times New Roman" w:eastAsia="Times New Roman" w:hAnsi="Times New Roman"/>
          <w:sz w:val="24"/>
        </w:rPr>
        <w:t>:</w:t>
      </w:r>
    </w:p>
    <w:p w:rsidR="00E00094" w:rsidRDefault="00E00094" w:rsidP="00E00094">
      <w:pPr>
        <w:spacing w:line="13" w:lineRule="exact"/>
        <w:rPr>
          <w:rFonts w:ascii="Times New Roman" w:eastAsia="Times New Roman" w:hAnsi="Times New Roman"/>
        </w:rPr>
      </w:pPr>
    </w:p>
    <w:p w:rsidR="00E00094" w:rsidRPr="00E00094" w:rsidRDefault="00E00094" w:rsidP="00E00094">
      <w:pPr>
        <w:spacing w:line="0" w:lineRule="atLeast"/>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гражданственность,</w:t>
      </w:r>
      <w:r>
        <w:rPr>
          <w:rFonts w:ascii="Times New Roman" w:eastAsia="Times New Roman" w:hAnsi="Times New Roman"/>
          <w:b/>
          <w:sz w:val="24"/>
        </w:rPr>
        <w:t xml:space="preserve"> </w:t>
      </w:r>
      <w:r>
        <w:rPr>
          <w:rFonts w:ascii="Times New Roman" w:eastAsia="Times New Roman" w:hAnsi="Times New Roman"/>
          <w:sz w:val="24"/>
        </w:rPr>
        <w:t>гражданская позиция активного и ответственного члена</w:t>
      </w:r>
      <w:r>
        <w:rPr>
          <w:rFonts w:ascii="Times New Roman" w:eastAsia="Times New Roman" w:hAnsi="Times New Roman"/>
          <w:b/>
          <w:sz w:val="24"/>
        </w:rPr>
        <w:t xml:space="preserve"> </w:t>
      </w:r>
      <w:r>
        <w:rPr>
          <w:rFonts w:ascii="Times New Roman" w:eastAsia="Times New Roman" w:hAnsi="Times New Roman"/>
          <w:sz w:val="24"/>
        </w:rPr>
        <w:t>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E00094" w:rsidRDefault="00E00094" w:rsidP="00E00094">
      <w:pPr>
        <w:spacing w:line="237"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признание неотчуждаемости основных прав и свобод человека,</w:t>
      </w:r>
      <w:r>
        <w:rPr>
          <w:rFonts w:ascii="Times New Roman" w:eastAsia="Times New Roman" w:hAnsi="Times New Roman"/>
          <w:b/>
          <w:sz w:val="24"/>
        </w:rPr>
        <w:t xml:space="preserve"> </w:t>
      </w:r>
      <w:r>
        <w:rPr>
          <w:rFonts w:ascii="Times New Roman" w:eastAsia="Times New Roman" w:hAnsi="Times New Roman"/>
          <w:sz w:val="24"/>
        </w:rPr>
        <w:t>которые</w:t>
      </w:r>
      <w:r>
        <w:rPr>
          <w:rFonts w:ascii="Times New Roman" w:eastAsia="Times New Roman" w:hAnsi="Times New Roman"/>
          <w:b/>
          <w:sz w:val="24"/>
        </w:rPr>
        <w:t xml:space="preserve"> </w:t>
      </w:r>
      <w:r>
        <w:rPr>
          <w:rFonts w:ascii="Times New Roman" w:eastAsia="Times New Roman" w:hAnsi="Times New Roman"/>
          <w:sz w:val="24"/>
        </w:rPr>
        <w:t>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w:t>
      </w:r>
    </w:p>
    <w:p w:rsidR="00E00094" w:rsidRDefault="00E00094" w:rsidP="00E00094">
      <w:pPr>
        <w:spacing w:line="2" w:lineRule="exact"/>
        <w:rPr>
          <w:rFonts w:ascii="Times New Roman" w:eastAsia="Times New Roman" w:hAnsi="Times New Roman"/>
        </w:rPr>
      </w:pPr>
    </w:p>
    <w:p w:rsidR="00E00094" w:rsidRDefault="00E00094" w:rsidP="001A1B5D">
      <w:pPr>
        <w:numPr>
          <w:ilvl w:val="0"/>
          <w:numId w:val="47"/>
        </w:numPr>
        <w:tabs>
          <w:tab w:val="left" w:pos="167"/>
        </w:tabs>
        <w:spacing w:line="0" w:lineRule="atLeast"/>
        <w:ind w:left="167" w:hanging="167"/>
        <w:rPr>
          <w:rFonts w:ascii="Times New Roman" w:eastAsia="Times New Roman" w:hAnsi="Times New Roman"/>
          <w:sz w:val="24"/>
        </w:rPr>
      </w:pPr>
      <w:r>
        <w:rPr>
          <w:rFonts w:ascii="Times New Roman" w:eastAsia="Times New Roman" w:hAnsi="Times New Roman"/>
          <w:sz w:val="24"/>
        </w:rPr>
        <w:t>соответствии с Конституцией Российской Федерации; правовая и политическая грамотность;</w:t>
      </w:r>
    </w:p>
    <w:p w:rsidR="00E00094" w:rsidRDefault="00E00094" w:rsidP="00E00094">
      <w:pPr>
        <w:spacing w:line="12" w:lineRule="exact"/>
        <w:rPr>
          <w:rFonts w:ascii="Times New Roman" w:eastAsia="Times New Roman" w:hAnsi="Times New Roman"/>
          <w:sz w:val="24"/>
        </w:rPr>
      </w:pPr>
    </w:p>
    <w:p w:rsidR="00E00094" w:rsidRDefault="00E00094" w:rsidP="00E00094">
      <w:pPr>
        <w:spacing w:line="237"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мировоззрение,</w:t>
      </w:r>
      <w:r>
        <w:rPr>
          <w:rFonts w:ascii="Times New Roman" w:eastAsia="Times New Roman" w:hAnsi="Times New Roman"/>
          <w:b/>
          <w:sz w:val="24"/>
        </w:rPr>
        <w:t xml:space="preserve"> </w:t>
      </w:r>
      <w:r>
        <w:rPr>
          <w:rFonts w:ascii="Times New Roman" w:eastAsia="Times New Roman" w:hAnsi="Times New Roman"/>
          <w:sz w:val="24"/>
        </w:rPr>
        <w:t>соответствующее современному уровню развития науки и</w:t>
      </w:r>
      <w:r>
        <w:rPr>
          <w:rFonts w:ascii="Times New Roman" w:eastAsia="Times New Roman" w:hAnsi="Times New Roman"/>
          <w:b/>
          <w:sz w:val="24"/>
        </w:rPr>
        <w:t xml:space="preserve"> </w:t>
      </w:r>
      <w:r>
        <w:rPr>
          <w:rFonts w:ascii="Times New Roman" w:eastAsia="Times New Roman" w:hAnsi="Times New Roman"/>
          <w:sz w:val="24"/>
        </w:rPr>
        <w:t>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E00094" w:rsidRDefault="00E00094" w:rsidP="00E00094">
      <w:pPr>
        <w:spacing w:line="17" w:lineRule="exact"/>
        <w:rPr>
          <w:rFonts w:ascii="Times New Roman" w:eastAsia="Times New Roman" w:hAnsi="Times New Roman"/>
          <w:sz w:val="24"/>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готовность обучающихся к конструктивному участию в принятии решений,</w:t>
      </w:r>
      <w:r>
        <w:rPr>
          <w:rFonts w:ascii="Times New Roman" w:eastAsia="Times New Roman" w:hAnsi="Times New Roman"/>
          <w:b/>
          <w:sz w:val="24"/>
        </w:rPr>
        <w:t xml:space="preserve"> </w:t>
      </w:r>
      <w:r>
        <w:rPr>
          <w:rFonts w:ascii="Times New Roman" w:eastAsia="Times New Roman" w:hAnsi="Times New Roman"/>
          <w:sz w:val="24"/>
        </w:rPr>
        <w:t>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приверженность идеям интернационализма,</w:t>
      </w:r>
      <w:r>
        <w:rPr>
          <w:rFonts w:ascii="Times New Roman" w:eastAsia="Times New Roman" w:hAnsi="Times New Roman"/>
          <w:b/>
          <w:sz w:val="24"/>
        </w:rPr>
        <w:t xml:space="preserve"> </w:t>
      </w:r>
      <w:r>
        <w:rPr>
          <w:rFonts w:ascii="Times New Roman" w:eastAsia="Times New Roman" w:hAnsi="Times New Roman"/>
          <w:sz w:val="24"/>
        </w:rPr>
        <w:t>дружбы,</w:t>
      </w:r>
      <w:r>
        <w:rPr>
          <w:rFonts w:ascii="Times New Roman" w:eastAsia="Times New Roman" w:hAnsi="Times New Roman"/>
          <w:b/>
          <w:sz w:val="24"/>
        </w:rPr>
        <w:t xml:space="preserve"> </w:t>
      </w:r>
      <w:r>
        <w:rPr>
          <w:rFonts w:ascii="Times New Roman" w:eastAsia="Times New Roman" w:hAnsi="Times New Roman"/>
          <w:sz w:val="24"/>
        </w:rPr>
        <w:t>равенства,</w:t>
      </w:r>
      <w:r>
        <w:rPr>
          <w:rFonts w:ascii="Times New Roman" w:eastAsia="Times New Roman" w:hAnsi="Times New Roman"/>
          <w:b/>
          <w:sz w:val="24"/>
        </w:rPr>
        <w:t xml:space="preserve"> </w:t>
      </w:r>
      <w:r>
        <w:rPr>
          <w:rFonts w:ascii="Times New Roman" w:eastAsia="Times New Roman" w:hAnsi="Times New Roman"/>
          <w:sz w:val="24"/>
        </w:rPr>
        <w:t>взаимопомощи</w:t>
      </w:r>
      <w:r>
        <w:rPr>
          <w:rFonts w:ascii="Times New Roman" w:eastAsia="Times New Roman" w:hAnsi="Times New Roman"/>
          <w:b/>
          <w:sz w:val="24"/>
        </w:rPr>
        <w:t xml:space="preserve"> </w:t>
      </w:r>
      <w:r>
        <w:rPr>
          <w:rFonts w:ascii="Times New Roman" w:eastAsia="Times New Roman" w:hAnsi="Times New Roman"/>
          <w:sz w:val="24"/>
        </w:rPr>
        <w:t>народов; воспитание уважительного отношения к национальному достоинству людей, их чувствам, религиозным убеждениям;</w:t>
      </w:r>
    </w:p>
    <w:p w:rsidR="00E00094" w:rsidRDefault="00E00094" w:rsidP="00E00094">
      <w:pPr>
        <w:spacing w:line="14" w:lineRule="exact"/>
        <w:rPr>
          <w:rFonts w:ascii="Times New Roman" w:eastAsia="Times New Roman" w:hAnsi="Times New Roman"/>
          <w:sz w:val="24"/>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готовность обучающихся противостоять идеологии экстремизма,</w:t>
      </w:r>
      <w:r>
        <w:rPr>
          <w:rFonts w:ascii="Times New Roman" w:eastAsia="Times New Roman" w:hAnsi="Times New Roman"/>
          <w:b/>
          <w:sz w:val="24"/>
        </w:rPr>
        <w:t xml:space="preserve"> </w:t>
      </w:r>
      <w:r>
        <w:rPr>
          <w:rFonts w:ascii="Times New Roman" w:eastAsia="Times New Roman" w:hAnsi="Times New Roman"/>
          <w:sz w:val="24"/>
        </w:rPr>
        <w:t>национализма,</w:t>
      </w:r>
      <w:r>
        <w:rPr>
          <w:rFonts w:ascii="Times New Roman" w:eastAsia="Times New Roman" w:hAnsi="Times New Roman"/>
          <w:b/>
          <w:sz w:val="24"/>
        </w:rPr>
        <w:t xml:space="preserve"> </w:t>
      </w:r>
      <w:r>
        <w:rPr>
          <w:rFonts w:ascii="Times New Roman" w:eastAsia="Times New Roman" w:hAnsi="Times New Roman"/>
          <w:sz w:val="24"/>
        </w:rPr>
        <w:t>ксенофобии, коррупции, дискриминации по социальным, религиозным, расовым, национальным признакам и другим негативным социальным явлениям.</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sz w:val="24"/>
        </w:rPr>
        <w:t xml:space="preserve">Результаты духовно-нравственного развития, воспитания и социализации </w:t>
      </w:r>
      <w:r>
        <w:rPr>
          <w:rFonts w:ascii="Times New Roman" w:eastAsia="Times New Roman" w:hAnsi="Times New Roman"/>
          <w:b/>
          <w:sz w:val="24"/>
        </w:rPr>
        <w:t>в сфере</w:t>
      </w:r>
      <w:r>
        <w:rPr>
          <w:rFonts w:ascii="Times New Roman" w:eastAsia="Times New Roman" w:hAnsi="Times New Roman"/>
          <w:sz w:val="24"/>
        </w:rPr>
        <w:t xml:space="preserve"> </w:t>
      </w:r>
      <w:r>
        <w:rPr>
          <w:rFonts w:ascii="Times New Roman" w:eastAsia="Times New Roman" w:hAnsi="Times New Roman"/>
          <w:b/>
          <w:sz w:val="24"/>
        </w:rPr>
        <w:t>отношений обучающихся с окружающими людьми</w:t>
      </w:r>
      <w:r>
        <w:rPr>
          <w:rFonts w:ascii="Times New Roman" w:eastAsia="Times New Roman" w:hAnsi="Times New Roman"/>
          <w:sz w:val="24"/>
        </w:rPr>
        <w:t>:</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4"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нравственное сознание и поведение на основе усвоения общечеловеческих</w:t>
      </w:r>
      <w:r>
        <w:rPr>
          <w:rFonts w:ascii="Times New Roman" w:eastAsia="Times New Roman" w:hAnsi="Times New Roman"/>
          <w:b/>
          <w:sz w:val="24"/>
        </w:rPr>
        <w:t xml:space="preserve"> </w:t>
      </w:r>
      <w:r>
        <w:rPr>
          <w:rFonts w:ascii="Times New Roman" w:eastAsia="Times New Roman" w:hAnsi="Times New Roman"/>
          <w:sz w:val="24"/>
        </w:rPr>
        <w:t>ценностей, толерантное сознание и поведение в поликультурном мире, готовность и способность</w:t>
      </w:r>
      <w:bookmarkStart w:id="40" w:name="page150"/>
      <w:bookmarkEnd w:id="40"/>
      <w:r>
        <w:rPr>
          <w:rFonts w:ascii="Times New Roman" w:eastAsia="Times New Roman" w:hAnsi="Times New Roman"/>
          <w:sz w:val="24"/>
        </w:rPr>
        <w:t xml:space="preserve"> вести диалог с другими людьми, достигать в нем взаимопонимания, находить общие цели и сотрудничать для их достижения;</w:t>
      </w:r>
    </w:p>
    <w:p w:rsidR="00E00094" w:rsidRDefault="00E00094" w:rsidP="00E00094">
      <w:pPr>
        <w:spacing w:line="14" w:lineRule="exact"/>
        <w:rPr>
          <w:rFonts w:ascii="Times New Roman" w:eastAsia="Times New Roman" w:hAnsi="Times New Roman"/>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принятие гуманистических ценностей,</w:t>
      </w:r>
      <w:r>
        <w:rPr>
          <w:rFonts w:ascii="Times New Roman" w:eastAsia="Times New Roman" w:hAnsi="Times New Roman"/>
          <w:b/>
          <w:sz w:val="24"/>
        </w:rPr>
        <w:t xml:space="preserve"> </w:t>
      </w:r>
      <w:r>
        <w:rPr>
          <w:rFonts w:ascii="Times New Roman" w:eastAsia="Times New Roman" w:hAnsi="Times New Roman"/>
          <w:sz w:val="24"/>
        </w:rPr>
        <w:t>осознанное,</w:t>
      </w:r>
      <w:r>
        <w:rPr>
          <w:rFonts w:ascii="Times New Roman" w:eastAsia="Times New Roman" w:hAnsi="Times New Roman"/>
          <w:b/>
          <w:sz w:val="24"/>
        </w:rPr>
        <w:t xml:space="preserve"> </w:t>
      </w:r>
      <w:r>
        <w:rPr>
          <w:rFonts w:ascii="Times New Roman" w:eastAsia="Times New Roman" w:hAnsi="Times New Roman"/>
          <w:sz w:val="24"/>
        </w:rPr>
        <w:t>уважительное и</w:t>
      </w:r>
      <w:r>
        <w:rPr>
          <w:rFonts w:ascii="Times New Roman" w:eastAsia="Times New Roman" w:hAnsi="Times New Roman"/>
          <w:b/>
          <w:sz w:val="24"/>
        </w:rPr>
        <w:t xml:space="preserve"> </w:t>
      </w:r>
      <w:r>
        <w:rPr>
          <w:rFonts w:ascii="Times New Roman" w:eastAsia="Times New Roman" w:hAnsi="Times New Roman"/>
          <w:sz w:val="24"/>
        </w:rPr>
        <w:t>доброжелательное отношение к другому человеку, его мнению, мировоззрению;</w:t>
      </w:r>
    </w:p>
    <w:p w:rsidR="00E00094" w:rsidRDefault="00E00094" w:rsidP="00E00094">
      <w:pPr>
        <w:spacing w:line="14" w:lineRule="exact"/>
        <w:rPr>
          <w:rFonts w:ascii="Times New Roman" w:eastAsia="Times New Roman" w:hAnsi="Times New Roman"/>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способность к сопереживанию и формирование позитивного отношения к людям,</w:t>
      </w:r>
      <w:r>
        <w:rPr>
          <w:rFonts w:ascii="Times New Roman" w:eastAsia="Times New Roman" w:hAnsi="Times New Roman"/>
          <w:b/>
          <w:sz w:val="24"/>
        </w:rPr>
        <w:t xml:space="preserve"> </w:t>
      </w:r>
      <w:r>
        <w:rPr>
          <w:rFonts w:ascii="Times New Roman" w:eastAsia="Times New Roman" w:hAnsi="Times New Roman"/>
          <w:sz w:val="24"/>
        </w:rPr>
        <w:t>в</w:t>
      </w:r>
      <w:r>
        <w:rPr>
          <w:rFonts w:ascii="Times New Roman" w:eastAsia="Times New Roman" w:hAnsi="Times New Roman"/>
          <w:b/>
          <w:sz w:val="24"/>
        </w:rPr>
        <w:t xml:space="preserve"> </w:t>
      </w:r>
      <w:r>
        <w:rPr>
          <w:rFonts w:ascii="Times New Roman" w:eastAsia="Times New Roman" w:hAnsi="Times New Roman"/>
          <w:sz w:val="24"/>
        </w:rPr>
        <w:t>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w:t>
      </w:r>
    </w:p>
    <w:p w:rsidR="00E00094" w:rsidRDefault="00E00094" w:rsidP="00E00094">
      <w:pPr>
        <w:spacing w:line="1" w:lineRule="exact"/>
        <w:rPr>
          <w:rFonts w:ascii="Times New Roman" w:eastAsia="Times New Roman" w:hAnsi="Times New Roman"/>
        </w:rPr>
      </w:pPr>
    </w:p>
    <w:p w:rsidR="00E00094" w:rsidRDefault="00E00094" w:rsidP="001A1B5D">
      <w:pPr>
        <w:numPr>
          <w:ilvl w:val="0"/>
          <w:numId w:val="48"/>
        </w:numPr>
        <w:tabs>
          <w:tab w:val="left" w:pos="187"/>
        </w:tabs>
        <w:spacing w:line="0" w:lineRule="atLeast"/>
        <w:ind w:left="187" w:hanging="187"/>
        <w:rPr>
          <w:rFonts w:ascii="Times New Roman" w:eastAsia="Times New Roman" w:hAnsi="Times New Roman"/>
          <w:sz w:val="24"/>
        </w:rPr>
      </w:pPr>
      <w:r>
        <w:rPr>
          <w:rFonts w:ascii="Times New Roman" w:eastAsia="Times New Roman" w:hAnsi="Times New Roman"/>
          <w:sz w:val="24"/>
        </w:rPr>
        <w:lastRenderedPageBreak/>
        <w:t>других людей, умение оказывать первую помощь;</w:t>
      </w:r>
    </w:p>
    <w:p w:rsidR="00E00094" w:rsidRDefault="00E00094" w:rsidP="00E00094">
      <w:pPr>
        <w:spacing w:line="12" w:lineRule="exact"/>
        <w:rPr>
          <w:rFonts w:ascii="Times New Roman" w:eastAsia="Times New Roman" w:hAnsi="Times New Roman"/>
          <w:sz w:val="24"/>
        </w:rPr>
      </w:pPr>
    </w:p>
    <w:p w:rsidR="00E00094" w:rsidRDefault="00E00094" w:rsidP="00E00094">
      <w:pPr>
        <w:spacing w:line="237"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формирование выраженной в поведении нравственной позиции,</w:t>
      </w:r>
      <w:r>
        <w:rPr>
          <w:rFonts w:ascii="Times New Roman" w:eastAsia="Times New Roman" w:hAnsi="Times New Roman"/>
          <w:b/>
          <w:sz w:val="24"/>
        </w:rPr>
        <w:t xml:space="preserve"> </w:t>
      </w:r>
      <w:r>
        <w:rPr>
          <w:rFonts w:ascii="Times New Roman" w:eastAsia="Times New Roman" w:hAnsi="Times New Roman"/>
          <w:sz w:val="24"/>
        </w:rPr>
        <w:t>в том числе</w:t>
      </w:r>
      <w:r>
        <w:rPr>
          <w:rFonts w:ascii="Times New Roman" w:eastAsia="Times New Roman" w:hAnsi="Times New Roman"/>
          <w:b/>
          <w:sz w:val="24"/>
        </w:rPr>
        <w:t xml:space="preserve"> </w:t>
      </w:r>
      <w:r>
        <w:rPr>
          <w:rFonts w:ascii="Times New Roman" w:eastAsia="Times New Roman" w:hAnsi="Times New Roman"/>
          <w:sz w:val="24"/>
        </w:rPr>
        <w:t>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компетенция сотрудничества со сверстниками,</w:t>
      </w:r>
      <w:r>
        <w:rPr>
          <w:rFonts w:ascii="Times New Roman" w:eastAsia="Times New Roman" w:hAnsi="Times New Roman"/>
          <w:b/>
          <w:sz w:val="24"/>
        </w:rPr>
        <w:t xml:space="preserve"> </w:t>
      </w:r>
      <w:r>
        <w:rPr>
          <w:rFonts w:ascii="Times New Roman" w:eastAsia="Times New Roman" w:hAnsi="Times New Roman"/>
          <w:sz w:val="24"/>
        </w:rPr>
        <w:t>детьми младшего возраста и</w:t>
      </w:r>
      <w:r>
        <w:rPr>
          <w:rFonts w:ascii="Times New Roman" w:eastAsia="Times New Roman" w:hAnsi="Times New Roman"/>
          <w:b/>
          <w:sz w:val="24"/>
        </w:rPr>
        <w:t xml:space="preserve"> </w:t>
      </w:r>
      <w:r>
        <w:rPr>
          <w:rFonts w:ascii="Times New Roman" w:eastAsia="Times New Roman" w:hAnsi="Times New Roman"/>
          <w:sz w:val="24"/>
        </w:rPr>
        <w:t>взрослыми в образовательной, общественно полезной, учебно-исследовательской, проектной и других видах деятельности.</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4" w:lineRule="auto"/>
        <w:ind w:left="7" w:firstLine="708"/>
        <w:jc w:val="both"/>
        <w:rPr>
          <w:rFonts w:ascii="Times New Roman" w:eastAsia="Times New Roman" w:hAnsi="Times New Roman"/>
          <w:sz w:val="24"/>
        </w:rPr>
      </w:pPr>
      <w:r>
        <w:rPr>
          <w:rFonts w:ascii="Times New Roman" w:eastAsia="Times New Roman" w:hAnsi="Times New Roman"/>
          <w:sz w:val="24"/>
        </w:rPr>
        <w:t xml:space="preserve">Результаты духовно-нравственного развития, воспитания и социализации в </w:t>
      </w:r>
      <w:r>
        <w:rPr>
          <w:rFonts w:ascii="Times New Roman" w:eastAsia="Times New Roman" w:hAnsi="Times New Roman"/>
          <w:b/>
          <w:sz w:val="24"/>
        </w:rPr>
        <w:t>сфере</w:t>
      </w:r>
      <w:r>
        <w:rPr>
          <w:rFonts w:ascii="Times New Roman" w:eastAsia="Times New Roman" w:hAnsi="Times New Roman"/>
          <w:sz w:val="24"/>
        </w:rPr>
        <w:t xml:space="preserve"> </w:t>
      </w:r>
      <w:r>
        <w:rPr>
          <w:rFonts w:ascii="Times New Roman" w:eastAsia="Times New Roman" w:hAnsi="Times New Roman"/>
          <w:b/>
          <w:sz w:val="24"/>
        </w:rPr>
        <w:t>отношения обучающихся к окружающему миру, к живой природе, художественной культуре</w:t>
      </w:r>
      <w:r>
        <w:rPr>
          <w:rFonts w:ascii="Times New Roman" w:eastAsia="Times New Roman" w:hAnsi="Times New Roman"/>
          <w:sz w:val="24"/>
        </w:rPr>
        <w:t>,</w:t>
      </w:r>
    </w:p>
    <w:p w:rsidR="00E00094" w:rsidRDefault="00E00094" w:rsidP="00E00094">
      <w:pPr>
        <w:spacing w:line="2" w:lineRule="exact"/>
        <w:rPr>
          <w:rFonts w:ascii="Times New Roman" w:eastAsia="Times New Roman" w:hAnsi="Times New Roman"/>
          <w:sz w:val="24"/>
        </w:rPr>
      </w:pPr>
    </w:p>
    <w:p w:rsidR="00E00094" w:rsidRDefault="00E00094" w:rsidP="00E00094">
      <w:pPr>
        <w:spacing w:line="0" w:lineRule="atLeast"/>
        <w:ind w:left="7"/>
        <w:rPr>
          <w:rFonts w:ascii="Times New Roman" w:eastAsia="Times New Roman" w:hAnsi="Times New Roman"/>
          <w:sz w:val="24"/>
        </w:rPr>
      </w:pPr>
      <w:r>
        <w:rPr>
          <w:rFonts w:ascii="Times New Roman" w:eastAsia="Times New Roman" w:hAnsi="Times New Roman"/>
          <w:sz w:val="24"/>
        </w:rPr>
        <w:t>в том числе формирование у обучающихся научного мировоззрения, эстетических представлений:</w:t>
      </w:r>
    </w:p>
    <w:p w:rsidR="00E00094" w:rsidRDefault="00E00094" w:rsidP="00E00094">
      <w:pPr>
        <w:spacing w:line="12" w:lineRule="exact"/>
        <w:rPr>
          <w:rFonts w:ascii="Times New Roman" w:eastAsia="Times New Roman" w:hAnsi="Times New Roman"/>
          <w:sz w:val="24"/>
        </w:rPr>
      </w:pPr>
    </w:p>
    <w:p w:rsidR="00E00094" w:rsidRDefault="00E00094" w:rsidP="00E00094">
      <w:pPr>
        <w:spacing w:line="237"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мировоззрение,</w:t>
      </w:r>
      <w:r>
        <w:rPr>
          <w:rFonts w:ascii="Times New Roman" w:eastAsia="Times New Roman" w:hAnsi="Times New Roman"/>
          <w:b/>
          <w:sz w:val="24"/>
        </w:rPr>
        <w:t xml:space="preserve"> </w:t>
      </w:r>
      <w:r>
        <w:rPr>
          <w:rFonts w:ascii="Times New Roman" w:eastAsia="Times New Roman" w:hAnsi="Times New Roman"/>
          <w:sz w:val="24"/>
        </w:rPr>
        <w:t>соответствующее современному уровню развития науки,</w:t>
      </w:r>
      <w:r>
        <w:rPr>
          <w:rFonts w:ascii="Times New Roman" w:eastAsia="Times New Roman" w:hAnsi="Times New Roman"/>
          <w:b/>
          <w:sz w:val="24"/>
        </w:rPr>
        <w:t xml:space="preserve"> </w:t>
      </w:r>
      <w:r>
        <w:rPr>
          <w:rFonts w:ascii="Times New Roman" w:eastAsia="Times New Roman" w:hAnsi="Times New Roman"/>
          <w:sz w:val="24"/>
        </w:rPr>
        <w:t>осознание</w:t>
      </w:r>
      <w:r>
        <w:rPr>
          <w:rFonts w:ascii="Times New Roman" w:eastAsia="Times New Roman" w:hAnsi="Times New Roman"/>
          <w:b/>
          <w:sz w:val="24"/>
        </w:rPr>
        <w:t xml:space="preserve"> </w:t>
      </w:r>
      <w:r>
        <w:rPr>
          <w:rFonts w:ascii="Times New Roman" w:eastAsia="Times New Roman" w:hAnsi="Times New Roman"/>
          <w:sz w:val="24"/>
        </w:rPr>
        <w:t>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готовность и способность к образованию,</w:t>
      </w:r>
      <w:r>
        <w:rPr>
          <w:rFonts w:ascii="Times New Roman" w:eastAsia="Times New Roman" w:hAnsi="Times New Roman"/>
          <w:b/>
          <w:sz w:val="24"/>
        </w:rPr>
        <w:t xml:space="preserve"> </w:t>
      </w:r>
      <w:r>
        <w:rPr>
          <w:rFonts w:ascii="Times New Roman" w:eastAsia="Times New Roman" w:hAnsi="Times New Roman"/>
          <w:sz w:val="24"/>
        </w:rPr>
        <w:t>в том числе самообразованию,</w:t>
      </w:r>
      <w:r>
        <w:rPr>
          <w:rFonts w:ascii="Times New Roman" w:eastAsia="Times New Roman" w:hAnsi="Times New Roman"/>
          <w:b/>
          <w:sz w:val="24"/>
        </w:rPr>
        <w:t xml:space="preserve"> </w:t>
      </w:r>
      <w:r>
        <w:rPr>
          <w:rFonts w:ascii="Times New Roman" w:eastAsia="Times New Roman" w:hAnsi="Times New Roman"/>
          <w:sz w:val="24"/>
        </w:rPr>
        <w:t>на</w:t>
      </w:r>
      <w:r>
        <w:rPr>
          <w:rFonts w:ascii="Times New Roman" w:eastAsia="Times New Roman" w:hAnsi="Times New Roman"/>
          <w:b/>
          <w:sz w:val="24"/>
        </w:rPr>
        <w:t xml:space="preserve"> </w:t>
      </w:r>
      <w:r>
        <w:rPr>
          <w:rFonts w:ascii="Times New Roman" w:eastAsia="Times New Roman" w:hAnsi="Times New Roman"/>
          <w:sz w:val="24"/>
        </w:rPr>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7"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экологическая культура,</w:t>
      </w:r>
      <w:r>
        <w:rPr>
          <w:rFonts w:ascii="Times New Roman" w:eastAsia="Times New Roman" w:hAnsi="Times New Roman"/>
          <w:b/>
          <w:sz w:val="24"/>
        </w:rPr>
        <w:t xml:space="preserve"> </w:t>
      </w:r>
      <w:r>
        <w:rPr>
          <w:rFonts w:ascii="Times New Roman" w:eastAsia="Times New Roman" w:hAnsi="Times New Roman"/>
          <w:sz w:val="24"/>
        </w:rPr>
        <w:t>бережное отношение к родной земле,</w:t>
      </w:r>
      <w:r>
        <w:rPr>
          <w:rFonts w:ascii="Times New Roman" w:eastAsia="Times New Roman" w:hAnsi="Times New Roman"/>
          <w:b/>
          <w:sz w:val="24"/>
        </w:rPr>
        <w:t xml:space="preserve"> </w:t>
      </w:r>
      <w:r>
        <w:rPr>
          <w:rFonts w:ascii="Times New Roman" w:eastAsia="Times New Roman" w:hAnsi="Times New Roman"/>
          <w:sz w:val="24"/>
        </w:rPr>
        <w:t>природным</w:t>
      </w:r>
      <w:r>
        <w:rPr>
          <w:rFonts w:ascii="Times New Roman" w:eastAsia="Times New Roman" w:hAnsi="Times New Roman"/>
          <w:b/>
          <w:sz w:val="24"/>
        </w:rPr>
        <w:t xml:space="preserve"> </w:t>
      </w:r>
      <w:r>
        <w:rPr>
          <w:rFonts w:ascii="Times New Roman" w:eastAsia="Times New Roman" w:hAnsi="Times New Roman"/>
          <w:sz w:val="24"/>
        </w:rPr>
        <w:t>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E00094" w:rsidRDefault="00E00094" w:rsidP="00E00094">
      <w:pPr>
        <w:spacing w:line="17" w:lineRule="exact"/>
        <w:rPr>
          <w:rFonts w:ascii="Times New Roman" w:eastAsia="Times New Roman" w:hAnsi="Times New Roman"/>
          <w:sz w:val="24"/>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эстетическое отношение к миру,</w:t>
      </w:r>
      <w:r>
        <w:rPr>
          <w:rFonts w:ascii="Times New Roman" w:eastAsia="Times New Roman" w:hAnsi="Times New Roman"/>
          <w:b/>
          <w:sz w:val="24"/>
        </w:rPr>
        <w:t xml:space="preserve"> </w:t>
      </w:r>
      <w:r>
        <w:rPr>
          <w:rFonts w:ascii="Times New Roman" w:eastAsia="Times New Roman" w:hAnsi="Times New Roman"/>
          <w:sz w:val="24"/>
        </w:rPr>
        <w:t>готовность к эстетическому обустройству</w:t>
      </w:r>
      <w:r>
        <w:rPr>
          <w:rFonts w:ascii="Times New Roman" w:eastAsia="Times New Roman" w:hAnsi="Times New Roman"/>
          <w:b/>
          <w:sz w:val="24"/>
        </w:rPr>
        <w:t xml:space="preserve"> </w:t>
      </w:r>
      <w:r>
        <w:rPr>
          <w:rFonts w:ascii="Times New Roman" w:eastAsia="Times New Roman" w:hAnsi="Times New Roman"/>
          <w:sz w:val="24"/>
        </w:rPr>
        <w:t>собственного быта.</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 xml:space="preserve">Результат духовно-нравственного развития, воспитания и социализации </w:t>
      </w:r>
      <w:r>
        <w:rPr>
          <w:rFonts w:ascii="Times New Roman" w:eastAsia="Times New Roman" w:hAnsi="Times New Roman"/>
          <w:b/>
          <w:sz w:val="24"/>
        </w:rPr>
        <w:t>в сфере</w:t>
      </w:r>
      <w:r>
        <w:rPr>
          <w:rFonts w:ascii="Times New Roman" w:eastAsia="Times New Roman" w:hAnsi="Times New Roman"/>
          <w:sz w:val="24"/>
        </w:rPr>
        <w:t xml:space="preserve"> </w:t>
      </w:r>
      <w:r>
        <w:rPr>
          <w:rFonts w:ascii="Times New Roman" w:eastAsia="Times New Roman" w:hAnsi="Times New Roman"/>
          <w:b/>
          <w:sz w:val="24"/>
        </w:rPr>
        <w:t>отношения обучающихся к семье и родителям</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ответственное отношение к созданию семьи на</w:t>
      </w:r>
      <w:r>
        <w:rPr>
          <w:rFonts w:ascii="Times New Roman" w:eastAsia="Times New Roman" w:hAnsi="Times New Roman"/>
          <w:b/>
          <w:sz w:val="24"/>
        </w:rPr>
        <w:t xml:space="preserve"> </w:t>
      </w:r>
      <w:r>
        <w:rPr>
          <w:rFonts w:ascii="Times New Roman" w:eastAsia="Times New Roman" w:hAnsi="Times New Roman"/>
          <w:sz w:val="24"/>
        </w:rPr>
        <w:t>основе осознанного принятия ценностей семейной жизни.</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sz w:val="24"/>
        </w:rPr>
        <w:t xml:space="preserve">Результаты духовно-нравственного развития, воспитания и социализации обучающихся </w:t>
      </w:r>
      <w:r>
        <w:rPr>
          <w:rFonts w:ascii="Times New Roman" w:eastAsia="Times New Roman" w:hAnsi="Times New Roman"/>
          <w:b/>
          <w:sz w:val="24"/>
        </w:rPr>
        <w:t>в</w:t>
      </w:r>
      <w:r>
        <w:rPr>
          <w:rFonts w:ascii="Times New Roman" w:eastAsia="Times New Roman" w:hAnsi="Times New Roman"/>
          <w:sz w:val="24"/>
        </w:rPr>
        <w:t xml:space="preserve"> </w:t>
      </w:r>
      <w:r>
        <w:rPr>
          <w:rFonts w:ascii="Times New Roman" w:eastAsia="Times New Roman" w:hAnsi="Times New Roman"/>
          <w:b/>
          <w:sz w:val="24"/>
        </w:rPr>
        <w:t>сфере трудовых и социально-экономических отношений</w:t>
      </w:r>
      <w:r>
        <w:rPr>
          <w:rFonts w:ascii="Times New Roman" w:eastAsia="Times New Roman" w:hAnsi="Times New Roman"/>
          <w:sz w:val="24"/>
        </w:rPr>
        <w:t>:</w:t>
      </w:r>
    </w:p>
    <w:p w:rsidR="00E00094" w:rsidRDefault="00E00094" w:rsidP="00E00094">
      <w:pPr>
        <w:spacing w:line="1" w:lineRule="exact"/>
        <w:rPr>
          <w:rFonts w:ascii="Times New Roman" w:eastAsia="Times New Roman" w:hAnsi="Times New Roman"/>
          <w:sz w:val="24"/>
        </w:rPr>
      </w:pPr>
    </w:p>
    <w:p w:rsidR="00E00094" w:rsidRDefault="00E00094" w:rsidP="00E00094">
      <w:pPr>
        <w:spacing w:line="0" w:lineRule="atLeast"/>
        <w:ind w:left="707"/>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уважение всех форм собственности, готовность к защите своей собственности;</w:t>
      </w:r>
    </w:p>
    <w:p w:rsidR="00E00094" w:rsidRDefault="00E00094" w:rsidP="00E00094">
      <w:pPr>
        <w:spacing w:line="12" w:lineRule="exact"/>
        <w:rPr>
          <w:rFonts w:ascii="Times New Roman" w:eastAsia="Times New Roman" w:hAnsi="Times New Roman"/>
          <w:sz w:val="24"/>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осознанный выбор будущей профессии как путь и способ реализации собственных</w:t>
      </w:r>
      <w:r>
        <w:rPr>
          <w:rFonts w:ascii="Times New Roman" w:eastAsia="Times New Roman" w:hAnsi="Times New Roman"/>
          <w:b/>
          <w:sz w:val="24"/>
        </w:rPr>
        <w:t xml:space="preserve"> </w:t>
      </w:r>
      <w:r>
        <w:rPr>
          <w:rFonts w:ascii="Times New Roman" w:eastAsia="Times New Roman" w:hAnsi="Times New Roman"/>
          <w:sz w:val="24"/>
        </w:rPr>
        <w:t>жизненных планов;</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0" w:lineRule="atLeast"/>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готовность обучающихся к трудовой профессиональной деятельности как к</w:t>
      </w:r>
      <w:r>
        <w:rPr>
          <w:rFonts w:ascii="Times New Roman" w:eastAsia="Times New Roman" w:hAnsi="Times New Roman"/>
          <w:b/>
          <w:sz w:val="24"/>
        </w:rPr>
        <w:t xml:space="preserve"> </w:t>
      </w:r>
      <w:r>
        <w:rPr>
          <w:rFonts w:ascii="Times New Roman" w:eastAsia="Times New Roman" w:hAnsi="Times New Roman"/>
          <w:sz w:val="24"/>
        </w:rPr>
        <w:t>возможности участия в решении личных, общественных, государственных, общенациональных проблем;</w:t>
      </w: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потребность трудиться,</w:t>
      </w:r>
      <w:r>
        <w:rPr>
          <w:rFonts w:ascii="Times New Roman" w:eastAsia="Times New Roman" w:hAnsi="Times New Roman"/>
          <w:b/>
          <w:sz w:val="24"/>
        </w:rPr>
        <w:t xml:space="preserve"> </w:t>
      </w:r>
      <w:r>
        <w:rPr>
          <w:rFonts w:ascii="Times New Roman" w:eastAsia="Times New Roman" w:hAnsi="Times New Roman"/>
          <w:sz w:val="24"/>
        </w:rPr>
        <w:t>уважение к труду и людям труда,</w:t>
      </w:r>
      <w:r>
        <w:rPr>
          <w:rFonts w:ascii="Times New Roman" w:eastAsia="Times New Roman" w:hAnsi="Times New Roman"/>
          <w:b/>
          <w:sz w:val="24"/>
        </w:rPr>
        <w:t xml:space="preserve"> </w:t>
      </w:r>
      <w:r>
        <w:rPr>
          <w:rFonts w:ascii="Times New Roman" w:eastAsia="Times New Roman" w:hAnsi="Times New Roman"/>
          <w:sz w:val="24"/>
        </w:rPr>
        <w:t>трудовым достижениям,</w:t>
      </w:r>
      <w:r>
        <w:rPr>
          <w:rFonts w:ascii="Times New Roman" w:eastAsia="Times New Roman" w:hAnsi="Times New Roman"/>
          <w:b/>
          <w:sz w:val="24"/>
        </w:rPr>
        <w:t xml:space="preserve"> </w:t>
      </w:r>
      <w:r>
        <w:rPr>
          <w:rFonts w:ascii="Times New Roman" w:eastAsia="Times New Roman" w:hAnsi="Times New Roman"/>
          <w:sz w:val="24"/>
        </w:rPr>
        <w:t>добросовестное, ответственное и творческое отношение к разным видам трудовой деятельности;</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готовность к самообслуживанию,</w:t>
      </w:r>
      <w:r>
        <w:rPr>
          <w:rFonts w:ascii="Times New Roman" w:eastAsia="Times New Roman" w:hAnsi="Times New Roman"/>
          <w:b/>
          <w:sz w:val="24"/>
        </w:rPr>
        <w:t xml:space="preserve"> </w:t>
      </w:r>
      <w:r>
        <w:rPr>
          <w:rFonts w:ascii="Times New Roman" w:eastAsia="Times New Roman" w:hAnsi="Times New Roman"/>
          <w:sz w:val="24"/>
        </w:rPr>
        <w:t>включая обучение и выполнение домашних</w:t>
      </w:r>
      <w:r>
        <w:rPr>
          <w:rFonts w:ascii="Times New Roman" w:eastAsia="Times New Roman" w:hAnsi="Times New Roman"/>
          <w:b/>
          <w:sz w:val="24"/>
        </w:rPr>
        <w:t xml:space="preserve"> </w:t>
      </w:r>
      <w:r>
        <w:rPr>
          <w:rFonts w:ascii="Times New Roman" w:eastAsia="Times New Roman" w:hAnsi="Times New Roman"/>
          <w:sz w:val="24"/>
        </w:rPr>
        <w:t>обязанностей.</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4" w:lineRule="auto"/>
        <w:ind w:left="7"/>
        <w:jc w:val="both"/>
        <w:rPr>
          <w:rFonts w:ascii="Times New Roman" w:eastAsia="Times New Roman" w:hAnsi="Times New Roman"/>
          <w:sz w:val="24"/>
        </w:rPr>
      </w:pPr>
      <w:r>
        <w:rPr>
          <w:rFonts w:ascii="Times New Roman" w:eastAsia="Times New Roman" w:hAnsi="Times New Roman"/>
          <w:sz w:val="24"/>
        </w:rPr>
        <w:t xml:space="preserve">Результат духовно-нравственного развития, воспитания и социализации обучающихся </w:t>
      </w:r>
      <w:r>
        <w:rPr>
          <w:rFonts w:ascii="Times New Roman" w:eastAsia="Times New Roman" w:hAnsi="Times New Roman"/>
          <w:b/>
          <w:sz w:val="24"/>
        </w:rPr>
        <w:t>в</w:t>
      </w:r>
      <w:r>
        <w:rPr>
          <w:rFonts w:ascii="Times New Roman" w:eastAsia="Times New Roman" w:hAnsi="Times New Roman"/>
          <w:sz w:val="24"/>
        </w:rPr>
        <w:t xml:space="preserve"> </w:t>
      </w:r>
      <w:r>
        <w:rPr>
          <w:rFonts w:ascii="Times New Roman" w:eastAsia="Times New Roman" w:hAnsi="Times New Roman"/>
          <w:b/>
          <w:sz w:val="24"/>
        </w:rPr>
        <w:t>сфере физического, психологического, социального и академического благополучия обучающихся</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физическое,</w:t>
      </w:r>
      <w:r>
        <w:rPr>
          <w:rFonts w:ascii="Times New Roman" w:eastAsia="Times New Roman" w:hAnsi="Times New Roman"/>
          <w:b/>
          <w:sz w:val="24"/>
        </w:rPr>
        <w:t xml:space="preserve"> </w:t>
      </w:r>
      <w:r>
        <w:rPr>
          <w:rFonts w:ascii="Times New Roman" w:eastAsia="Times New Roman" w:hAnsi="Times New Roman"/>
          <w:sz w:val="24"/>
        </w:rPr>
        <w:t>эмоционально-психологическое,</w:t>
      </w:r>
      <w:r>
        <w:rPr>
          <w:rFonts w:ascii="Times New Roman" w:eastAsia="Times New Roman" w:hAnsi="Times New Roman"/>
          <w:b/>
          <w:sz w:val="24"/>
        </w:rPr>
        <w:t xml:space="preserve"> </w:t>
      </w:r>
      <w:r>
        <w:rPr>
          <w:rFonts w:ascii="Times New Roman" w:eastAsia="Times New Roman" w:hAnsi="Times New Roman"/>
          <w:sz w:val="24"/>
        </w:rPr>
        <w:t>социальное благополучие</w:t>
      </w:r>
      <w:r w:rsidRPr="00E00094">
        <w:rPr>
          <w:rFonts w:ascii="Times New Roman" w:eastAsia="Times New Roman" w:hAnsi="Times New Roman"/>
          <w:sz w:val="24"/>
        </w:rPr>
        <w:t xml:space="preserve"> </w:t>
      </w:r>
      <w:r>
        <w:rPr>
          <w:rFonts w:ascii="Times New Roman" w:eastAsia="Times New Roman" w:hAnsi="Times New Roman"/>
          <w:sz w:val="24"/>
        </w:rPr>
        <w:t>обучающихся в жизни образовательной организации, ощущение детьми безопасности и психологического комфорта, информационной безопасности.</w:t>
      </w:r>
    </w:p>
    <w:p w:rsidR="00E00094" w:rsidRDefault="00E00094" w:rsidP="00E00094">
      <w:pPr>
        <w:spacing w:line="19" w:lineRule="exact"/>
        <w:rPr>
          <w:rFonts w:ascii="Times New Roman" w:eastAsia="Times New Roman" w:hAnsi="Times New Roman"/>
        </w:rPr>
      </w:pPr>
    </w:p>
    <w:p w:rsidR="00E00094" w:rsidRDefault="00E00094" w:rsidP="00E00094">
      <w:pPr>
        <w:spacing w:line="234" w:lineRule="auto"/>
        <w:ind w:left="7" w:firstLine="708"/>
        <w:jc w:val="both"/>
        <w:rPr>
          <w:rFonts w:ascii="Times New Roman" w:eastAsia="Times New Roman" w:hAnsi="Times New Roman"/>
          <w:b/>
          <w:sz w:val="24"/>
        </w:rPr>
      </w:pPr>
      <w:r>
        <w:rPr>
          <w:rFonts w:ascii="Times New Roman" w:eastAsia="Times New Roman" w:hAnsi="Times New Roman"/>
          <w:b/>
          <w:sz w:val="24"/>
        </w:rPr>
        <w:t>2.3.11. Критерии и показатели эффективности деятельности учреждения по обеспечению воспитания и социализации обучающихся</w:t>
      </w:r>
    </w:p>
    <w:p w:rsidR="00E00094" w:rsidRDefault="00E00094" w:rsidP="00E00094">
      <w:pPr>
        <w:spacing w:line="9" w:lineRule="exact"/>
        <w:rPr>
          <w:rFonts w:ascii="Times New Roman" w:eastAsia="Times New Roman" w:hAnsi="Times New Roman"/>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lastRenderedPageBreak/>
        <w:t>Уровень обеспечения в учреждении сохранения и укрепления физического, психологического здоровья и социального благополучия обучающихся выражается в следующих показателях:</w:t>
      </w:r>
    </w:p>
    <w:p w:rsidR="00E00094" w:rsidRDefault="00E00094" w:rsidP="00E00094">
      <w:pPr>
        <w:spacing w:line="14" w:lineRule="exact"/>
        <w:rPr>
          <w:rFonts w:ascii="Times New Roman" w:eastAsia="Times New Roman" w:hAnsi="Times New Roman"/>
        </w:rPr>
      </w:pPr>
    </w:p>
    <w:p w:rsidR="00E00094" w:rsidRDefault="00E00094" w:rsidP="00E00094">
      <w:pPr>
        <w:spacing w:line="237"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степень учета в организации образовательной деятельности состояния здоровья</w:t>
      </w:r>
      <w:r>
        <w:rPr>
          <w:rFonts w:ascii="Times New Roman" w:eastAsia="Times New Roman" w:hAnsi="Times New Roman"/>
          <w:b/>
          <w:sz w:val="24"/>
        </w:rPr>
        <w:t xml:space="preserve"> </w:t>
      </w:r>
      <w:r>
        <w:rPr>
          <w:rFonts w:ascii="Times New Roman" w:eastAsia="Times New Roman" w:hAnsi="Times New Roman"/>
          <w:sz w:val="24"/>
        </w:rPr>
        <w:t>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E00094" w:rsidRDefault="00E00094" w:rsidP="00E00094">
      <w:pPr>
        <w:spacing w:line="13" w:lineRule="exact"/>
        <w:rPr>
          <w:rFonts w:ascii="Times New Roman" w:eastAsia="Times New Roman" w:hAnsi="Times New Roman"/>
        </w:rPr>
      </w:pPr>
    </w:p>
    <w:p w:rsidR="00E00094" w:rsidRDefault="00E00094" w:rsidP="00E00094">
      <w:pPr>
        <w:spacing w:line="237"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степень конкретности и измеримости задач по обеспечению жизни и здоровья</w:t>
      </w:r>
      <w:r>
        <w:rPr>
          <w:rFonts w:ascii="Times New Roman" w:eastAsia="Times New Roman" w:hAnsi="Times New Roman"/>
          <w:b/>
          <w:sz w:val="24"/>
        </w:rPr>
        <w:t xml:space="preserve"> </w:t>
      </w:r>
      <w:r>
        <w:rPr>
          <w:rFonts w:ascii="Times New Roman" w:eastAsia="Times New Roman" w:hAnsi="Times New Roman"/>
          <w:sz w:val="24"/>
        </w:rPr>
        <w:t>обучающихся; уровень обусловленности задач анализом ситуации в учреждении, ученическом классе, учебной группе; уровень дифференциации работы исходя из состояния здоровья отдельных категорий обучающихся;</w:t>
      </w:r>
    </w:p>
    <w:p w:rsidR="00E00094" w:rsidRDefault="00E00094" w:rsidP="00E00094">
      <w:pPr>
        <w:spacing w:line="13" w:lineRule="exact"/>
        <w:rPr>
          <w:rFonts w:ascii="Times New Roman" w:eastAsia="Times New Roman" w:hAnsi="Times New Roman"/>
        </w:rPr>
      </w:pPr>
    </w:p>
    <w:p w:rsidR="00E00094" w:rsidRDefault="00E00094" w:rsidP="00E00094">
      <w:pPr>
        <w:spacing w:line="238"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реалистичность количества и достаточность мероприятий по обеспечению</w:t>
      </w:r>
      <w:r>
        <w:rPr>
          <w:rFonts w:ascii="Times New Roman" w:eastAsia="Times New Roman" w:hAnsi="Times New Roman"/>
          <w:b/>
          <w:sz w:val="24"/>
        </w:rPr>
        <w:t xml:space="preserve"> </w:t>
      </w:r>
      <w:r>
        <w:rPr>
          <w:rFonts w:ascii="Times New Roman" w:eastAsia="Times New Roman" w:hAnsi="Times New Roman"/>
          <w:sz w:val="24"/>
        </w:rPr>
        <w:t>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E00094" w:rsidRDefault="00E00094" w:rsidP="00E00094">
      <w:pPr>
        <w:spacing w:line="19" w:lineRule="exact"/>
        <w:rPr>
          <w:rFonts w:ascii="Times New Roman" w:eastAsia="Times New Roman" w:hAnsi="Times New Roman"/>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уровень безопасности для обучающихся среды учреждения,</w:t>
      </w:r>
      <w:r>
        <w:rPr>
          <w:rFonts w:ascii="Times New Roman" w:eastAsia="Times New Roman" w:hAnsi="Times New Roman"/>
          <w:b/>
          <w:sz w:val="24"/>
        </w:rPr>
        <w:t xml:space="preserve"> </w:t>
      </w:r>
      <w:r>
        <w:rPr>
          <w:rFonts w:ascii="Times New Roman" w:eastAsia="Times New Roman" w:hAnsi="Times New Roman"/>
          <w:sz w:val="24"/>
        </w:rPr>
        <w:t>реалистичность</w:t>
      </w:r>
      <w:r>
        <w:rPr>
          <w:rFonts w:ascii="Times New Roman" w:eastAsia="Times New Roman" w:hAnsi="Times New Roman"/>
          <w:b/>
          <w:sz w:val="24"/>
        </w:rPr>
        <w:t xml:space="preserve"> </w:t>
      </w:r>
      <w:r>
        <w:rPr>
          <w:rFonts w:ascii="Times New Roman" w:eastAsia="Times New Roman" w:hAnsi="Times New Roman"/>
          <w:sz w:val="24"/>
        </w:rPr>
        <w:t>количества и достаточность мероприятий;</w:t>
      </w:r>
    </w:p>
    <w:p w:rsidR="00E00094" w:rsidRDefault="00E00094" w:rsidP="00E00094">
      <w:pPr>
        <w:spacing w:line="13" w:lineRule="exact"/>
        <w:rPr>
          <w:rFonts w:ascii="Times New Roman" w:eastAsia="Times New Roman" w:hAnsi="Times New Roman"/>
        </w:rPr>
      </w:pPr>
    </w:p>
    <w:p w:rsidR="00E00094" w:rsidRDefault="00E00094" w:rsidP="00E00094">
      <w:pPr>
        <w:spacing w:line="237"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согласованность мероприятий,</w:t>
      </w:r>
      <w:r>
        <w:rPr>
          <w:rFonts w:ascii="Times New Roman" w:eastAsia="Times New Roman" w:hAnsi="Times New Roman"/>
          <w:b/>
          <w:sz w:val="24"/>
        </w:rPr>
        <w:t xml:space="preserve"> </w:t>
      </w:r>
      <w:r>
        <w:rPr>
          <w:rFonts w:ascii="Times New Roman" w:eastAsia="Times New Roman" w:hAnsi="Times New Roman"/>
          <w:sz w:val="24"/>
        </w:rPr>
        <w:t>обеспечивающих жизнь и здоровье обучающихся,</w:t>
      </w:r>
      <w:r>
        <w:rPr>
          <w:rFonts w:ascii="Times New Roman" w:eastAsia="Times New Roman" w:hAnsi="Times New Roman"/>
          <w:b/>
          <w:sz w:val="24"/>
        </w:rPr>
        <w:t xml:space="preserve"> </w:t>
      </w:r>
      <w:r>
        <w:rPr>
          <w:rFonts w:ascii="Times New Roman" w:eastAsia="Times New Roman" w:hAnsi="Times New Roman"/>
          <w:sz w:val="24"/>
        </w:rPr>
        <w:t>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E00094" w:rsidRDefault="00E00094" w:rsidP="00E00094">
      <w:pPr>
        <w:spacing w:line="13" w:lineRule="exact"/>
        <w:rPr>
          <w:rFonts w:ascii="Times New Roman" w:eastAsia="Times New Roman" w:hAnsi="Times New Roman"/>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степень учета в осуществлении образовательной деятельности состояния</w:t>
      </w:r>
      <w:r>
        <w:rPr>
          <w:rFonts w:ascii="Times New Roman" w:eastAsia="Times New Roman" w:hAnsi="Times New Roman"/>
          <w:b/>
          <w:sz w:val="24"/>
        </w:rPr>
        <w:t xml:space="preserve"> </w:t>
      </w:r>
      <w:r>
        <w:rPr>
          <w:rFonts w:ascii="Times New Roman" w:eastAsia="Times New Roman" w:hAnsi="Times New Roman"/>
          <w:sz w:val="24"/>
        </w:rPr>
        <w:t>межличностных отношений в сообществах обучающихся;</w:t>
      </w:r>
    </w:p>
    <w:p w:rsidR="00E00094" w:rsidRDefault="00E00094" w:rsidP="00E00094">
      <w:pPr>
        <w:spacing w:line="14" w:lineRule="exact"/>
        <w:rPr>
          <w:rFonts w:ascii="Times New Roman" w:eastAsia="Times New Roman" w:hAnsi="Times New Roman"/>
        </w:rPr>
      </w:pPr>
    </w:p>
    <w:p w:rsidR="00E00094" w:rsidRDefault="00E00094" w:rsidP="00E00094">
      <w:pPr>
        <w:spacing w:line="234"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реалистичность количества и достаточность мероприятий,</w:t>
      </w:r>
      <w:r>
        <w:rPr>
          <w:rFonts w:ascii="Times New Roman" w:eastAsia="Times New Roman" w:hAnsi="Times New Roman"/>
          <w:b/>
          <w:sz w:val="24"/>
        </w:rPr>
        <w:t xml:space="preserve"> </w:t>
      </w:r>
      <w:r>
        <w:rPr>
          <w:rFonts w:ascii="Times New Roman" w:eastAsia="Times New Roman" w:hAnsi="Times New Roman"/>
          <w:sz w:val="24"/>
        </w:rPr>
        <w:t>обеспечивающих</w:t>
      </w:r>
      <w:r>
        <w:rPr>
          <w:rFonts w:ascii="Times New Roman" w:eastAsia="Times New Roman" w:hAnsi="Times New Roman"/>
          <w:b/>
          <w:sz w:val="24"/>
        </w:rPr>
        <w:t xml:space="preserve"> </w:t>
      </w:r>
      <w:r>
        <w:rPr>
          <w:rFonts w:ascii="Times New Roman" w:eastAsia="Times New Roman" w:hAnsi="Times New Roman"/>
          <w:sz w:val="24"/>
        </w:rPr>
        <w:t>позитивные межличностные отношения, атмосферу снисходительности, терпимости друг к другу,</w:t>
      </w:r>
    </w:p>
    <w:p w:rsidR="00E00094" w:rsidRDefault="00E00094" w:rsidP="00E00094">
      <w:pPr>
        <w:spacing w:line="13" w:lineRule="exact"/>
        <w:rPr>
          <w:rFonts w:ascii="Times New Roman" w:eastAsia="Times New Roman" w:hAnsi="Times New Roman"/>
        </w:rPr>
      </w:pPr>
    </w:p>
    <w:p w:rsidR="00E00094" w:rsidRDefault="00E00094" w:rsidP="001A1B5D">
      <w:pPr>
        <w:numPr>
          <w:ilvl w:val="0"/>
          <w:numId w:val="49"/>
        </w:numPr>
        <w:tabs>
          <w:tab w:val="left" w:pos="261"/>
        </w:tabs>
        <w:spacing w:line="236" w:lineRule="auto"/>
        <w:ind w:left="7" w:hanging="7"/>
        <w:jc w:val="both"/>
        <w:rPr>
          <w:rFonts w:ascii="Times New Roman" w:eastAsia="Times New Roman" w:hAnsi="Times New Roman"/>
          <w:sz w:val="24"/>
        </w:rPr>
      </w:pPr>
      <w:r>
        <w:rPr>
          <w:rFonts w:ascii="Times New Roman" w:eastAsia="Times New Roman" w:hAnsi="Times New Roman"/>
          <w:sz w:val="24"/>
        </w:rPr>
        <w:t>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согласованность с психологом мероприятий,</w:t>
      </w:r>
      <w:r>
        <w:rPr>
          <w:rFonts w:ascii="Times New Roman" w:eastAsia="Times New Roman" w:hAnsi="Times New Roman"/>
          <w:b/>
          <w:sz w:val="24"/>
        </w:rPr>
        <w:t xml:space="preserve"> </w:t>
      </w:r>
      <w:r>
        <w:rPr>
          <w:rFonts w:ascii="Times New Roman" w:eastAsia="Times New Roman" w:hAnsi="Times New Roman"/>
          <w:sz w:val="24"/>
        </w:rPr>
        <w:t>обеспечивающих позитивные</w:t>
      </w:r>
      <w:r>
        <w:rPr>
          <w:rFonts w:ascii="Times New Roman" w:eastAsia="Times New Roman" w:hAnsi="Times New Roman"/>
          <w:b/>
          <w:sz w:val="24"/>
        </w:rPr>
        <w:t xml:space="preserve"> </w:t>
      </w:r>
      <w:r>
        <w:rPr>
          <w:rFonts w:ascii="Times New Roman" w:eastAsia="Times New Roman" w:hAnsi="Times New Roman"/>
          <w:sz w:val="24"/>
        </w:rPr>
        <w:t>межличностные отношения обучающихся;</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0" w:lineRule="atLeast"/>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степень учета индивидуальных особенностей обучающихся при освоении</w:t>
      </w:r>
      <w:r>
        <w:rPr>
          <w:rFonts w:ascii="Times New Roman" w:eastAsia="Times New Roman" w:hAnsi="Times New Roman"/>
          <w:b/>
          <w:sz w:val="24"/>
        </w:rPr>
        <w:t xml:space="preserve"> </w:t>
      </w:r>
      <w:r>
        <w:rPr>
          <w:rFonts w:ascii="Times New Roman" w:eastAsia="Times New Roman" w:hAnsi="Times New Roman"/>
          <w:sz w:val="24"/>
        </w:rPr>
        <w:t>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E00094" w:rsidRDefault="00E00094" w:rsidP="00E00094">
      <w:pPr>
        <w:spacing w:line="0" w:lineRule="atLeast"/>
        <w:ind w:left="707"/>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уровень поддержки позитивной динамики академических достижений обучающихся;</w:t>
      </w:r>
    </w:p>
    <w:p w:rsidR="00E00094" w:rsidRDefault="00E00094" w:rsidP="00E00094">
      <w:pPr>
        <w:spacing w:line="12" w:lineRule="exact"/>
        <w:rPr>
          <w:rFonts w:ascii="Times New Roman" w:eastAsia="Times New Roman" w:hAnsi="Times New Roman"/>
          <w:sz w:val="24"/>
        </w:rPr>
      </w:pPr>
    </w:p>
    <w:p w:rsidR="00E00094" w:rsidRDefault="00E00094" w:rsidP="00E00094">
      <w:pPr>
        <w:spacing w:line="236"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реалистичность количества и достаточность мероприятий,</w:t>
      </w:r>
      <w:r>
        <w:rPr>
          <w:rFonts w:ascii="Times New Roman" w:eastAsia="Times New Roman" w:hAnsi="Times New Roman"/>
          <w:b/>
          <w:sz w:val="24"/>
        </w:rPr>
        <w:t xml:space="preserve"> </w:t>
      </w:r>
      <w:r>
        <w:rPr>
          <w:rFonts w:ascii="Times New Roman" w:eastAsia="Times New Roman" w:hAnsi="Times New Roman"/>
          <w:sz w:val="24"/>
        </w:rPr>
        <w:t>направленных на</w:t>
      </w:r>
      <w:r>
        <w:rPr>
          <w:rFonts w:ascii="Times New Roman" w:eastAsia="Times New Roman" w:hAnsi="Times New Roman"/>
          <w:b/>
          <w:sz w:val="24"/>
        </w:rPr>
        <w:t xml:space="preserve"> </w:t>
      </w:r>
      <w:r>
        <w:rPr>
          <w:rFonts w:ascii="Times New Roman" w:eastAsia="Times New Roman" w:hAnsi="Times New Roman"/>
          <w:sz w:val="24"/>
        </w:rPr>
        <w:t>обеспечение мотивации учебной деятельности; преодоление трудностей в освоении содержания образования; обеспечение образовательной среды;</w:t>
      </w:r>
    </w:p>
    <w:p w:rsidR="00E00094" w:rsidRDefault="00E00094" w:rsidP="00E00094">
      <w:pPr>
        <w:spacing w:line="13" w:lineRule="exact"/>
        <w:rPr>
          <w:rFonts w:ascii="Times New Roman" w:eastAsia="Times New Roman" w:hAnsi="Times New Roman"/>
          <w:sz w:val="24"/>
        </w:rPr>
      </w:pPr>
    </w:p>
    <w:p w:rsidR="00E00094" w:rsidRDefault="00E00094" w:rsidP="00E00094">
      <w:pPr>
        <w:spacing w:line="234" w:lineRule="auto"/>
        <w:ind w:left="7"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обеспечение условий защиты детей от информации,</w:t>
      </w:r>
      <w:r>
        <w:rPr>
          <w:rFonts w:ascii="Times New Roman" w:eastAsia="Times New Roman" w:hAnsi="Times New Roman"/>
          <w:b/>
          <w:sz w:val="24"/>
        </w:rPr>
        <w:t xml:space="preserve"> </w:t>
      </w:r>
      <w:r>
        <w:rPr>
          <w:rFonts w:ascii="Times New Roman" w:eastAsia="Times New Roman" w:hAnsi="Times New Roman"/>
          <w:sz w:val="24"/>
        </w:rPr>
        <w:t>причиняющей вред их здоровью</w:t>
      </w:r>
      <w:r>
        <w:rPr>
          <w:rFonts w:ascii="Times New Roman" w:eastAsia="Times New Roman" w:hAnsi="Times New Roman"/>
          <w:b/>
          <w:sz w:val="24"/>
        </w:rPr>
        <w:t xml:space="preserve"> </w:t>
      </w:r>
      <w:r>
        <w:rPr>
          <w:rFonts w:ascii="Times New Roman" w:eastAsia="Times New Roman" w:hAnsi="Times New Roman"/>
          <w:sz w:val="24"/>
        </w:rPr>
        <w:t>и психическому развитию;</w:t>
      </w:r>
    </w:p>
    <w:p w:rsidR="00E00094" w:rsidRDefault="00E00094" w:rsidP="00E00094">
      <w:pPr>
        <w:spacing w:line="13" w:lineRule="exact"/>
        <w:rPr>
          <w:rFonts w:ascii="Times New Roman" w:eastAsia="Times New Roman" w:hAnsi="Times New Roman"/>
          <w:sz w:val="24"/>
        </w:rPr>
      </w:pPr>
    </w:p>
    <w:p w:rsidR="00E00094" w:rsidRPr="00E00094" w:rsidRDefault="00E00094" w:rsidP="00E00094">
      <w:pPr>
        <w:spacing w:line="234" w:lineRule="auto"/>
        <w:ind w:left="7"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согласованность мероприятий содействия обучающимся в освоении программ</w:t>
      </w:r>
      <w:r>
        <w:rPr>
          <w:rFonts w:ascii="Times New Roman" w:eastAsia="Times New Roman" w:hAnsi="Times New Roman"/>
          <w:b/>
          <w:sz w:val="24"/>
        </w:rPr>
        <w:t xml:space="preserve"> </w:t>
      </w:r>
      <w:r>
        <w:rPr>
          <w:rFonts w:ascii="Times New Roman" w:eastAsia="Times New Roman" w:hAnsi="Times New Roman"/>
          <w:sz w:val="24"/>
        </w:rPr>
        <w:t>общего образования и подготовки к ЕГЭ с учителями-предметниками и родителями обучающихся;</w:t>
      </w:r>
    </w:p>
    <w:p w:rsidR="00E00094" w:rsidRDefault="00E00094" w:rsidP="00E00094">
      <w:pPr>
        <w:spacing w:line="234" w:lineRule="auto"/>
        <w:jc w:val="both"/>
        <w:rPr>
          <w:rFonts w:ascii="Times New Roman" w:eastAsia="Times New Roman" w:hAnsi="Times New Roman"/>
          <w:sz w:val="24"/>
        </w:rPr>
      </w:pPr>
      <w:bookmarkStart w:id="41" w:name="page152"/>
      <w:bookmarkEnd w:id="41"/>
      <w:r>
        <w:rPr>
          <w:rFonts w:ascii="Times New Roman" w:eastAsia="Times New Roman" w:hAnsi="Times New Roman"/>
          <w:sz w:val="24"/>
        </w:rPr>
        <w:t>вовлечение родителей в деятельность по обеспечению успеха в подготовке к итоговой государственной аттестации.</w:t>
      </w:r>
    </w:p>
    <w:p w:rsidR="00E00094" w:rsidRDefault="00E00094" w:rsidP="00E00094">
      <w:pPr>
        <w:spacing w:line="14" w:lineRule="exact"/>
        <w:rPr>
          <w:rFonts w:ascii="Times New Roman" w:eastAsia="Times New Roman" w:hAnsi="Times New Roman"/>
        </w:rPr>
      </w:pPr>
    </w:p>
    <w:p w:rsidR="00E00094" w:rsidRDefault="00E00094" w:rsidP="00E00094">
      <w:pPr>
        <w:spacing w:line="237" w:lineRule="auto"/>
        <w:ind w:right="20" w:firstLine="708"/>
        <w:jc w:val="both"/>
        <w:rPr>
          <w:rFonts w:ascii="Times New Roman" w:eastAsia="Times New Roman" w:hAnsi="Times New Roman"/>
          <w:sz w:val="24"/>
        </w:rPr>
      </w:pPr>
      <w:r>
        <w:rPr>
          <w:rFonts w:ascii="Times New Roman" w:eastAsia="Times New Roman" w:hAnsi="Times New Roman"/>
          <w:sz w:val="24"/>
        </w:rPr>
        <w:lastRenderedPageBreak/>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E00094" w:rsidRDefault="00E00094" w:rsidP="00E00094">
      <w:pPr>
        <w:spacing w:line="14" w:lineRule="exact"/>
        <w:rPr>
          <w:rFonts w:ascii="Times New Roman" w:eastAsia="Times New Roman" w:hAnsi="Times New Roman"/>
        </w:rPr>
      </w:pPr>
    </w:p>
    <w:p w:rsidR="00E00094" w:rsidRDefault="00E00094" w:rsidP="00E00094">
      <w:pPr>
        <w:spacing w:line="237"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степень конкретности задач патриотического,</w:t>
      </w:r>
      <w:r>
        <w:rPr>
          <w:rFonts w:ascii="Times New Roman" w:eastAsia="Times New Roman" w:hAnsi="Times New Roman"/>
          <w:b/>
          <w:sz w:val="24"/>
        </w:rPr>
        <w:t xml:space="preserve"> </w:t>
      </w:r>
      <w:r>
        <w:rPr>
          <w:rFonts w:ascii="Times New Roman" w:eastAsia="Times New Roman" w:hAnsi="Times New Roman"/>
          <w:sz w:val="24"/>
        </w:rPr>
        <w:t>гражданского,</w:t>
      </w:r>
      <w:r>
        <w:rPr>
          <w:rFonts w:ascii="Times New Roman" w:eastAsia="Times New Roman" w:hAnsi="Times New Roman"/>
          <w:b/>
          <w:sz w:val="24"/>
        </w:rPr>
        <w:t xml:space="preserve"> </w:t>
      </w:r>
      <w:r>
        <w:rPr>
          <w:rFonts w:ascii="Times New Roman" w:eastAsia="Times New Roman" w:hAnsi="Times New Roman"/>
          <w:sz w:val="24"/>
        </w:rPr>
        <w:t>экологического</w:t>
      </w:r>
      <w:r>
        <w:rPr>
          <w:rFonts w:ascii="Times New Roman" w:eastAsia="Times New Roman" w:hAnsi="Times New Roman"/>
          <w:b/>
          <w:sz w:val="24"/>
        </w:rPr>
        <w:t xml:space="preserve"> </w:t>
      </w:r>
      <w:r>
        <w:rPr>
          <w:rFonts w:ascii="Times New Roman" w:eastAsia="Times New Roman" w:hAnsi="Times New Roman"/>
          <w:sz w:val="24"/>
        </w:rPr>
        <w:t>воспитания, уровень обусловленности формулировок задач анализом ситуации в учреждении, ученическом классе, учебной группе; учет возрастных особенностей, традиций учреждения, специфики ученического класса;</w:t>
      </w:r>
    </w:p>
    <w:p w:rsidR="00E00094" w:rsidRDefault="00E00094" w:rsidP="00E00094">
      <w:pPr>
        <w:spacing w:line="13" w:lineRule="exact"/>
        <w:rPr>
          <w:rFonts w:ascii="Times New Roman" w:eastAsia="Times New Roman" w:hAnsi="Times New Roman"/>
        </w:rPr>
      </w:pPr>
    </w:p>
    <w:p w:rsidR="00E00094" w:rsidRDefault="00E00094" w:rsidP="00E00094">
      <w:pPr>
        <w:spacing w:line="237"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степень реалистичности количества и достаточности мероприятий,</w:t>
      </w:r>
      <w:r>
        <w:rPr>
          <w:rFonts w:ascii="Times New Roman" w:eastAsia="Times New Roman" w:hAnsi="Times New Roman"/>
          <w:b/>
          <w:sz w:val="24"/>
        </w:rPr>
        <w:t xml:space="preserve"> </w:t>
      </w:r>
      <w:r>
        <w:rPr>
          <w:rFonts w:ascii="Times New Roman" w:eastAsia="Times New Roman" w:hAnsi="Times New Roman"/>
          <w:sz w:val="24"/>
        </w:rPr>
        <w:t>вовлеченность</w:t>
      </w:r>
      <w:r>
        <w:rPr>
          <w:rFonts w:ascii="Times New Roman" w:eastAsia="Times New Roman" w:hAnsi="Times New Roman"/>
          <w:b/>
          <w:sz w:val="24"/>
        </w:rPr>
        <w:t xml:space="preserve"> </w:t>
      </w:r>
      <w:r>
        <w:rPr>
          <w:rFonts w:ascii="Times New Roman" w:eastAsia="Times New Roman" w:hAnsi="Times New Roman"/>
          <w:sz w:val="24"/>
        </w:rPr>
        <w:t>обучающихся в общественную самоорганизацию жизни учреждения (тематика, форма и содержание которых адекватны задачам патриотического, гражданского, трудового, экологического воспитания обучающихся);</w:t>
      </w:r>
    </w:p>
    <w:p w:rsidR="00E00094" w:rsidRDefault="00E00094" w:rsidP="00E00094">
      <w:pPr>
        <w:spacing w:line="13" w:lineRule="exact"/>
        <w:rPr>
          <w:rFonts w:ascii="Times New Roman" w:eastAsia="Times New Roman" w:hAnsi="Times New Roman"/>
        </w:rPr>
      </w:pPr>
    </w:p>
    <w:p w:rsidR="00E00094" w:rsidRDefault="00E00094" w:rsidP="00E00094">
      <w:pPr>
        <w:spacing w:line="236"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степень обеспечения в деятельности педагогов решения задач педагогической</w:t>
      </w:r>
      <w:r>
        <w:rPr>
          <w:rFonts w:ascii="Times New Roman" w:eastAsia="Times New Roman" w:hAnsi="Times New Roman"/>
          <w:b/>
          <w:sz w:val="24"/>
        </w:rPr>
        <w:t xml:space="preserve"> </w:t>
      </w:r>
      <w:r>
        <w:rPr>
          <w:rFonts w:ascii="Times New Roman" w:eastAsia="Times New Roman" w:hAnsi="Times New Roman"/>
          <w:sz w:val="24"/>
        </w:rPr>
        <w:t>поддержки обучающихся, содействия обучающимся в самопознании, самоопределении, самосовершенствовании;</w:t>
      </w:r>
    </w:p>
    <w:p w:rsidR="00E00094" w:rsidRDefault="00E00094" w:rsidP="00E00094">
      <w:pPr>
        <w:spacing w:line="14" w:lineRule="exact"/>
        <w:rPr>
          <w:rFonts w:ascii="Times New Roman" w:eastAsia="Times New Roman" w:hAnsi="Times New Roman"/>
        </w:rPr>
      </w:pPr>
    </w:p>
    <w:p w:rsidR="00E00094" w:rsidRDefault="00E00094" w:rsidP="00E00094">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интенсивность взаимодействия с социальными институтами,</w:t>
      </w:r>
      <w:r>
        <w:rPr>
          <w:rFonts w:ascii="Times New Roman" w:eastAsia="Times New Roman" w:hAnsi="Times New Roman"/>
          <w:b/>
          <w:sz w:val="24"/>
        </w:rPr>
        <w:t xml:space="preserve"> </w:t>
      </w:r>
      <w:r>
        <w:rPr>
          <w:rFonts w:ascii="Times New Roman" w:eastAsia="Times New Roman" w:hAnsi="Times New Roman"/>
          <w:sz w:val="24"/>
        </w:rPr>
        <w:t>социальными</w:t>
      </w:r>
      <w:r>
        <w:rPr>
          <w:rFonts w:ascii="Times New Roman" w:eastAsia="Times New Roman" w:hAnsi="Times New Roman"/>
          <w:b/>
          <w:sz w:val="24"/>
        </w:rPr>
        <w:t xml:space="preserve"> </w:t>
      </w:r>
      <w:r>
        <w:rPr>
          <w:rFonts w:ascii="Times New Roman" w:eastAsia="Times New Roman" w:hAnsi="Times New Roman"/>
          <w:sz w:val="24"/>
        </w:rPr>
        <w:t>организациями, отдельными лицами – субъектами актуальных социальных практик;</w:t>
      </w:r>
    </w:p>
    <w:p w:rsidR="00E00094" w:rsidRDefault="00E00094" w:rsidP="00E00094">
      <w:pPr>
        <w:spacing w:line="13" w:lineRule="exact"/>
        <w:rPr>
          <w:rFonts w:ascii="Times New Roman" w:eastAsia="Times New Roman" w:hAnsi="Times New Roman"/>
        </w:rPr>
      </w:pPr>
    </w:p>
    <w:p w:rsidR="00E00094" w:rsidRDefault="00E00094" w:rsidP="00E00094">
      <w:pPr>
        <w:spacing w:line="236" w:lineRule="auto"/>
        <w:ind w:firstLine="708"/>
        <w:jc w:val="both"/>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согласованность мероприятий патриотического,</w:t>
      </w:r>
      <w:r>
        <w:rPr>
          <w:rFonts w:ascii="Times New Roman" w:eastAsia="Times New Roman" w:hAnsi="Times New Roman"/>
          <w:b/>
          <w:sz w:val="24"/>
        </w:rPr>
        <w:t xml:space="preserve"> </w:t>
      </w:r>
      <w:r>
        <w:rPr>
          <w:rFonts w:ascii="Times New Roman" w:eastAsia="Times New Roman" w:hAnsi="Times New Roman"/>
          <w:sz w:val="24"/>
        </w:rPr>
        <w:t>гражданского,</w:t>
      </w:r>
      <w:r>
        <w:rPr>
          <w:rFonts w:ascii="Times New Roman" w:eastAsia="Times New Roman" w:hAnsi="Times New Roman"/>
          <w:b/>
          <w:sz w:val="24"/>
        </w:rPr>
        <w:t xml:space="preserve"> </w:t>
      </w:r>
      <w:r>
        <w:rPr>
          <w:rFonts w:ascii="Times New Roman" w:eastAsia="Times New Roman" w:hAnsi="Times New Roman"/>
          <w:sz w:val="24"/>
        </w:rPr>
        <w:t>трудового,</w:t>
      </w:r>
      <w:r>
        <w:rPr>
          <w:rFonts w:ascii="Times New Roman" w:eastAsia="Times New Roman" w:hAnsi="Times New Roman"/>
          <w:b/>
          <w:sz w:val="24"/>
        </w:rPr>
        <w:t xml:space="preserve"> </w:t>
      </w:r>
      <w:r>
        <w:rPr>
          <w:rFonts w:ascii="Times New Roman" w:eastAsia="Times New Roman" w:hAnsi="Times New Roman"/>
          <w:sz w:val="24"/>
        </w:rPr>
        <w:t>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E00094" w:rsidRDefault="00E00094" w:rsidP="00E00094">
      <w:pPr>
        <w:spacing w:line="13" w:lineRule="exact"/>
        <w:rPr>
          <w:rFonts w:ascii="Times New Roman" w:eastAsia="Times New Roman" w:hAnsi="Times New Roman"/>
        </w:rPr>
      </w:pPr>
    </w:p>
    <w:p w:rsidR="00E00094" w:rsidRDefault="00E00094" w:rsidP="00E00094">
      <w:pPr>
        <w:spacing w:line="237" w:lineRule="auto"/>
        <w:ind w:firstLine="708"/>
        <w:jc w:val="both"/>
        <w:rPr>
          <w:rFonts w:ascii="Times New Roman" w:eastAsia="Times New Roman" w:hAnsi="Times New Roman"/>
          <w:sz w:val="24"/>
        </w:rPr>
      </w:pPr>
      <w:r>
        <w:rPr>
          <w:rFonts w:ascii="Times New Roman" w:eastAsia="Times New Roman" w:hAnsi="Times New Roman"/>
          <w:sz w:val="24"/>
        </w:rPr>
        <w:t>Степень реализации учреждением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E00094" w:rsidRDefault="00E00094" w:rsidP="00E00094">
      <w:pPr>
        <w:spacing w:line="17" w:lineRule="exact"/>
        <w:rPr>
          <w:rFonts w:ascii="Times New Roman" w:eastAsia="Times New Roman" w:hAnsi="Times New Roman"/>
        </w:rPr>
      </w:pPr>
    </w:p>
    <w:p w:rsidR="00E00094" w:rsidRDefault="00E00094" w:rsidP="00E00094">
      <w:pPr>
        <w:spacing w:line="237" w:lineRule="auto"/>
        <w:ind w:firstLine="708"/>
        <w:jc w:val="both"/>
        <w:rPr>
          <w:rFonts w:ascii="Times New Roman" w:eastAsia="Times New Roman" w:hAnsi="Times New Roman"/>
          <w:sz w:val="24"/>
        </w:rPr>
      </w:pPr>
      <w:r>
        <w:rPr>
          <w:rFonts w:ascii="Times New Roman" w:eastAsia="Times New Roman" w:hAnsi="Times New Roman"/>
          <w:sz w:val="24"/>
        </w:rPr>
        <w:t>Степень реальности достижений учреждения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E00094" w:rsidRDefault="00E00094" w:rsidP="00E00094">
      <w:pPr>
        <w:spacing w:line="6" w:lineRule="exact"/>
        <w:rPr>
          <w:rFonts w:ascii="Times New Roman" w:eastAsia="Times New Roman" w:hAnsi="Times New Roman"/>
        </w:rPr>
      </w:pPr>
    </w:p>
    <w:p w:rsidR="00E00094" w:rsidRDefault="00E00094" w:rsidP="00E00094">
      <w:pPr>
        <w:spacing w:line="0" w:lineRule="atLeast"/>
        <w:ind w:left="700"/>
        <w:rPr>
          <w:rFonts w:ascii="Times New Roman" w:eastAsia="Times New Roman" w:hAnsi="Times New Roman"/>
          <w:b/>
          <w:sz w:val="24"/>
        </w:rPr>
      </w:pPr>
      <w:r w:rsidRPr="00E00094">
        <w:rPr>
          <w:rFonts w:ascii="Times New Roman" w:eastAsia="Times New Roman" w:hAnsi="Times New Roman"/>
          <w:b/>
          <w:sz w:val="24"/>
        </w:rPr>
        <w:t>2.4. Программа коррекционной работы</w:t>
      </w:r>
    </w:p>
    <w:p w:rsidR="00E00094" w:rsidRDefault="00E00094" w:rsidP="00E00094">
      <w:pPr>
        <w:spacing w:line="7" w:lineRule="exact"/>
        <w:rPr>
          <w:rFonts w:ascii="Times New Roman" w:eastAsia="Times New Roman" w:hAnsi="Times New Roman"/>
        </w:rPr>
      </w:pPr>
    </w:p>
    <w:p w:rsidR="00E00094" w:rsidRDefault="00E00094" w:rsidP="00E00094">
      <w:pPr>
        <w:spacing w:line="237" w:lineRule="auto"/>
        <w:ind w:firstLine="708"/>
        <w:jc w:val="both"/>
        <w:rPr>
          <w:rFonts w:ascii="Times New Roman" w:eastAsia="Times New Roman" w:hAnsi="Times New Roman"/>
          <w:sz w:val="24"/>
        </w:rPr>
      </w:pPr>
      <w:r>
        <w:rPr>
          <w:rFonts w:ascii="Times New Roman" w:eastAsia="Times New Roman" w:hAnsi="Times New Roman"/>
          <w:sz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и обучающихся, оказавшихся в трудной жизненной ситуации.</w:t>
      </w:r>
    </w:p>
    <w:p w:rsidR="00E00094" w:rsidRDefault="00E00094" w:rsidP="00E00094">
      <w:pPr>
        <w:spacing w:line="13" w:lineRule="exact"/>
        <w:rPr>
          <w:rFonts w:ascii="Times New Roman" w:eastAsia="Times New Roman" w:hAnsi="Times New Roman"/>
        </w:rPr>
      </w:pPr>
    </w:p>
    <w:p w:rsidR="00E00094" w:rsidRDefault="00E00094" w:rsidP="00E00094">
      <w:pPr>
        <w:spacing w:line="237" w:lineRule="auto"/>
        <w:ind w:firstLine="708"/>
        <w:jc w:val="both"/>
        <w:rPr>
          <w:rFonts w:ascii="Times New Roman" w:eastAsia="Times New Roman" w:hAnsi="Times New Roman"/>
          <w:sz w:val="24"/>
        </w:rPr>
      </w:pPr>
      <w:r>
        <w:rPr>
          <w:rFonts w:ascii="Times New Roman" w:eastAsia="Times New Roman" w:hAnsi="Times New Roman"/>
          <w:sz w:val="24"/>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w:t>
      </w:r>
    </w:p>
    <w:p w:rsidR="00E00094" w:rsidRDefault="00E00094" w:rsidP="00E00094">
      <w:pPr>
        <w:spacing w:line="18" w:lineRule="exact"/>
        <w:rPr>
          <w:rFonts w:ascii="Times New Roman" w:eastAsia="Times New Roman" w:hAnsi="Times New Roman"/>
        </w:rPr>
      </w:pPr>
    </w:p>
    <w:p w:rsidR="00E00094" w:rsidRPr="009B79B3" w:rsidRDefault="00E00094" w:rsidP="00E00094">
      <w:pPr>
        <w:spacing w:line="234" w:lineRule="auto"/>
        <w:ind w:firstLine="708"/>
        <w:rPr>
          <w:rFonts w:ascii="Times New Roman" w:eastAsia="Times New Roman" w:hAnsi="Times New Roman"/>
          <w:sz w:val="24"/>
        </w:rPr>
      </w:pPr>
      <w:r w:rsidRPr="00E00094">
        <w:rPr>
          <w:rFonts w:ascii="Times New Roman" w:eastAsia="Times New Roman" w:hAnsi="Times New Roman"/>
          <w:sz w:val="24"/>
        </w:rPr>
        <w:t>В 2019-2020 учебном году в учреждении на ступени среднего общего образования нет обучающихся с ОВЗ.</w:t>
      </w:r>
    </w:p>
    <w:p w:rsidR="00E00094" w:rsidRDefault="00E00094" w:rsidP="00E00094">
      <w:pPr>
        <w:spacing w:line="9" w:lineRule="exact"/>
        <w:rPr>
          <w:rFonts w:ascii="Times New Roman" w:eastAsia="Times New Roman" w:hAnsi="Times New Roman"/>
        </w:rPr>
      </w:pPr>
    </w:p>
    <w:p w:rsidR="00E00094" w:rsidRDefault="00E00094" w:rsidP="00E00094">
      <w:pPr>
        <w:spacing w:line="238" w:lineRule="auto"/>
        <w:ind w:firstLine="708"/>
        <w:jc w:val="both"/>
        <w:rPr>
          <w:rFonts w:ascii="Times New Roman" w:eastAsia="Times New Roman" w:hAnsi="Times New Roman"/>
          <w:sz w:val="24"/>
        </w:rPr>
      </w:pPr>
      <w:r>
        <w:rPr>
          <w:rFonts w:ascii="Times New Roman" w:eastAsia="Times New Roman" w:hAnsi="Times New Roman"/>
          <w:sz w:val="24"/>
        </w:rPr>
        <w:t>Обучающиеся, оказавшиеся в трудной жизненной ситуации, составляют «группу риска». Программа коррекционной работы с обучающимися «группы риска» направлена на создание системы комплексной психолого-педагогической помощи детям в освоении основной образовательной программы среднего общего образования. В основе коррекционной работы лежит единство четырех функций: диагностика проблем, информация о проблеме и путях ее решения, консультация на этапе принятия решения и разработка плана решения проблемы, помощь на этапе решения проблемы.</w:t>
      </w:r>
    </w:p>
    <w:p w:rsidR="00E00094" w:rsidRDefault="00E00094" w:rsidP="00E00094">
      <w:pPr>
        <w:spacing w:line="16" w:lineRule="exact"/>
        <w:rPr>
          <w:rFonts w:ascii="Times New Roman" w:eastAsia="Times New Roman" w:hAnsi="Times New Roman"/>
        </w:rPr>
      </w:pPr>
    </w:p>
    <w:p w:rsidR="00E00094" w:rsidRPr="00E00094" w:rsidRDefault="00E00094" w:rsidP="00E00094">
      <w:pPr>
        <w:spacing w:line="234" w:lineRule="auto"/>
        <w:ind w:right="20" w:firstLine="708"/>
        <w:rPr>
          <w:rFonts w:ascii="Times New Roman" w:eastAsia="Times New Roman" w:hAnsi="Times New Roman"/>
          <w:sz w:val="24"/>
        </w:rPr>
      </w:pPr>
      <w:r>
        <w:rPr>
          <w:rFonts w:ascii="Times New Roman" w:eastAsia="Times New Roman" w:hAnsi="Times New Roman"/>
          <w:sz w:val="24"/>
        </w:rPr>
        <w:t>Основными принципами содержания программы коррекционной работы в учреждении являются:</w:t>
      </w:r>
      <w:bookmarkStart w:id="42" w:name="page153"/>
      <w:bookmarkEnd w:id="42"/>
    </w:p>
    <w:p w:rsidR="00E00094" w:rsidRDefault="00E00094" w:rsidP="001A1B5D">
      <w:pPr>
        <w:numPr>
          <w:ilvl w:val="0"/>
          <w:numId w:val="50"/>
        </w:numPr>
        <w:tabs>
          <w:tab w:val="left" w:pos="900"/>
        </w:tabs>
        <w:spacing w:line="0" w:lineRule="atLeast"/>
        <w:ind w:left="900" w:hanging="199"/>
        <w:rPr>
          <w:rFonts w:ascii="Times New Roman" w:eastAsia="Times New Roman" w:hAnsi="Times New Roman"/>
          <w:sz w:val="24"/>
        </w:rPr>
      </w:pPr>
      <w:r>
        <w:rPr>
          <w:rFonts w:ascii="Times New Roman" w:eastAsia="Times New Roman" w:hAnsi="Times New Roman"/>
          <w:sz w:val="24"/>
        </w:rPr>
        <w:t>соблюдение интересов ребенка;</w:t>
      </w:r>
    </w:p>
    <w:p w:rsidR="00E00094" w:rsidRDefault="00E00094" w:rsidP="001A1B5D">
      <w:pPr>
        <w:numPr>
          <w:ilvl w:val="0"/>
          <w:numId w:val="50"/>
        </w:numPr>
        <w:tabs>
          <w:tab w:val="left" w:pos="900"/>
        </w:tabs>
        <w:spacing w:line="0" w:lineRule="atLeast"/>
        <w:ind w:left="900" w:hanging="199"/>
        <w:rPr>
          <w:rFonts w:ascii="Times New Roman" w:eastAsia="Times New Roman" w:hAnsi="Times New Roman"/>
          <w:sz w:val="24"/>
        </w:rPr>
      </w:pPr>
      <w:r>
        <w:rPr>
          <w:rFonts w:ascii="Times New Roman" w:eastAsia="Times New Roman" w:hAnsi="Times New Roman"/>
          <w:sz w:val="24"/>
        </w:rPr>
        <w:t>системность;</w:t>
      </w:r>
    </w:p>
    <w:p w:rsidR="00E00094" w:rsidRDefault="00E00094" w:rsidP="001A1B5D">
      <w:pPr>
        <w:numPr>
          <w:ilvl w:val="0"/>
          <w:numId w:val="50"/>
        </w:numPr>
        <w:tabs>
          <w:tab w:val="left" w:pos="900"/>
        </w:tabs>
        <w:spacing w:line="0" w:lineRule="atLeast"/>
        <w:ind w:left="900" w:hanging="199"/>
        <w:rPr>
          <w:rFonts w:ascii="Times New Roman" w:eastAsia="Times New Roman" w:hAnsi="Times New Roman"/>
          <w:sz w:val="24"/>
        </w:rPr>
      </w:pPr>
      <w:r>
        <w:rPr>
          <w:rFonts w:ascii="Times New Roman" w:eastAsia="Times New Roman" w:hAnsi="Times New Roman"/>
          <w:sz w:val="24"/>
        </w:rPr>
        <w:t>непрерывность;</w:t>
      </w:r>
    </w:p>
    <w:p w:rsidR="00E00094" w:rsidRDefault="00E00094" w:rsidP="001A1B5D">
      <w:pPr>
        <w:numPr>
          <w:ilvl w:val="0"/>
          <w:numId w:val="50"/>
        </w:numPr>
        <w:tabs>
          <w:tab w:val="left" w:pos="900"/>
        </w:tabs>
        <w:spacing w:line="0" w:lineRule="atLeast"/>
        <w:ind w:left="900" w:hanging="199"/>
        <w:rPr>
          <w:rFonts w:ascii="Times New Roman" w:eastAsia="Times New Roman" w:hAnsi="Times New Roman"/>
          <w:sz w:val="24"/>
        </w:rPr>
      </w:pPr>
      <w:r>
        <w:rPr>
          <w:rFonts w:ascii="Times New Roman" w:eastAsia="Times New Roman" w:hAnsi="Times New Roman"/>
          <w:sz w:val="24"/>
        </w:rPr>
        <w:lastRenderedPageBreak/>
        <w:t>вариативность;</w:t>
      </w:r>
    </w:p>
    <w:p w:rsidR="00E00094" w:rsidRDefault="00E00094" w:rsidP="001A1B5D">
      <w:pPr>
        <w:numPr>
          <w:ilvl w:val="0"/>
          <w:numId w:val="50"/>
        </w:numPr>
        <w:tabs>
          <w:tab w:val="left" w:pos="900"/>
        </w:tabs>
        <w:spacing w:line="0" w:lineRule="atLeast"/>
        <w:ind w:left="900" w:hanging="199"/>
        <w:rPr>
          <w:rFonts w:ascii="Times New Roman" w:eastAsia="Times New Roman" w:hAnsi="Times New Roman"/>
          <w:sz w:val="24"/>
        </w:rPr>
      </w:pPr>
      <w:r>
        <w:rPr>
          <w:rFonts w:ascii="Times New Roman" w:eastAsia="Times New Roman" w:hAnsi="Times New Roman"/>
          <w:sz w:val="24"/>
        </w:rPr>
        <w:t>рекомендательный характер.</w:t>
      </w:r>
    </w:p>
    <w:p w:rsidR="00E00094" w:rsidRDefault="00E00094" w:rsidP="00E00094">
      <w:pPr>
        <w:spacing w:line="12" w:lineRule="exact"/>
        <w:rPr>
          <w:rFonts w:ascii="Times New Roman" w:eastAsia="Times New Roman" w:hAnsi="Times New Roman"/>
        </w:rPr>
      </w:pPr>
    </w:p>
    <w:p w:rsidR="00E00094" w:rsidRDefault="00E00094" w:rsidP="00E00094">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Цель: </w:t>
      </w:r>
      <w:r>
        <w:rPr>
          <w:rFonts w:ascii="Times New Roman" w:eastAsia="Times New Roman" w:hAnsi="Times New Roman"/>
          <w:sz w:val="24"/>
        </w:rPr>
        <w:t>создание системы психолого-педагогического сопровождения детей</w:t>
      </w:r>
      <w:r>
        <w:rPr>
          <w:rFonts w:ascii="Times New Roman" w:eastAsia="Times New Roman" w:hAnsi="Times New Roman"/>
          <w:b/>
          <w:sz w:val="24"/>
        </w:rPr>
        <w:t xml:space="preserve"> </w:t>
      </w:r>
      <w:r>
        <w:rPr>
          <w:rFonts w:ascii="Times New Roman" w:eastAsia="Times New Roman" w:hAnsi="Times New Roman"/>
          <w:sz w:val="24"/>
        </w:rPr>
        <w:t>«группы риска»</w:t>
      </w:r>
      <w:r>
        <w:rPr>
          <w:rFonts w:ascii="Times New Roman" w:eastAsia="Times New Roman" w:hAnsi="Times New Roman"/>
          <w:b/>
          <w:sz w:val="24"/>
        </w:rPr>
        <w:t xml:space="preserve"> </w:t>
      </w:r>
      <w:r>
        <w:rPr>
          <w:rFonts w:ascii="Times New Roman" w:eastAsia="Times New Roman" w:hAnsi="Times New Roman"/>
          <w:sz w:val="24"/>
        </w:rPr>
        <w:t>(медицинские, социальные, учебные, поведенческие).</w:t>
      </w:r>
    </w:p>
    <w:p w:rsidR="00E00094" w:rsidRDefault="00E00094" w:rsidP="00E00094">
      <w:pPr>
        <w:spacing w:line="6" w:lineRule="exact"/>
        <w:rPr>
          <w:rFonts w:ascii="Times New Roman" w:eastAsia="Times New Roman" w:hAnsi="Times New Roman"/>
        </w:rPr>
      </w:pPr>
    </w:p>
    <w:p w:rsidR="00E00094" w:rsidRDefault="00E00094" w:rsidP="00E00094">
      <w:pPr>
        <w:spacing w:line="0" w:lineRule="atLeast"/>
        <w:ind w:left="700"/>
        <w:rPr>
          <w:rFonts w:ascii="Times New Roman" w:eastAsia="Times New Roman" w:hAnsi="Times New Roman"/>
          <w:b/>
          <w:sz w:val="24"/>
        </w:rPr>
      </w:pPr>
      <w:r>
        <w:rPr>
          <w:rFonts w:ascii="Times New Roman" w:eastAsia="Times New Roman" w:hAnsi="Times New Roman"/>
          <w:b/>
          <w:sz w:val="24"/>
        </w:rPr>
        <w:t>Задачи:</w:t>
      </w:r>
    </w:p>
    <w:p w:rsidR="00E00094" w:rsidRDefault="00E00094" w:rsidP="001A1B5D">
      <w:pPr>
        <w:numPr>
          <w:ilvl w:val="0"/>
          <w:numId w:val="51"/>
        </w:numPr>
        <w:tabs>
          <w:tab w:val="left" w:pos="900"/>
        </w:tabs>
        <w:spacing w:line="237" w:lineRule="auto"/>
        <w:ind w:left="900" w:hanging="199"/>
        <w:rPr>
          <w:rFonts w:ascii="Symbol" w:eastAsia="Symbol" w:hAnsi="Symbol"/>
          <w:sz w:val="24"/>
        </w:rPr>
      </w:pPr>
      <w:r>
        <w:rPr>
          <w:rFonts w:ascii="Times New Roman" w:eastAsia="Times New Roman" w:hAnsi="Times New Roman"/>
          <w:sz w:val="24"/>
        </w:rPr>
        <w:t>своевременное выявление детей с трудностями в обучении;</w:t>
      </w:r>
    </w:p>
    <w:p w:rsidR="00E00094" w:rsidRDefault="00E00094" w:rsidP="00E00094">
      <w:pPr>
        <w:spacing w:line="2" w:lineRule="exact"/>
        <w:rPr>
          <w:rFonts w:ascii="Symbol" w:eastAsia="Symbol" w:hAnsi="Symbol"/>
          <w:sz w:val="24"/>
        </w:rPr>
      </w:pPr>
    </w:p>
    <w:p w:rsidR="00E00094" w:rsidRDefault="00E00094" w:rsidP="001A1B5D">
      <w:pPr>
        <w:numPr>
          <w:ilvl w:val="0"/>
          <w:numId w:val="51"/>
        </w:numPr>
        <w:tabs>
          <w:tab w:val="left" w:pos="900"/>
        </w:tabs>
        <w:spacing w:line="0" w:lineRule="atLeast"/>
        <w:ind w:left="900" w:hanging="199"/>
        <w:rPr>
          <w:rFonts w:ascii="Symbol" w:eastAsia="Symbol" w:hAnsi="Symbol"/>
          <w:sz w:val="24"/>
        </w:rPr>
      </w:pPr>
      <w:r>
        <w:rPr>
          <w:rFonts w:ascii="Times New Roman" w:eastAsia="Times New Roman" w:hAnsi="Times New Roman"/>
          <w:sz w:val="24"/>
        </w:rPr>
        <w:t>определение особых образовательных потребностей детей «группы риска»;</w:t>
      </w:r>
    </w:p>
    <w:p w:rsidR="00E00094" w:rsidRDefault="00E00094" w:rsidP="00E00094">
      <w:pPr>
        <w:spacing w:line="29" w:lineRule="exact"/>
        <w:rPr>
          <w:rFonts w:ascii="Symbol" w:eastAsia="Symbol" w:hAnsi="Symbol"/>
          <w:sz w:val="24"/>
        </w:rPr>
      </w:pPr>
    </w:p>
    <w:p w:rsidR="00E00094" w:rsidRDefault="00E00094" w:rsidP="001A1B5D">
      <w:pPr>
        <w:numPr>
          <w:ilvl w:val="0"/>
          <w:numId w:val="51"/>
        </w:numPr>
        <w:tabs>
          <w:tab w:val="left" w:pos="1032"/>
        </w:tabs>
        <w:spacing w:line="227" w:lineRule="auto"/>
        <w:ind w:right="20" w:firstLine="701"/>
        <w:rPr>
          <w:rFonts w:ascii="Symbol" w:eastAsia="Symbol" w:hAnsi="Symbol"/>
          <w:sz w:val="24"/>
        </w:rPr>
      </w:pPr>
      <w:r>
        <w:rPr>
          <w:rFonts w:ascii="Times New Roman" w:eastAsia="Times New Roman" w:hAnsi="Times New Roman"/>
          <w:sz w:val="24"/>
        </w:rPr>
        <w:t>создание условий, способствующих освоению детьми «группы риска» основной образовательной программы среднего общего образования и их интеграции в учреждении;</w:t>
      </w:r>
    </w:p>
    <w:p w:rsidR="00E00094" w:rsidRDefault="00E00094" w:rsidP="00E00094">
      <w:pPr>
        <w:spacing w:line="32" w:lineRule="exact"/>
        <w:rPr>
          <w:rFonts w:ascii="Symbol" w:eastAsia="Symbol" w:hAnsi="Symbol"/>
          <w:sz w:val="24"/>
        </w:rPr>
      </w:pPr>
    </w:p>
    <w:p w:rsidR="00E00094" w:rsidRDefault="00E00094" w:rsidP="001A1B5D">
      <w:pPr>
        <w:numPr>
          <w:ilvl w:val="0"/>
          <w:numId w:val="51"/>
        </w:numPr>
        <w:tabs>
          <w:tab w:val="left" w:pos="1011"/>
        </w:tabs>
        <w:spacing w:line="226" w:lineRule="auto"/>
        <w:ind w:firstLine="701"/>
        <w:rPr>
          <w:rFonts w:ascii="Symbol" w:eastAsia="Symbol" w:hAnsi="Symbol"/>
          <w:sz w:val="24"/>
        </w:rPr>
      </w:pPr>
      <w:r>
        <w:rPr>
          <w:rFonts w:ascii="Times New Roman" w:eastAsia="Times New Roman" w:hAnsi="Times New Roman"/>
          <w:sz w:val="24"/>
        </w:rPr>
        <w:t>осуществление индивидуально ориентированной психолого-педагогической помощи детям «группы риска» с учётом особенностей их развития, индивидуальных возможностей детей;</w:t>
      </w:r>
    </w:p>
    <w:p w:rsidR="00E00094" w:rsidRDefault="00E00094" w:rsidP="00E00094">
      <w:pPr>
        <w:spacing w:line="1" w:lineRule="exact"/>
        <w:rPr>
          <w:rFonts w:ascii="Symbol" w:eastAsia="Symbol" w:hAnsi="Symbol"/>
          <w:sz w:val="24"/>
        </w:rPr>
      </w:pPr>
    </w:p>
    <w:p w:rsidR="00E00094" w:rsidRDefault="00E00094" w:rsidP="001A1B5D">
      <w:pPr>
        <w:numPr>
          <w:ilvl w:val="0"/>
          <w:numId w:val="51"/>
        </w:numPr>
        <w:tabs>
          <w:tab w:val="left" w:pos="900"/>
        </w:tabs>
        <w:spacing w:line="0" w:lineRule="atLeast"/>
        <w:ind w:left="900" w:hanging="199"/>
        <w:rPr>
          <w:rFonts w:ascii="Symbol" w:eastAsia="Symbol" w:hAnsi="Symbol"/>
          <w:sz w:val="24"/>
        </w:rPr>
      </w:pPr>
      <w:r>
        <w:rPr>
          <w:rFonts w:ascii="Times New Roman" w:eastAsia="Times New Roman" w:hAnsi="Times New Roman"/>
          <w:sz w:val="24"/>
        </w:rPr>
        <w:t>организация психологических занятий для детей «группы риска»;</w:t>
      </w:r>
    </w:p>
    <w:p w:rsidR="00E00094" w:rsidRDefault="00E00094" w:rsidP="00E00094">
      <w:pPr>
        <w:spacing w:line="31" w:lineRule="exact"/>
        <w:rPr>
          <w:rFonts w:ascii="Symbol" w:eastAsia="Symbol" w:hAnsi="Symbol"/>
          <w:sz w:val="24"/>
        </w:rPr>
      </w:pPr>
    </w:p>
    <w:p w:rsidR="00E00094" w:rsidRDefault="00E00094" w:rsidP="001A1B5D">
      <w:pPr>
        <w:numPr>
          <w:ilvl w:val="0"/>
          <w:numId w:val="51"/>
        </w:numPr>
        <w:tabs>
          <w:tab w:val="left" w:pos="963"/>
        </w:tabs>
        <w:spacing w:line="226" w:lineRule="auto"/>
        <w:ind w:firstLine="701"/>
        <w:rPr>
          <w:rFonts w:ascii="Symbol" w:eastAsia="Symbol" w:hAnsi="Symbol"/>
          <w:sz w:val="24"/>
        </w:rPr>
      </w:pPr>
      <w:r>
        <w:rPr>
          <w:rFonts w:ascii="Times New Roman" w:eastAsia="Times New Roman" w:hAnsi="Times New Roman"/>
          <w:sz w:val="24"/>
        </w:rPr>
        <w:t>реализация системы мероприятий по социальной адаптации детей «группы риска» и формирования здорового образа жизни;</w:t>
      </w:r>
    </w:p>
    <w:p w:rsidR="00E00094" w:rsidRDefault="00E00094" w:rsidP="00E00094">
      <w:pPr>
        <w:spacing w:line="32" w:lineRule="exact"/>
        <w:rPr>
          <w:rFonts w:ascii="Symbol" w:eastAsia="Symbol" w:hAnsi="Symbol"/>
          <w:sz w:val="24"/>
        </w:rPr>
      </w:pPr>
    </w:p>
    <w:p w:rsidR="00E00094" w:rsidRDefault="00E00094" w:rsidP="001A1B5D">
      <w:pPr>
        <w:numPr>
          <w:ilvl w:val="0"/>
          <w:numId w:val="51"/>
        </w:numPr>
        <w:tabs>
          <w:tab w:val="left" w:pos="1145"/>
        </w:tabs>
        <w:spacing w:line="227" w:lineRule="auto"/>
        <w:ind w:firstLine="701"/>
        <w:rPr>
          <w:rFonts w:ascii="Symbol" w:eastAsia="Symbol" w:hAnsi="Symbol"/>
          <w:sz w:val="24"/>
        </w:rPr>
      </w:pPr>
      <w:r>
        <w:rPr>
          <w:rFonts w:ascii="Times New Roman" w:eastAsia="Times New Roman" w:hAnsi="Times New Roman"/>
          <w:sz w:val="24"/>
        </w:rPr>
        <w:t>оказание консультативной и методической помощи родителям (законным представителям) детей «группы риска».</w:t>
      </w:r>
    </w:p>
    <w:p w:rsidR="00E00094" w:rsidRDefault="00E00094" w:rsidP="00E00094">
      <w:pPr>
        <w:spacing w:line="12" w:lineRule="exact"/>
        <w:rPr>
          <w:rFonts w:ascii="Symbol" w:eastAsia="Symbol" w:hAnsi="Symbol"/>
          <w:sz w:val="24"/>
        </w:rPr>
      </w:pPr>
    </w:p>
    <w:p w:rsidR="00E00094" w:rsidRDefault="00E00094" w:rsidP="00E00094">
      <w:pPr>
        <w:spacing w:line="234" w:lineRule="auto"/>
        <w:ind w:right="20" w:firstLine="708"/>
        <w:rPr>
          <w:rFonts w:ascii="Times New Roman" w:eastAsia="Times New Roman" w:hAnsi="Times New Roman"/>
          <w:sz w:val="24"/>
        </w:rPr>
      </w:pPr>
      <w:r>
        <w:rPr>
          <w:rFonts w:ascii="Times New Roman" w:eastAsia="Times New Roman" w:hAnsi="Times New Roman"/>
          <w:sz w:val="24"/>
        </w:rPr>
        <w:t>Программа коррекционной работы на ступени среднего общего образования включает в себя взаимосвязанные модули (направления). Данные модули отражают её основное содержание:</w:t>
      </w:r>
    </w:p>
    <w:p w:rsidR="00E00094" w:rsidRDefault="00E00094" w:rsidP="00E00094">
      <w:pPr>
        <w:spacing w:line="33" w:lineRule="exact"/>
        <w:rPr>
          <w:rFonts w:ascii="Symbol" w:eastAsia="Symbol" w:hAnsi="Symbol"/>
          <w:sz w:val="24"/>
        </w:rPr>
      </w:pPr>
    </w:p>
    <w:p w:rsidR="00E00094" w:rsidRDefault="00E00094" w:rsidP="001A1B5D">
      <w:pPr>
        <w:numPr>
          <w:ilvl w:val="0"/>
          <w:numId w:val="51"/>
        </w:numPr>
        <w:tabs>
          <w:tab w:val="left" w:pos="908"/>
        </w:tabs>
        <w:spacing w:line="230" w:lineRule="auto"/>
        <w:ind w:firstLine="701"/>
        <w:jc w:val="both"/>
        <w:rPr>
          <w:rFonts w:ascii="Symbol" w:eastAsia="Symbol" w:hAnsi="Symbol"/>
          <w:sz w:val="24"/>
        </w:rPr>
      </w:pPr>
      <w:r>
        <w:rPr>
          <w:rFonts w:ascii="Times New Roman" w:eastAsia="Times New Roman" w:hAnsi="Times New Roman"/>
          <w:b/>
          <w:i/>
          <w:sz w:val="24"/>
        </w:rPr>
        <w:t xml:space="preserve">диагностическая работа </w:t>
      </w:r>
      <w:r>
        <w:rPr>
          <w:rFonts w:ascii="Times New Roman" w:eastAsia="Times New Roman" w:hAnsi="Times New Roman"/>
          <w:sz w:val="24"/>
        </w:rPr>
        <w:t>обеспечивает своевременное выявление детей</w:t>
      </w:r>
      <w:r>
        <w:rPr>
          <w:rFonts w:ascii="Times New Roman" w:eastAsia="Times New Roman" w:hAnsi="Times New Roman"/>
          <w:b/>
          <w:i/>
          <w:sz w:val="24"/>
        </w:rPr>
        <w:t xml:space="preserve"> </w:t>
      </w:r>
      <w:r>
        <w:rPr>
          <w:rFonts w:ascii="Times New Roman" w:eastAsia="Times New Roman" w:hAnsi="Times New Roman"/>
          <w:sz w:val="24"/>
        </w:rPr>
        <w:t>«группы риска»,</w:t>
      </w:r>
      <w:r>
        <w:rPr>
          <w:rFonts w:ascii="Times New Roman" w:eastAsia="Times New Roman" w:hAnsi="Times New Roman"/>
          <w:b/>
          <w:i/>
          <w:sz w:val="24"/>
        </w:rPr>
        <w:t xml:space="preserve"> </w:t>
      </w:r>
      <w:r>
        <w:rPr>
          <w:rFonts w:ascii="Times New Roman" w:eastAsia="Times New Roman" w:hAnsi="Times New Roman"/>
          <w:sz w:val="24"/>
        </w:rPr>
        <w:t>проведение их комплексного психолого-педагогического обследования и подготовку рекомендаций по оказанию им психолого-педагогической помощи в условиях учреждения;</w:t>
      </w:r>
    </w:p>
    <w:p w:rsidR="00E00094" w:rsidRDefault="00E00094" w:rsidP="00E00094">
      <w:pPr>
        <w:spacing w:line="34" w:lineRule="exact"/>
        <w:rPr>
          <w:rFonts w:ascii="Symbol" w:eastAsia="Symbol" w:hAnsi="Symbol"/>
          <w:sz w:val="24"/>
        </w:rPr>
      </w:pPr>
    </w:p>
    <w:p w:rsidR="00E00094" w:rsidRDefault="00E00094" w:rsidP="001A1B5D">
      <w:pPr>
        <w:numPr>
          <w:ilvl w:val="0"/>
          <w:numId w:val="51"/>
        </w:numPr>
        <w:tabs>
          <w:tab w:val="left" w:pos="927"/>
        </w:tabs>
        <w:spacing w:line="233" w:lineRule="auto"/>
        <w:ind w:firstLine="701"/>
        <w:jc w:val="both"/>
        <w:rPr>
          <w:rFonts w:ascii="Symbol" w:eastAsia="Symbol" w:hAnsi="Symbol"/>
          <w:sz w:val="24"/>
        </w:rPr>
      </w:pPr>
      <w:r>
        <w:rPr>
          <w:rFonts w:ascii="Times New Roman" w:eastAsia="Times New Roman" w:hAnsi="Times New Roman"/>
          <w:b/>
          <w:i/>
          <w:sz w:val="24"/>
        </w:rPr>
        <w:t xml:space="preserve">коррекционно-развивающая работа </w:t>
      </w:r>
      <w:r>
        <w:rPr>
          <w:rFonts w:ascii="Times New Roman" w:eastAsia="Times New Roman" w:hAnsi="Times New Roman"/>
          <w:sz w:val="24"/>
        </w:rPr>
        <w:t>обеспечивает своевременную специализированную</w:t>
      </w:r>
      <w:r>
        <w:rPr>
          <w:rFonts w:ascii="Times New Roman" w:eastAsia="Times New Roman" w:hAnsi="Times New Roman"/>
          <w:b/>
          <w:i/>
          <w:sz w:val="24"/>
        </w:rPr>
        <w:t xml:space="preserve"> </w:t>
      </w:r>
      <w:r>
        <w:rPr>
          <w:rFonts w:ascii="Times New Roman" w:eastAsia="Times New Roman" w:hAnsi="Times New Roman"/>
          <w:sz w:val="24"/>
        </w:rPr>
        <w:t>помощь в освоении содержания образования и коррекцию имеющихся проблем детей «группы риска» в условиях учреждения; способствует формированию универсальных учебных действий обучающихся (личностных, регулятивных, познавательных, коммуникативных);</w:t>
      </w:r>
    </w:p>
    <w:p w:rsidR="00E00094" w:rsidRDefault="00E00094" w:rsidP="00E00094">
      <w:pPr>
        <w:spacing w:line="33" w:lineRule="exact"/>
        <w:rPr>
          <w:rFonts w:ascii="Symbol" w:eastAsia="Symbol" w:hAnsi="Symbol"/>
          <w:sz w:val="24"/>
        </w:rPr>
      </w:pPr>
    </w:p>
    <w:p w:rsidR="00E00094" w:rsidRDefault="00E00094" w:rsidP="001A1B5D">
      <w:pPr>
        <w:numPr>
          <w:ilvl w:val="0"/>
          <w:numId w:val="51"/>
        </w:numPr>
        <w:tabs>
          <w:tab w:val="left" w:pos="1018"/>
        </w:tabs>
        <w:spacing w:line="230" w:lineRule="auto"/>
        <w:ind w:firstLine="701"/>
        <w:jc w:val="both"/>
        <w:rPr>
          <w:rFonts w:ascii="Symbol" w:eastAsia="Symbol" w:hAnsi="Symbol"/>
          <w:sz w:val="24"/>
        </w:rPr>
      </w:pPr>
      <w:r>
        <w:rPr>
          <w:rFonts w:ascii="Times New Roman" w:eastAsia="Times New Roman" w:hAnsi="Times New Roman"/>
          <w:b/>
          <w:i/>
          <w:sz w:val="24"/>
        </w:rPr>
        <w:t xml:space="preserve">консультативная работа </w:t>
      </w:r>
      <w:r>
        <w:rPr>
          <w:rFonts w:ascii="Times New Roman" w:eastAsia="Times New Roman" w:hAnsi="Times New Roman"/>
          <w:sz w:val="24"/>
        </w:rPr>
        <w:t>обеспечивает непрерывность психолого-педагогического</w:t>
      </w:r>
      <w:r>
        <w:rPr>
          <w:rFonts w:ascii="Times New Roman" w:eastAsia="Times New Roman" w:hAnsi="Times New Roman"/>
          <w:b/>
          <w:i/>
          <w:sz w:val="24"/>
        </w:rPr>
        <w:t xml:space="preserve"> </w:t>
      </w:r>
      <w:r>
        <w:rPr>
          <w:rFonts w:ascii="Times New Roman" w:eastAsia="Times New Roman" w:hAnsi="Times New Roman"/>
          <w:sz w:val="24"/>
        </w:rPr>
        <w:t>сопровождения детей «группы риска» и их семей по вопросам реализации условий обучения, воспитания, коррекции, развития и социализации обучающихся;</w:t>
      </w:r>
    </w:p>
    <w:p w:rsidR="00E00094" w:rsidRDefault="00E00094" w:rsidP="00E00094">
      <w:pPr>
        <w:spacing w:line="34" w:lineRule="exact"/>
        <w:rPr>
          <w:rFonts w:ascii="Symbol" w:eastAsia="Symbol" w:hAnsi="Symbol"/>
          <w:sz w:val="24"/>
        </w:rPr>
      </w:pPr>
    </w:p>
    <w:p w:rsidR="00E00094" w:rsidRDefault="00E00094" w:rsidP="001A1B5D">
      <w:pPr>
        <w:numPr>
          <w:ilvl w:val="0"/>
          <w:numId w:val="51"/>
        </w:numPr>
        <w:tabs>
          <w:tab w:val="left" w:pos="1152"/>
        </w:tabs>
        <w:spacing w:line="233" w:lineRule="auto"/>
        <w:ind w:firstLine="701"/>
        <w:jc w:val="both"/>
        <w:rPr>
          <w:rFonts w:ascii="Symbol" w:eastAsia="Symbol" w:hAnsi="Symbol"/>
          <w:sz w:val="24"/>
        </w:rPr>
      </w:pPr>
      <w:r>
        <w:rPr>
          <w:rFonts w:ascii="Times New Roman" w:eastAsia="Times New Roman" w:hAnsi="Times New Roman"/>
          <w:b/>
          <w:i/>
          <w:sz w:val="24"/>
        </w:rPr>
        <w:t xml:space="preserve">информационно-просветительская работа </w:t>
      </w:r>
      <w:r>
        <w:rPr>
          <w:rFonts w:ascii="Times New Roman" w:eastAsia="Times New Roman" w:hAnsi="Times New Roman"/>
          <w:sz w:val="24"/>
        </w:rPr>
        <w:t>направлена на разъяснительную</w:t>
      </w:r>
      <w:r>
        <w:rPr>
          <w:rFonts w:ascii="Times New Roman" w:eastAsia="Times New Roman" w:hAnsi="Times New Roman"/>
          <w:b/>
          <w:i/>
          <w:sz w:val="24"/>
        </w:rPr>
        <w:t xml:space="preserve"> </w:t>
      </w:r>
      <w:r>
        <w:rPr>
          <w:rFonts w:ascii="Times New Roman" w:eastAsia="Times New Roman" w:hAnsi="Times New Roman"/>
          <w:sz w:val="24"/>
        </w:rPr>
        <w:t>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E00094" w:rsidRDefault="00E00094" w:rsidP="00E00094">
      <w:pPr>
        <w:spacing w:line="14" w:lineRule="exact"/>
        <w:rPr>
          <w:rFonts w:ascii="Symbol" w:eastAsia="Symbol" w:hAnsi="Symbol"/>
          <w:sz w:val="24"/>
        </w:rPr>
      </w:pPr>
    </w:p>
    <w:p w:rsidR="00E00094" w:rsidRDefault="00E00094" w:rsidP="00E00094">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Условия реализации программы: </w:t>
      </w:r>
      <w:r>
        <w:rPr>
          <w:rFonts w:ascii="Times New Roman" w:eastAsia="Times New Roman" w:hAnsi="Times New Roman"/>
          <w:sz w:val="24"/>
        </w:rPr>
        <w:t>программа реализуется педагогическими сотрудниками</w:t>
      </w:r>
      <w:r>
        <w:rPr>
          <w:rFonts w:ascii="Times New Roman" w:eastAsia="Times New Roman" w:hAnsi="Times New Roman"/>
          <w:b/>
          <w:sz w:val="24"/>
        </w:rPr>
        <w:t xml:space="preserve"> </w:t>
      </w:r>
      <w:r>
        <w:rPr>
          <w:rFonts w:ascii="Times New Roman" w:eastAsia="Times New Roman" w:hAnsi="Times New Roman"/>
          <w:sz w:val="24"/>
        </w:rPr>
        <w:t>школы во взаимодействии со школьным психологом и социальным педагогом.</w:t>
      </w:r>
    </w:p>
    <w:p w:rsidR="00E00094" w:rsidRDefault="00E00094" w:rsidP="00E00094">
      <w:pPr>
        <w:spacing w:line="13" w:lineRule="exact"/>
        <w:rPr>
          <w:rFonts w:ascii="Symbol" w:eastAsia="Symbol" w:hAnsi="Symbol"/>
          <w:sz w:val="24"/>
        </w:rPr>
      </w:pPr>
    </w:p>
    <w:p w:rsidR="00E00094" w:rsidRDefault="00E00094" w:rsidP="00E00094">
      <w:pPr>
        <w:spacing w:line="234" w:lineRule="auto"/>
        <w:ind w:firstLine="708"/>
        <w:rPr>
          <w:rFonts w:ascii="Times New Roman" w:eastAsia="Times New Roman" w:hAnsi="Times New Roman"/>
          <w:sz w:val="24"/>
        </w:rPr>
      </w:pPr>
      <w:r>
        <w:rPr>
          <w:rFonts w:ascii="Times New Roman" w:eastAsia="Times New Roman" w:hAnsi="Times New Roman"/>
          <w:b/>
          <w:sz w:val="24"/>
        </w:rPr>
        <w:t xml:space="preserve">Материалы и оборудование: </w:t>
      </w:r>
      <w:r>
        <w:rPr>
          <w:rFonts w:ascii="Times New Roman" w:eastAsia="Times New Roman" w:hAnsi="Times New Roman"/>
          <w:sz w:val="24"/>
        </w:rPr>
        <w:t>методическая литература,</w:t>
      </w:r>
      <w:r>
        <w:rPr>
          <w:rFonts w:ascii="Times New Roman" w:eastAsia="Times New Roman" w:hAnsi="Times New Roman"/>
          <w:b/>
          <w:sz w:val="24"/>
        </w:rPr>
        <w:t xml:space="preserve"> </w:t>
      </w:r>
      <w:r>
        <w:rPr>
          <w:rFonts w:ascii="Times New Roman" w:eastAsia="Times New Roman" w:hAnsi="Times New Roman"/>
          <w:sz w:val="24"/>
        </w:rPr>
        <w:t>психодиагностический</w:t>
      </w:r>
      <w:r>
        <w:rPr>
          <w:rFonts w:ascii="Times New Roman" w:eastAsia="Times New Roman" w:hAnsi="Times New Roman"/>
          <w:b/>
          <w:sz w:val="24"/>
        </w:rPr>
        <w:t xml:space="preserve"> </w:t>
      </w:r>
      <w:r>
        <w:rPr>
          <w:rFonts w:ascii="Times New Roman" w:eastAsia="Times New Roman" w:hAnsi="Times New Roman"/>
          <w:sz w:val="24"/>
        </w:rPr>
        <w:t>инструментарий.</w:t>
      </w:r>
    </w:p>
    <w:p w:rsidR="00E00094" w:rsidRDefault="00E00094" w:rsidP="00E00094">
      <w:pPr>
        <w:spacing w:line="6" w:lineRule="exact"/>
        <w:rPr>
          <w:rFonts w:ascii="Symbol" w:eastAsia="Symbol" w:hAnsi="Symbol"/>
          <w:sz w:val="24"/>
        </w:rPr>
      </w:pPr>
    </w:p>
    <w:p w:rsidR="00E00094" w:rsidRDefault="00E00094" w:rsidP="00E00094">
      <w:pPr>
        <w:spacing w:line="0" w:lineRule="atLeast"/>
        <w:ind w:left="700"/>
        <w:rPr>
          <w:rFonts w:ascii="Times New Roman" w:eastAsia="Times New Roman" w:hAnsi="Times New Roman"/>
          <w:b/>
          <w:sz w:val="24"/>
        </w:rPr>
      </w:pPr>
      <w:r>
        <w:rPr>
          <w:rFonts w:ascii="Times New Roman" w:eastAsia="Times New Roman" w:hAnsi="Times New Roman"/>
          <w:b/>
          <w:sz w:val="24"/>
        </w:rPr>
        <w:t>Механизм реализации программы:</w:t>
      </w:r>
    </w:p>
    <w:p w:rsidR="00E00094" w:rsidRDefault="00E00094" w:rsidP="00E00094">
      <w:pPr>
        <w:spacing w:line="7" w:lineRule="exact"/>
        <w:rPr>
          <w:rFonts w:ascii="Symbol" w:eastAsia="Symbol" w:hAnsi="Symbol"/>
          <w:sz w:val="24"/>
        </w:rPr>
      </w:pPr>
    </w:p>
    <w:p w:rsidR="00E00094" w:rsidRDefault="00E00094" w:rsidP="00E00094">
      <w:pPr>
        <w:spacing w:line="238" w:lineRule="auto"/>
        <w:ind w:firstLine="708"/>
        <w:jc w:val="both"/>
        <w:rPr>
          <w:rFonts w:ascii="Times New Roman" w:eastAsia="Times New Roman" w:hAnsi="Times New Roman"/>
          <w:sz w:val="24"/>
        </w:rPr>
      </w:pPr>
      <w:r>
        <w:rPr>
          <w:rFonts w:ascii="Times New Roman" w:eastAsia="Times New Roman" w:hAnsi="Times New Roman"/>
          <w:sz w:val="24"/>
        </w:rPr>
        <w:t>- на начальном этапе педагог—психолог школы и классные руководители на основе психодиагностического инструментария и наблюдения за деятельностью учащихся на уроках и во внеурочной время создают банк данных обучающихся, нуждающихся в помощи. Педагог-психолог представляет свои данные по диагностике детей «группы риска» и рекомендации по построению работы с этими детьми. На основе этих данных классные руководители организуют индивидуальную работу с детьми «группы риска». В обобщенном виде рекомендации представляются на педагогическом совете.</w:t>
      </w:r>
    </w:p>
    <w:p w:rsidR="00E00094" w:rsidRDefault="00E00094" w:rsidP="00E00094">
      <w:pPr>
        <w:spacing w:line="16" w:lineRule="exact"/>
        <w:rPr>
          <w:rFonts w:ascii="Symbol" w:eastAsia="Symbol" w:hAnsi="Symbol"/>
          <w:sz w:val="24"/>
        </w:rPr>
      </w:pPr>
    </w:p>
    <w:p w:rsidR="00E00094" w:rsidRDefault="00E00094" w:rsidP="00E00094">
      <w:pPr>
        <w:spacing w:line="236" w:lineRule="auto"/>
        <w:ind w:firstLine="708"/>
        <w:jc w:val="both"/>
        <w:rPr>
          <w:rFonts w:ascii="Times New Roman" w:eastAsia="Times New Roman" w:hAnsi="Times New Roman"/>
          <w:sz w:val="24"/>
        </w:rPr>
      </w:pPr>
      <w:r>
        <w:rPr>
          <w:rFonts w:ascii="Times New Roman" w:eastAsia="Times New Roman" w:hAnsi="Times New Roman"/>
          <w:b/>
          <w:sz w:val="24"/>
        </w:rPr>
        <w:lastRenderedPageBreak/>
        <w:t xml:space="preserve">Ожидаемые результаты программы: </w:t>
      </w:r>
      <w:r>
        <w:rPr>
          <w:rFonts w:ascii="Times New Roman" w:eastAsia="Times New Roman" w:hAnsi="Times New Roman"/>
          <w:sz w:val="24"/>
        </w:rPr>
        <w:t>своевременное выявление обучающихся</w:t>
      </w:r>
      <w:r>
        <w:rPr>
          <w:rFonts w:ascii="Times New Roman" w:eastAsia="Times New Roman" w:hAnsi="Times New Roman"/>
          <w:b/>
          <w:sz w:val="24"/>
        </w:rPr>
        <w:t xml:space="preserve"> </w:t>
      </w:r>
      <w:r>
        <w:rPr>
          <w:rFonts w:ascii="Times New Roman" w:eastAsia="Times New Roman" w:hAnsi="Times New Roman"/>
          <w:sz w:val="24"/>
        </w:rPr>
        <w:t>«группы</w:t>
      </w:r>
      <w:r>
        <w:rPr>
          <w:rFonts w:ascii="Times New Roman" w:eastAsia="Times New Roman" w:hAnsi="Times New Roman"/>
          <w:b/>
          <w:sz w:val="24"/>
        </w:rPr>
        <w:t xml:space="preserve"> </w:t>
      </w:r>
      <w:r>
        <w:rPr>
          <w:rFonts w:ascii="Times New Roman" w:eastAsia="Times New Roman" w:hAnsi="Times New Roman"/>
          <w:sz w:val="24"/>
        </w:rPr>
        <w:t>риска», положительная динамика результатов коррекционно-развивающей работы с ними, снижение количества обучающихся «группы риска».</w:t>
      </w:r>
    </w:p>
    <w:p w:rsidR="00E00094" w:rsidRDefault="00E00094" w:rsidP="00E00094">
      <w:pPr>
        <w:spacing w:line="160" w:lineRule="exact"/>
        <w:rPr>
          <w:rFonts w:ascii="Times New Roman" w:eastAsia="Times New Roman" w:hAnsi="Times New Roman"/>
        </w:rPr>
      </w:pPr>
    </w:p>
    <w:p w:rsidR="00E00094" w:rsidRDefault="00E00094" w:rsidP="00E00094">
      <w:pPr>
        <w:spacing w:line="0" w:lineRule="atLeast"/>
        <w:jc w:val="center"/>
        <w:rPr>
          <w:rFonts w:ascii="Times New Roman" w:eastAsia="Times New Roman" w:hAnsi="Times New Roman"/>
          <w:sz w:val="22"/>
        </w:rPr>
      </w:pPr>
    </w:p>
    <w:p w:rsidR="00E00094" w:rsidRDefault="00E00094" w:rsidP="00E00094">
      <w:pPr>
        <w:spacing w:line="0" w:lineRule="atLeast"/>
        <w:ind w:left="820"/>
        <w:rPr>
          <w:rFonts w:ascii="Times New Roman" w:eastAsia="Times New Roman" w:hAnsi="Times New Roman"/>
          <w:b/>
          <w:sz w:val="24"/>
        </w:rPr>
      </w:pPr>
      <w:bookmarkStart w:id="43" w:name="page154"/>
      <w:bookmarkEnd w:id="43"/>
      <w:r>
        <w:rPr>
          <w:rFonts w:ascii="Times New Roman" w:eastAsia="Times New Roman" w:hAnsi="Times New Roman"/>
          <w:b/>
          <w:sz w:val="24"/>
        </w:rPr>
        <w:t>Диагностический модуль</w:t>
      </w:r>
    </w:p>
    <w:p w:rsidR="00E00094" w:rsidRDefault="00E00094" w:rsidP="00E00094">
      <w:pPr>
        <w:spacing w:line="7" w:lineRule="exact"/>
        <w:rPr>
          <w:rFonts w:ascii="Times New Roman" w:eastAsia="Times New Roman" w:hAnsi="Times New Roman"/>
        </w:rPr>
      </w:pPr>
    </w:p>
    <w:p w:rsidR="00E00094" w:rsidRDefault="00E00094" w:rsidP="00E00094">
      <w:pPr>
        <w:spacing w:line="236" w:lineRule="auto"/>
        <w:ind w:left="120" w:firstLine="708"/>
        <w:jc w:val="both"/>
        <w:rPr>
          <w:rFonts w:ascii="Times New Roman" w:eastAsia="Times New Roman" w:hAnsi="Times New Roman"/>
          <w:sz w:val="24"/>
        </w:rPr>
      </w:pPr>
      <w:r>
        <w:rPr>
          <w:rFonts w:ascii="Times New Roman" w:eastAsia="Times New Roman" w:hAnsi="Times New Roman"/>
          <w:b/>
          <w:sz w:val="24"/>
        </w:rPr>
        <w:t xml:space="preserve">Цель: </w:t>
      </w:r>
      <w:r>
        <w:rPr>
          <w:rFonts w:ascii="Times New Roman" w:eastAsia="Times New Roman" w:hAnsi="Times New Roman"/>
          <w:sz w:val="24"/>
        </w:rPr>
        <w:t>выявление характера и интенсивности трудностей развития детей</w:t>
      </w:r>
      <w:r>
        <w:rPr>
          <w:rFonts w:ascii="Times New Roman" w:eastAsia="Times New Roman" w:hAnsi="Times New Roman"/>
          <w:b/>
          <w:sz w:val="24"/>
        </w:rPr>
        <w:t xml:space="preserve"> </w:t>
      </w:r>
      <w:r>
        <w:rPr>
          <w:rFonts w:ascii="Times New Roman" w:eastAsia="Times New Roman" w:hAnsi="Times New Roman"/>
          <w:sz w:val="24"/>
        </w:rPr>
        <w:t>«группы риска»,</w:t>
      </w:r>
      <w:r>
        <w:rPr>
          <w:rFonts w:ascii="Times New Roman" w:eastAsia="Times New Roman" w:hAnsi="Times New Roman"/>
          <w:b/>
          <w:sz w:val="24"/>
        </w:rPr>
        <w:t xml:space="preserve"> </w:t>
      </w:r>
      <w:r>
        <w:rPr>
          <w:rFonts w:ascii="Times New Roman" w:eastAsia="Times New Roman" w:hAnsi="Times New Roman"/>
          <w:sz w:val="24"/>
        </w:rPr>
        <w:t>проведение комплексного обследования и подготовка рекомендаций по оказанию психолого-педагогической помощи.</w:t>
      </w:r>
    </w:p>
    <w:p w:rsidR="00E00094" w:rsidRDefault="00E00094" w:rsidP="00E00094">
      <w:pPr>
        <w:spacing w:line="2" w:lineRule="exact"/>
        <w:rPr>
          <w:rFonts w:ascii="Times New Roman" w:eastAsia="Times New Roman" w:hAnsi="Times New Roman"/>
        </w:rPr>
      </w:pPr>
    </w:p>
    <w:tbl>
      <w:tblPr>
        <w:tblW w:w="9880" w:type="dxa"/>
        <w:tblInd w:w="10" w:type="dxa"/>
        <w:tblLayout w:type="fixed"/>
        <w:tblCellMar>
          <w:left w:w="0" w:type="dxa"/>
          <w:right w:w="0" w:type="dxa"/>
        </w:tblCellMar>
        <w:tblLook w:val="0000" w:firstRow="0" w:lastRow="0" w:firstColumn="0" w:lastColumn="0" w:noHBand="0" w:noVBand="0"/>
      </w:tblPr>
      <w:tblGrid>
        <w:gridCol w:w="1100"/>
        <w:gridCol w:w="560"/>
        <w:gridCol w:w="480"/>
        <w:gridCol w:w="1160"/>
        <w:gridCol w:w="440"/>
        <w:gridCol w:w="460"/>
        <w:gridCol w:w="980"/>
        <w:gridCol w:w="220"/>
        <w:gridCol w:w="200"/>
        <w:gridCol w:w="500"/>
        <w:gridCol w:w="300"/>
        <w:gridCol w:w="1260"/>
        <w:gridCol w:w="320"/>
        <w:gridCol w:w="1900"/>
      </w:tblGrid>
      <w:tr w:rsidR="00E00094" w:rsidTr="00E00094">
        <w:trPr>
          <w:trHeight w:val="268"/>
        </w:trPr>
        <w:tc>
          <w:tcPr>
            <w:tcW w:w="1660" w:type="dxa"/>
            <w:gridSpan w:val="2"/>
            <w:tcBorders>
              <w:top w:val="single" w:sz="8" w:space="0" w:color="auto"/>
              <w:left w:val="single" w:sz="8" w:space="0" w:color="auto"/>
            </w:tcBorders>
            <w:shd w:val="clear" w:color="auto" w:fill="auto"/>
            <w:vAlign w:val="bottom"/>
          </w:tcPr>
          <w:p w:rsidR="00E00094" w:rsidRDefault="00E00094" w:rsidP="00E00094">
            <w:pPr>
              <w:spacing w:line="268" w:lineRule="exact"/>
              <w:ind w:left="360"/>
              <w:jc w:val="center"/>
              <w:rPr>
                <w:rFonts w:ascii="Times New Roman" w:eastAsia="Times New Roman" w:hAnsi="Times New Roman"/>
                <w:w w:val="99"/>
                <w:sz w:val="24"/>
              </w:rPr>
            </w:pPr>
            <w:r>
              <w:rPr>
                <w:rFonts w:ascii="Times New Roman" w:eastAsia="Times New Roman" w:hAnsi="Times New Roman"/>
                <w:w w:val="99"/>
                <w:sz w:val="24"/>
              </w:rPr>
              <w:t>Задачи</w:t>
            </w:r>
          </w:p>
        </w:tc>
        <w:tc>
          <w:tcPr>
            <w:tcW w:w="480" w:type="dxa"/>
            <w:tcBorders>
              <w:top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2060" w:type="dxa"/>
            <w:gridSpan w:val="3"/>
            <w:tcBorders>
              <w:top w:val="single" w:sz="8" w:space="0" w:color="auto"/>
              <w:right w:val="single" w:sz="8" w:space="0" w:color="auto"/>
            </w:tcBorders>
            <w:shd w:val="clear" w:color="auto" w:fill="auto"/>
            <w:vAlign w:val="bottom"/>
          </w:tcPr>
          <w:p w:rsidR="00E00094" w:rsidRDefault="00E00094" w:rsidP="00E00094">
            <w:pPr>
              <w:spacing w:line="268" w:lineRule="exact"/>
              <w:jc w:val="center"/>
              <w:rPr>
                <w:rFonts w:ascii="Times New Roman" w:eastAsia="Times New Roman" w:hAnsi="Times New Roman"/>
                <w:w w:val="99"/>
                <w:sz w:val="24"/>
              </w:rPr>
            </w:pPr>
            <w:r>
              <w:rPr>
                <w:rFonts w:ascii="Times New Roman" w:eastAsia="Times New Roman" w:hAnsi="Times New Roman"/>
                <w:w w:val="99"/>
                <w:sz w:val="24"/>
              </w:rPr>
              <w:t>Планируемые</w:t>
            </w:r>
          </w:p>
        </w:tc>
        <w:tc>
          <w:tcPr>
            <w:tcW w:w="1900" w:type="dxa"/>
            <w:gridSpan w:val="4"/>
            <w:tcBorders>
              <w:top w:val="single" w:sz="8" w:space="0" w:color="auto"/>
            </w:tcBorders>
            <w:shd w:val="clear" w:color="auto" w:fill="auto"/>
            <w:vAlign w:val="bottom"/>
          </w:tcPr>
          <w:p w:rsidR="00E00094" w:rsidRDefault="00E00094" w:rsidP="00E00094">
            <w:pPr>
              <w:spacing w:line="268" w:lineRule="exact"/>
              <w:ind w:left="140"/>
              <w:jc w:val="center"/>
              <w:rPr>
                <w:rFonts w:ascii="Times New Roman" w:eastAsia="Times New Roman" w:hAnsi="Times New Roman"/>
                <w:w w:val="99"/>
                <w:sz w:val="24"/>
              </w:rPr>
            </w:pPr>
            <w:r>
              <w:rPr>
                <w:rFonts w:ascii="Times New Roman" w:eastAsia="Times New Roman" w:hAnsi="Times New Roman"/>
                <w:w w:val="99"/>
                <w:sz w:val="24"/>
              </w:rPr>
              <w:t>Виды и формы</w:t>
            </w:r>
          </w:p>
        </w:tc>
        <w:tc>
          <w:tcPr>
            <w:tcW w:w="300" w:type="dxa"/>
            <w:tcBorders>
              <w:top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1260" w:type="dxa"/>
            <w:tcBorders>
              <w:top w:val="single" w:sz="8" w:space="0" w:color="auto"/>
            </w:tcBorders>
            <w:shd w:val="clear" w:color="auto" w:fill="auto"/>
            <w:vAlign w:val="bottom"/>
          </w:tcPr>
          <w:p w:rsidR="00E00094" w:rsidRDefault="00E00094" w:rsidP="00E00094">
            <w:pPr>
              <w:spacing w:line="268" w:lineRule="exact"/>
              <w:ind w:left="440"/>
              <w:rPr>
                <w:rFonts w:ascii="Times New Roman" w:eastAsia="Times New Roman" w:hAnsi="Times New Roman"/>
                <w:sz w:val="24"/>
              </w:rPr>
            </w:pPr>
            <w:r>
              <w:rPr>
                <w:rFonts w:ascii="Times New Roman" w:eastAsia="Times New Roman" w:hAnsi="Times New Roman"/>
                <w:sz w:val="24"/>
              </w:rPr>
              <w:t>Сроки</w:t>
            </w:r>
          </w:p>
        </w:tc>
        <w:tc>
          <w:tcPr>
            <w:tcW w:w="320" w:type="dxa"/>
            <w:tcBorders>
              <w:top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1900" w:type="dxa"/>
            <w:tcBorders>
              <w:top w:val="single" w:sz="8" w:space="0" w:color="auto"/>
              <w:right w:val="single" w:sz="8" w:space="0" w:color="auto"/>
            </w:tcBorders>
            <w:shd w:val="clear" w:color="auto" w:fill="auto"/>
            <w:vAlign w:val="bottom"/>
          </w:tcPr>
          <w:p w:rsidR="00E00094" w:rsidRDefault="00E00094" w:rsidP="00E00094">
            <w:pPr>
              <w:spacing w:line="268" w:lineRule="exact"/>
              <w:ind w:left="140"/>
              <w:rPr>
                <w:rFonts w:ascii="Times New Roman" w:eastAsia="Times New Roman" w:hAnsi="Times New Roman"/>
                <w:sz w:val="24"/>
              </w:rPr>
            </w:pPr>
            <w:r>
              <w:rPr>
                <w:rFonts w:ascii="Times New Roman" w:eastAsia="Times New Roman" w:hAnsi="Times New Roman"/>
                <w:sz w:val="24"/>
              </w:rPr>
              <w:t>Ответственные</w:t>
            </w:r>
          </w:p>
        </w:tc>
      </w:tr>
      <w:tr w:rsidR="00E00094" w:rsidTr="00E00094">
        <w:trPr>
          <w:trHeight w:val="276"/>
        </w:trPr>
        <w:tc>
          <w:tcPr>
            <w:tcW w:w="2140" w:type="dxa"/>
            <w:gridSpan w:val="3"/>
            <w:tcBorders>
              <w:left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(направления</w:t>
            </w:r>
          </w:p>
        </w:tc>
        <w:tc>
          <w:tcPr>
            <w:tcW w:w="1600" w:type="dxa"/>
            <w:gridSpan w:val="2"/>
            <w:shd w:val="clear" w:color="auto" w:fill="auto"/>
            <w:vAlign w:val="bottom"/>
          </w:tcPr>
          <w:p w:rsidR="00E00094" w:rsidRDefault="00E00094" w:rsidP="00E00094">
            <w:pPr>
              <w:spacing w:line="0" w:lineRule="atLeast"/>
              <w:ind w:left="320"/>
              <w:jc w:val="center"/>
              <w:rPr>
                <w:rFonts w:ascii="Times New Roman" w:eastAsia="Times New Roman" w:hAnsi="Times New Roman"/>
                <w:sz w:val="24"/>
              </w:rPr>
            </w:pPr>
            <w:r>
              <w:rPr>
                <w:rFonts w:ascii="Times New Roman" w:eastAsia="Times New Roman" w:hAnsi="Times New Roman"/>
                <w:sz w:val="24"/>
              </w:rPr>
              <w:t>результаты</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gridSpan w:val="4"/>
            <w:shd w:val="clear" w:color="auto" w:fill="auto"/>
            <w:vAlign w:val="bottom"/>
          </w:tcPr>
          <w:p w:rsidR="00E00094" w:rsidRDefault="00E00094" w:rsidP="00E00094">
            <w:pPr>
              <w:spacing w:line="0" w:lineRule="atLeast"/>
              <w:ind w:left="160"/>
              <w:jc w:val="center"/>
              <w:rPr>
                <w:rFonts w:ascii="Times New Roman" w:eastAsia="Times New Roman" w:hAnsi="Times New Roman"/>
                <w:w w:val="99"/>
                <w:sz w:val="24"/>
              </w:rPr>
            </w:pPr>
            <w:r>
              <w:rPr>
                <w:rFonts w:ascii="Times New Roman" w:eastAsia="Times New Roman" w:hAnsi="Times New Roman"/>
                <w:w w:val="99"/>
                <w:sz w:val="24"/>
              </w:rPr>
              <w:t>деятельности,</w:t>
            </w: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81"/>
        </w:trPr>
        <w:tc>
          <w:tcPr>
            <w:tcW w:w="2140" w:type="dxa"/>
            <w:gridSpan w:val="3"/>
            <w:tcBorders>
              <w:left w:val="single" w:sz="8" w:space="0" w:color="auto"/>
              <w:bottom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деятельности)</w:t>
            </w:r>
          </w:p>
        </w:tc>
        <w:tc>
          <w:tcPr>
            <w:tcW w:w="160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gridSpan w:val="4"/>
            <w:tcBorders>
              <w:bottom w:val="single" w:sz="8" w:space="0" w:color="auto"/>
            </w:tcBorders>
            <w:shd w:val="clear" w:color="auto" w:fill="auto"/>
            <w:vAlign w:val="bottom"/>
          </w:tcPr>
          <w:p w:rsidR="00E00094" w:rsidRDefault="00E00094" w:rsidP="00E00094">
            <w:pPr>
              <w:spacing w:line="0" w:lineRule="atLeast"/>
              <w:ind w:left="160"/>
              <w:jc w:val="center"/>
              <w:rPr>
                <w:rFonts w:ascii="Times New Roman" w:eastAsia="Times New Roman" w:hAnsi="Times New Roman"/>
                <w:sz w:val="24"/>
              </w:rPr>
            </w:pPr>
            <w:r>
              <w:rPr>
                <w:rFonts w:ascii="Times New Roman" w:eastAsia="Times New Roman" w:hAnsi="Times New Roman"/>
                <w:sz w:val="24"/>
              </w:rPr>
              <w:t>мероприятия</w:t>
            </w:r>
          </w:p>
        </w:tc>
        <w:tc>
          <w:tcPr>
            <w:tcW w:w="3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66"/>
        </w:trPr>
        <w:tc>
          <w:tcPr>
            <w:tcW w:w="1660" w:type="dxa"/>
            <w:gridSpan w:val="2"/>
            <w:tcBorders>
              <w:left w:val="single" w:sz="8" w:space="0" w:color="auto"/>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4260" w:type="dxa"/>
            <w:gridSpan w:val="8"/>
            <w:tcBorders>
              <w:bottom w:val="single" w:sz="8" w:space="0" w:color="auto"/>
            </w:tcBorders>
            <w:shd w:val="clear" w:color="auto" w:fill="auto"/>
            <w:vAlign w:val="bottom"/>
          </w:tcPr>
          <w:p w:rsidR="00E00094" w:rsidRDefault="00E00094" w:rsidP="00E00094">
            <w:pPr>
              <w:spacing w:line="264" w:lineRule="exact"/>
              <w:ind w:left="1220"/>
              <w:jc w:val="center"/>
              <w:rPr>
                <w:rFonts w:ascii="Times New Roman" w:eastAsia="Times New Roman" w:hAnsi="Times New Roman"/>
                <w:w w:val="99"/>
                <w:sz w:val="24"/>
              </w:rPr>
            </w:pPr>
            <w:r>
              <w:rPr>
                <w:rFonts w:ascii="Times New Roman" w:eastAsia="Times New Roman" w:hAnsi="Times New Roman"/>
                <w:w w:val="99"/>
                <w:sz w:val="24"/>
              </w:rPr>
              <w:t>Медицинская диагностика</w:t>
            </w:r>
          </w:p>
        </w:tc>
        <w:tc>
          <w:tcPr>
            <w:tcW w:w="126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19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r>
      <w:tr w:rsidR="00E00094" w:rsidTr="00E00094">
        <w:trPr>
          <w:trHeight w:val="261"/>
        </w:trPr>
        <w:tc>
          <w:tcPr>
            <w:tcW w:w="1660" w:type="dxa"/>
            <w:gridSpan w:val="2"/>
            <w:tcBorders>
              <w:left w:val="single" w:sz="8" w:space="0" w:color="auto"/>
            </w:tcBorders>
            <w:shd w:val="clear" w:color="auto" w:fill="auto"/>
            <w:vAlign w:val="bottom"/>
          </w:tcPr>
          <w:p w:rsidR="00E00094" w:rsidRDefault="00E00094" w:rsidP="00E00094">
            <w:pPr>
              <w:spacing w:line="260" w:lineRule="exact"/>
              <w:ind w:left="120"/>
              <w:rPr>
                <w:rFonts w:ascii="Times New Roman" w:eastAsia="Times New Roman" w:hAnsi="Times New Roman"/>
                <w:sz w:val="24"/>
              </w:rPr>
            </w:pPr>
            <w:r>
              <w:rPr>
                <w:rFonts w:ascii="Times New Roman" w:eastAsia="Times New Roman" w:hAnsi="Times New Roman"/>
                <w:sz w:val="24"/>
              </w:rPr>
              <w:t>Определить</w:t>
            </w: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600" w:type="dxa"/>
            <w:gridSpan w:val="2"/>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Выявление</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200" w:type="dxa"/>
            <w:gridSpan w:val="2"/>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Изучение</w:t>
            </w:r>
          </w:p>
        </w:tc>
        <w:tc>
          <w:tcPr>
            <w:tcW w:w="1000" w:type="dxa"/>
            <w:gridSpan w:val="3"/>
            <w:tcBorders>
              <w:right w:val="single" w:sz="8" w:space="0" w:color="auto"/>
            </w:tcBorders>
            <w:shd w:val="clear" w:color="auto" w:fill="auto"/>
            <w:vAlign w:val="bottom"/>
          </w:tcPr>
          <w:p w:rsidR="00E00094" w:rsidRDefault="00E00094" w:rsidP="00E00094">
            <w:pPr>
              <w:spacing w:line="260" w:lineRule="exact"/>
              <w:ind w:right="20"/>
              <w:jc w:val="right"/>
              <w:rPr>
                <w:rFonts w:ascii="Times New Roman" w:eastAsia="Times New Roman" w:hAnsi="Times New Roman"/>
                <w:sz w:val="24"/>
              </w:rPr>
            </w:pPr>
            <w:r>
              <w:rPr>
                <w:rFonts w:ascii="Times New Roman" w:eastAsia="Times New Roman" w:hAnsi="Times New Roman"/>
                <w:sz w:val="24"/>
              </w:rPr>
              <w:t>истории</w:t>
            </w:r>
          </w:p>
        </w:tc>
        <w:tc>
          <w:tcPr>
            <w:tcW w:w="1260" w:type="dxa"/>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Сентябрь</w:t>
            </w: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900" w:type="dxa"/>
            <w:tcBorders>
              <w:right w:val="single" w:sz="8" w:space="0" w:color="auto"/>
            </w:tcBorders>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Классный</w:t>
            </w: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состояние</w:t>
            </w: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состояния</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развития</w:t>
            </w:r>
          </w:p>
        </w:tc>
        <w:tc>
          <w:tcPr>
            <w:tcW w:w="1000" w:type="dxa"/>
            <w:gridSpan w:val="3"/>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w w:val="99"/>
                <w:sz w:val="24"/>
              </w:rPr>
            </w:pPr>
            <w:r>
              <w:rPr>
                <w:rFonts w:ascii="Times New Roman" w:eastAsia="Times New Roman" w:hAnsi="Times New Roman"/>
                <w:w w:val="99"/>
                <w:sz w:val="24"/>
              </w:rPr>
              <w:t>ребенка,</w:t>
            </w: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руководитель</w:t>
            </w: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физического</w:t>
            </w:r>
          </w:p>
        </w:tc>
        <w:tc>
          <w:tcPr>
            <w:tcW w:w="480" w:type="dxa"/>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физического</w:t>
            </w:r>
          </w:p>
        </w:tc>
        <w:tc>
          <w:tcPr>
            <w:tcW w:w="460" w:type="dxa"/>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1900" w:type="dxa"/>
            <w:gridSpan w:val="4"/>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анкетирование</w:t>
            </w:r>
          </w:p>
        </w:tc>
        <w:tc>
          <w:tcPr>
            <w:tcW w:w="300" w:type="dxa"/>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sz w:val="24"/>
              </w:rPr>
            </w:pPr>
            <w:r>
              <w:rPr>
                <w:rFonts w:ascii="Times New Roman" w:eastAsia="Times New Roman" w:hAnsi="Times New Roman"/>
                <w:sz w:val="24"/>
              </w:rPr>
              <w:t>и</w:t>
            </w: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психического</w:t>
            </w: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психического</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беседа</w:t>
            </w: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sz w:val="24"/>
              </w:rPr>
            </w:pPr>
            <w:r>
              <w:rPr>
                <w:rFonts w:ascii="Times New Roman" w:eastAsia="Times New Roman" w:hAnsi="Times New Roman"/>
                <w:sz w:val="24"/>
              </w:rPr>
              <w:t>с</w:t>
            </w: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2140" w:type="dxa"/>
            <w:gridSpan w:val="3"/>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здоровья детей.</w:t>
            </w:r>
          </w:p>
        </w:tc>
        <w:tc>
          <w:tcPr>
            <w:tcW w:w="2060"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здоровья детей.</w:t>
            </w:r>
          </w:p>
        </w:tc>
        <w:tc>
          <w:tcPr>
            <w:tcW w:w="1900" w:type="dxa"/>
            <w:gridSpan w:val="4"/>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родителями,</w:t>
            </w: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gridSpan w:val="4"/>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наблюдение</w:t>
            </w: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классного</w:t>
            </w: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gridSpan w:val="4"/>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руководителя,</w:t>
            </w: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7"/>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анализ</w:t>
            </w:r>
          </w:p>
        </w:tc>
        <w:tc>
          <w:tcPr>
            <w:tcW w:w="1000" w:type="dxa"/>
            <w:gridSpan w:val="3"/>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работ</w:t>
            </w: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81"/>
        </w:trPr>
        <w:tc>
          <w:tcPr>
            <w:tcW w:w="1660" w:type="dxa"/>
            <w:gridSpan w:val="2"/>
            <w:tcBorders>
              <w:left w:val="single" w:sz="8" w:space="0" w:color="auto"/>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gridSpan w:val="4"/>
            <w:tcBorders>
              <w:bottom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обучающихся</w:t>
            </w:r>
          </w:p>
        </w:tc>
        <w:tc>
          <w:tcPr>
            <w:tcW w:w="3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66"/>
        </w:trPr>
        <w:tc>
          <w:tcPr>
            <w:tcW w:w="1660" w:type="dxa"/>
            <w:gridSpan w:val="2"/>
            <w:tcBorders>
              <w:left w:val="single" w:sz="8" w:space="0" w:color="auto"/>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5520" w:type="dxa"/>
            <w:gridSpan w:val="9"/>
            <w:tcBorders>
              <w:bottom w:val="single" w:sz="8" w:space="0" w:color="auto"/>
            </w:tcBorders>
            <w:shd w:val="clear" w:color="auto" w:fill="auto"/>
            <w:vAlign w:val="bottom"/>
          </w:tcPr>
          <w:p w:rsidR="00E00094" w:rsidRDefault="00E00094" w:rsidP="00E00094">
            <w:pPr>
              <w:spacing w:line="264" w:lineRule="exact"/>
              <w:jc w:val="center"/>
              <w:rPr>
                <w:rFonts w:ascii="Times New Roman" w:eastAsia="Times New Roman" w:hAnsi="Times New Roman"/>
                <w:sz w:val="24"/>
              </w:rPr>
            </w:pPr>
            <w:r>
              <w:rPr>
                <w:rFonts w:ascii="Times New Roman" w:eastAsia="Times New Roman" w:hAnsi="Times New Roman"/>
                <w:sz w:val="24"/>
              </w:rPr>
              <w:t>Психолого-педагогическая диагностика</w:t>
            </w:r>
          </w:p>
        </w:tc>
        <w:tc>
          <w:tcPr>
            <w:tcW w:w="32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19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r>
      <w:tr w:rsidR="00E00094" w:rsidTr="00E00094">
        <w:trPr>
          <w:trHeight w:val="261"/>
        </w:trPr>
        <w:tc>
          <w:tcPr>
            <w:tcW w:w="1660" w:type="dxa"/>
            <w:gridSpan w:val="2"/>
            <w:tcBorders>
              <w:left w:val="single" w:sz="8" w:space="0" w:color="auto"/>
            </w:tcBorders>
            <w:shd w:val="clear" w:color="auto" w:fill="auto"/>
            <w:vAlign w:val="bottom"/>
          </w:tcPr>
          <w:p w:rsidR="00E00094" w:rsidRDefault="00E00094" w:rsidP="00E00094">
            <w:pPr>
              <w:spacing w:line="260" w:lineRule="exact"/>
              <w:ind w:left="120"/>
              <w:rPr>
                <w:rFonts w:ascii="Times New Roman" w:eastAsia="Times New Roman" w:hAnsi="Times New Roman"/>
                <w:sz w:val="24"/>
              </w:rPr>
            </w:pPr>
            <w:r>
              <w:rPr>
                <w:rFonts w:ascii="Times New Roman" w:eastAsia="Times New Roman" w:hAnsi="Times New Roman"/>
                <w:sz w:val="24"/>
              </w:rPr>
              <w:t>Первичная</w:t>
            </w: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2060" w:type="dxa"/>
            <w:gridSpan w:val="3"/>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Создание   банка</w:t>
            </w:r>
          </w:p>
        </w:tc>
        <w:tc>
          <w:tcPr>
            <w:tcW w:w="1900" w:type="dxa"/>
            <w:gridSpan w:val="4"/>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Наблюдение,</w:t>
            </w: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260" w:type="dxa"/>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Сентябрь</w:t>
            </w: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900" w:type="dxa"/>
            <w:tcBorders>
              <w:right w:val="single" w:sz="8" w:space="0" w:color="auto"/>
            </w:tcBorders>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Педагог-</w:t>
            </w: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диагностика</w:t>
            </w:r>
          </w:p>
        </w:tc>
        <w:tc>
          <w:tcPr>
            <w:tcW w:w="480" w:type="dxa"/>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w w:val="96"/>
                <w:sz w:val="24"/>
              </w:rPr>
            </w:pPr>
            <w:r>
              <w:rPr>
                <w:rFonts w:ascii="Times New Roman" w:eastAsia="Times New Roman" w:hAnsi="Times New Roman"/>
                <w:w w:val="96"/>
                <w:sz w:val="24"/>
              </w:rPr>
              <w:t>для</w:t>
            </w: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данных</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gridSpan w:val="4"/>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логопедическое</w:t>
            </w:r>
          </w:p>
        </w:tc>
        <w:tc>
          <w:tcPr>
            <w:tcW w:w="300" w:type="dxa"/>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и</w:t>
            </w: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психолог</w:t>
            </w: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выявления</w:t>
            </w: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обучающихся,</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gridSpan w:val="4"/>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психологическое</w:t>
            </w: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2140" w:type="dxa"/>
            <w:gridSpan w:val="3"/>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«группы риска»</w:t>
            </w: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нуждающихся</w:t>
            </w:r>
          </w:p>
        </w:tc>
        <w:tc>
          <w:tcPr>
            <w:tcW w:w="460" w:type="dxa"/>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в</w:t>
            </w:r>
          </w:p>
        </w:tc>
        <w:tc>
          <w:tcPr>
            <w:tcW w:w="1900" w:type="dxa"/>
            <w:gridSpan w:val="4"/>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обследование;</w:t>
            </w: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помощи.</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gridSpan w:val="4"/>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анкетирование</w:t>
            </w: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Формирование</w:t>
            </w:r>
          </w:p>
        </w:tc>
        <w:tc>
          <w:tcPr>
            <w:tcW w:w="2200" w:type="dxa"/>
            <w:gridSpan w:val="5"/>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родителей,  беседы</w:t>
            </w:r>
          </w:p>
        </w:tc>
        <w:tc>
          <w:tcPr>
            <w:tcW w:w="1260" w:type="dxa"/>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Сентябрь-</w:t>
            </w: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Зам.  директора</w:t>
            </w: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характеристики</w:t>
            </w:r>
          </w:p>
        </w:tc>
        <w:tc>
          <w:tcPr>
            <w:tcW w:w="1900" w:type="dxa"/>
            <w:gridSpan w:val="4"/>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с педагогами</w:t>
            </w: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октябрь</w:t>
            </w: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по УВР</w:t>
            </w: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образовательной</w:t>
            </w:r>
          </w:p>
        </w:tc>
        <w:tc>
          <w:tcPr>
            <w:tcW w:w="12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81"/>
        </w:trPr>
        <w:tc>
          <w:tcPr>
            <w:tcW w:w="1660" w:type="dxa"/>
            <w:gridSpan w:val="2"/>
            <w:tcBorders>
              <w:left w:val="single" w:sz="8" w:space="0" w:color="auto"/>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gridSpan w:val="3"/>
            <w:tcBorders>
              <w:bottom w:val="single" w:sz="8" w:space="0" w:color="auto"/>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ситуации в ОУ.</w:t>
            </w:r>
          </w:p>
        </w:tc>
        <w:tc>
          <w:tcPr>
            <w:tcW w:w="120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61"/>
        </w:trPr>
        <w:tc>
          <w:tcPr>
            <w:tcW w:w="1660" w:type="dxa"/>
            <w:gridSpan w:val="2"/>
            <w:tcBorders>
              <w:left w:val="single" w:sz="8" w:space="0" w:color="auto"/>
            </w:tcBorders>
            <w:shd w:val="clear" w:color="auto" w:fill="auto"/>
            <w:vAlign w:val="bottom"/>
          </w:tcPr>
          <w:p w:rsidR="00E00094" w:rsidRDefault="00E00094" w:rsidP="00E00094">
            <w:pPr>
              <w:spacing w:line="260" w:lineRule="exact"/>
              <w:ind w:left="120"/>
              <w:rPr>
                <w:rFonts w:ascii="Times New Roman" w:eastAsia="Times New Roman" w:hAnsi="Times New Roman"/>
                <w:sz w:val="24"/>
              </w:rPr>
            </w:pPr>
            <w:r>
              <w:rPr>
                <w:rFonts w:ascii="Times New Roman" w:eastAsia="Times New Roman" w:hAnsi="Times New Roman"/>
                <w:sz w:val="24"/>
              </w:rPr>
              <w:t>Углубленная</w:t>
            </w: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600" w:type="dxa"/>
            <w:gridSpan w:val="2"/>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Получение</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2200" w:type="dxa"/>
            <w:gridSpan w:val="5"/>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Диагностирование.</w:t>
            </w:r>
          </w:p>
        </w:tc>
        <w:tc>
          <w:tcPr>
            <w:tcW w:w="1260" w:type="dxa"/>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Ежегодно</w:t>
            </w: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900" w:type="dxa"/>
            <w:tcBorders>
              <w:right w:val="single" w:sz="8" w:space="0" w:color="auto"/>
            </w:tcBorders>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Педагог-</w:t>
            </w:r>
          </w:p>
        </w:tc>
      </w:tr>
      <w:tr w:rsidR="00E00094" w:rsidTr="00E00094">
        <w:trPr>
          <w:trHeight w:val="276"/>
        </w:trPr>
        <w:tc>
          <w:tcPr>
            <w:tcW w:w="2140" w:type="dxa"/>
            <w:gridSpan w:val="3"/>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диагностика детей</w:t>
            </w: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объективных</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gridSpan w:val="4"/>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Заполнение</w:t>
            </w: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Сентябрь</w:t>
            </w:r>
          </w:p>
        </w:tc>
        <w:tc>
          <w:tcPr>
            <w:tcW w:w="320" w:type="dxa"/>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w:t>
            </w:r>
          </w:p>
        </w:tc>
        <w:tc>
          <w:tcPr>
            <w:tcW w:w="190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психолог</w:t>
            </w:r>
          </w:p>
        </w:tc>
      </w:tr>
      <w:tr w:rsidR="00E00094" w:rsidTr="00E00094">
        <w:trPr>
          <w:trHeight w:val="276"/>
        </w:trPr>
        <w:tc>
          <w:tcPr>
            <w:tcW w:w="2140" w:type="dxa"/>
            <w:gridSpan w:val="3"/>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«группы риска»</w:t>
            </w: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сведений</w:t>
            </w:r>
          </w:p>
        </w:tc>
        <w:tc>
          <w:tcPr>
            <w:tcW w:w="460" w:type="dxa"/>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об</w:t>
            </w:r>
          </w:p>
        </w:tc>
        <w:tc>
          <w:tcPr>
            <w:tcW w:w="1900" w:type="dxa"/>
            <w:gridSpan w:val="4"/>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диагностических</w:t>
            </w: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Октябрь</w:t>
            </w: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обучающемся</w:t>
            </w:r>
          </w:p>
        </w:tc>
        <w:tc>
          <w:tcPr>
            <w:tcW w:w="460" w:type="dxa"/>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на</w:t>
            </w:r>
          </w:p>
        </w:tc>
        <w:tc>
          <w:tcPr>
            <w:tcW w:w="1900" w:type="dxa"/>
            <w:gridSpan w:val="4"/>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документов</w:t>
            </w: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основании</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диагностической</w:t>
            </w:r>
          </w:p>
        </w:tc>
        <w:tc>
          <w:tcPr>
            <w:tcW w:w="12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информации,</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создание</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диагностических</w:t>
            </w:r>
          </w:p>
        </w:tc>
        <w:tc>
          <w:tcPr>
            <w:tcW w:w="12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"портретов"</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81"/>
        </w:trPr>
        <w:tc>
          <w:tcPr>
            <w:tcW w:w="1660" w:type="dxa"/>
            <w:gridSpan w:val="2"/>
            <w:tcBorders>
              <w:left w:val="single" w:sz="8" w:space="0" w:color="auto"/>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8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tcBorders>
              <w:bottom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детей</w:t>
            </w:r>
          </w:p>
        </w:tc>
        <w:tc>
          <w:tcPr>
            <w:tcW w:w="4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61"/>
        </w:trPr>
        <w:tc>
          <w:tcPr>
            <w:tcW w:w="2140" w:type="dxa"/>
            <w:gridSpan w:val="3"/>
            <w:tcBorders>
              <w:left w:val="single" w:sz="8" w:space="0" w:color="auto"/>
              <w:right w:val="single" w:sz="8" w:space="0" w:color="auto"/>
            </w:tcBorders>
            <w:shd w:val="clear" w:color="auto" w:fill="auto"/>
            <w:vAlign w:val="bottom"/>
          </w:tcPr>
          <w:p w:rsidR="00E00094" w:rsidRDefault="00E00094" w:rsidP="00E00094">
            <w:pPr>
              <w:spacing w:line="260" w:lineRule="exact"/>
              <w:ind w:left="120"/>
              <w:rPr>
                <w:rFonts w:ascii="Times New Roman" w:eastAsia="Times New Roman" w:hAnsi="Times New Roman"/>
                <w:sz w:val="24"/>
              </w:rPr>
            </w:pPr>
            <w:r>
              <w:rPr>
                <w:rFonts w:ascii="Times New Roman" w:eastAsia="Times New Roman" w:hAnsi="Times New Roman"/>
                <w:sz w:val="24"/>
              </w:rPr>
              <w:t>Проанализировать</w:t>
            </w:r>
          </w:p>
        </w:tc>
        <w:tc>
          <w:tcPr>
            <w:tcW w:w="1600" w:type="dxa"/>
            <w:gridSpan w:val="2"/>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Выбор</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200" w:type="dxa"/>
            <w:gridSpan w:val="2"/>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Подбор</w:t>
            </w: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260" w:type="dxa"/>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Ежегодно</w:t>
            </w: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900" w:type="dxa"/>
            <w:tcBorders>
              <w:right w:val="single" w:sz="8" w:space="0" w:color="auto"/>
            </w:tcBorders>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Педагог-</w:t>
            </w: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причины</w:t>
            </w: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индивидуальной</w:t>
            </w:r>
          </w:p>
        </w:tc>
        <w:tc>
          <w:tcPr>
            <w:tcW w:w="1900" w:type="dxa"/>
            <w:gridSpan w:val="4"/>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программы</w:t>
            </w: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Октябрь-</w:t>
            </w: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психолог</w:t>
            </w: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w w:val="98"/>
                <w:sz w:val="24"/>
              </w:rPr>
            </w:pPr>
            <w:r>
              <w:rPr>
                <w:rFonts w:ascii="Times New Roman" w:eastAsia="Times New Roman" w:hAnsi="Times New Roman"/>
                <w:w w:val="98"/>
                <w:sz w:val="24"/>
              </w:rPr>
              <w:t>возникновения</w:t>
            </w: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траектории</w:t>
            </w:r>
          </w:p>
        </w:tc>
        <w:tc>
          <w:tcPr>
            <w:tcW w:w="460" w:type="dxa"/>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w w:val="90"/>
                <w:sz w:val="24"/>
              </w:rPr>
            </w:pPr>
            <w:r>
              <w:rPr>
                <w:rFonts w:ascii="Times New Roman" w:eastAsia="Times New Roman" w:hAnsi="Times New Roman"/>
                <w:w w:val="90"/>
                <w:sz w:val="24"/>
              </w:rPr>
              <w:t>для</w:t>
            </w:r>
          </w:p>
        </w:tc>
        <w:tc>
          <w:tcPr>
            <w:tcW w:w="12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развития</w:t>
            </w: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Ноябрь</w:t>
            </w: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Классный</w:t>
            </w:r>
          </w:p>
        </w:tc>
      </w:tr>
      <w:tr w:rsidR="00E00094" w:rsidTr="00E00094">
        <w:trPr>
          <w:trHeight w:val="277"/>
        </w:trPr>
        <w:tc>
          <w:tcPr>
            <w:tcW w:w="1660" w:type="dxa"/>
            <w:gridSpan w:val="2"/>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трудностей</w:t>
            </w:r>
          </w:p>
        </w:tc>
        <w:tc>
          <w:tcPr>
            <w:tcW w:w="480" w:type="dxa"/>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в</w:t>
            </w: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решения</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руководитель</w:t>
            </w: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обучении.</w:t>
            </w: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имеющихся</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Выявить</w:t>
            </w: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проблем</w:t>
            </w: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660" w:type="dxa"/>
            <w:gridSpan w:val="2"/>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резервные</w:t>
            </w:r>
          </w:p>
        </w:tc>
        <w:tc>
          <w:tcPr>
            <w:tcW w:w="4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81"/>
        </w:trPr>
        <w:tc>
          <w:tcPr>
            <w:tcW w:w="1660" w:type="dxa"/>
            <w:gridSpan w:val="2"/>
            <w:tcBorders>
              <w:left w:val="single" w:sz="8" w:space="0" w:color="auto"/>
              <w:bottom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возможности</w:t>
            </w:r>
          </w:p>
        </w:tc>
        <w:tc>
          <w:tcPr>
            <w:tcW w:w="48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0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0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0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32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66"/>
        </w:trPr>
        <w:tc>
          <w:tcPr>
            <w:tcW w:w="1660" w:type="dxa"/>
            <w:gridSpan w:val="2"/>
            <w:tcBorders>
              <w:left w:val="single" w:sz="8" w:space="0" w:color="auto"/>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5520" w:type="dxa"/>
            <w:gridSpan w:val="9"/>
            <w:tcBorders>
              <w:bottom w:val="single" w:sz="8" w:space="0" w:color="auto"/>
            </w:tcBorders>
            <w:shd w:val="clear" w:color="auto" w:fill="auto"/>
            <w:vAlign w:val="bottom"/>
          </w:tcPr>
          <w:p w:rsidR="00E00094" w:rsidRDefault="00E00094" w:rsidP="00E00094">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Социально – педагогическая диагностика</w:t>
            </w:r>
          </w:p>
        </w:tc>
        <w:tc>
          <w:tcPr>
            <w:tcW w:w="32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19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r>
      <w:tr w:rsidR="00E00094" w:rsidTr="00E00094">
        <w:trPr>
          <w:trHeight w:val="270"/>
        </w:trPr>
        <w:tc>
          <w:tcPr>
            <w:tcW w:w="1660" w:type="dxa"/>
            <w:gridSpan w:val="2"/>
            <w:tcBorders>
              <w:left w:val="single" w:sz="8" w:space="0" w:color="auto"/>
              <w:bottom w:val="single" w:sz="8" w:space="0" w:color="auto"/>
            </w:tcBorders>
            <w:shd w:val="clear" w:color="auto" w:fill="auto"/>
            <w:vAlign w:val="bottom"/>
          </w:tcPr>
          <w:p w:rsidR="00E00094" w:rsidRDefault="00E00094" w:rsidP="00E00094">
            <w:pPr>
              <w:spacing w:line="264" w:lineRule="exact"/>
              <w:ind w:left="120"/>
              <w:rPr>
                <w:rFonts w:ascii="Times New Roman" w:eastAsia="Times New Roman" w:hAnsi="Times New Roman"/>
                <w:sz w:val="24"/>
              </w:rPr>
            </w:pPr>
            <w:r>
              <w:rPr>
                <w:rFonts w:ascii="Times New Roman" w:eastAsia="Times New Roman" w:hAnsi="Times New Roman"/>
                <w:sz w:val="24"/>
              </w:rPr>
              <w:t>Определить</w:t>
            </w:r>
          </w:p>
        </w:tc>
        <w:tc>
          <w:tcPr>
            <w:tcW w:w="48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1600" w:type="dxa"/>
            <w:gridSpan w:val="2"/>
            <w:tcBorders>
              <w:bottom w:val="single" w:sz="8" w:space="0" w:color="auto"/>
            </w:tcBorders>
            <w:shd w:val="clear" w:color="auto" w:fill="auto"/>
            <w:vAlign w:val="bottom"/>
          </w:tcPr>
          <w:p w:rsidR="00E00094" w:rsidRDefault="00E00094" w:rsidP="00E00094">
            <w:pPr>
              <w:spacing w:line="264" w:lineRule="exact"/>
              <w:ind w:left="100"/>
              <w:rPr>
                <w:rFonts w:ascii="Times New Roman" w:eastAsia="Times New Roman" w:hAnsi="Times New Roman"/>
                <w:sz w:val="24"/>
              </w:rPr>
            </w:pPr>
            <w:r>
              <w:rPr>
                <w:rFonts w:ascii="Times New Roman" w:eastAsia="Times New Roman" w:hAnsi="Times New Roman"/>
                <w:sz w:val="24"/>
              </w:rPr>
              <w:t>Получение</w:t>
            </w:r>
          </w:p>
        </w:tc>
        <w:tc>
          <w:tcPr>
            <w:tcW w:w="4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1900" w:type="dxa"/>
            <w:gridSpan w:val="4"/>
            <w:tcBorders>
              <w:bottom w:val="single" w:sz="8" w:space="0" w:color="auto"/>
            </w:tcBorders>
            <w:shd w:val="clear" w:color="auto" w:fill="auto"/>
            <w:vAlign w:val="bottom"/>
          </w:tcPr>
          <w:p w:rsidR="00E00094" w:rsidRDefault="00E00094" w:rsidP="00E00094">
            <w:pPr>
              <w:spacing w:line="264" w:lineRule="exact"/>
              <w:ind w:left="100"/>
              <w:rPr>
                <w:rFonts w:ascii="Times New Roman" w:eastAsia="Times New Roman" w:hAnsi="Times New Roman"/>
                <w:sz w:val="24"/>
              </w:rPr>
            </w:pPr>
            <w:r>
              <w:rPr>
                <w:rFonts w:ascii="Times New Roman" w:eastAsia="Times New Roman" w:hAnsi="Times New Roman"/>
                <w:sz w:val="24"/>
              </w:rPr>
              <w:t>Анкетирование,</w:t>
            </w:r>
          </w:p>
        </w:tc>
        <w:tc>
          <w:tcPr>
            <w:tcW w:w="3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1260" w:type="dxa"/>
            <w:tcBorders>
              <w:bottom w:val="single" w:sz="8" w:space="0" w:color="auto"/>
            </w:tcBorders>
            <w:shd w:val="clear" w:color="auto" w:fill="auto"/>
            <w:vAlign w:val="bottom"/>
          </w:tcPr>
          <w:p w:rsidR="00E00094" w:rsidRDefault="00E00094" w:rsidP="00E00094">
            <w:pPr>
              <w:spacing w:line="264" w:lineRule="exact"/>
              <w:ind w:left="80"/>
              <w:rPr>
                <w:rFonts w:ascii="Times New Roman" w:eastAsia="Times New Roman" w:hAnsi="Times New Roman"/>
                <w:sz w:val="24"/>
              </w:rPr>
            </w:pPr>
            <w:r>
              <w:rPr>
                <w:rFonts w:ascii="Times New Roman" w:eastAsia="Times New Roman" w:hAnsi="Times New Roman"/>
                <w:sz w:val="24"/>
              </w:rPr>
              <w:t>Сентябрь</w:t>
            </w:r>
          </w:p>
        </w:tc>
        <w:tc>
          <w:tcPr>
            <w:tcW w:w="320" w:type="dxa"/>
            <w:tcBorders>
              <w:bottom w:val="single" w:sz="8" w:space="0" w:color="auto"/>
              <w:right w:val="single" w:sz="8" w:space="0" w:color="auto"/>
            </w:tcBorders>
            <w:shd w:val="clear" w:color="auto" w:fill="auto"/>
            <w:vAlign w:val="bottom"/>
          </w:tcPr>
          <w:p w:rsidR="00E00094" w:rsidRDefault="00E00094" w:rsidP="00E00094">
            <w:pPr>
              <w:spacing w:line="264" w:lineRule="exact"/>
              <w:jc w:val="right"/>
              <w:rPr>
                <w:rFonts w:ascii="Times New Roman" w:eastAsia="Times New Roman" w:hAnsi="Times New Roman"/>
                <w:sz w:val="24"/>
              </w:rPr>
            </w:pPr>
            <w:r>
              <w:rPr>
                <w:rFonts w:ascii="Times New Roman" w:eastAsia="Times New Roman" w:hAnsi="Times New Roman"/>
                <w:sz w:val="24"/>
              </w:rPr>
              <w:t>-</w:t>
            </w:r>
          </w:p>
        </w:tc>
        <w:tc>
          <w:tcPr>
            <w:tcW w:w="1900" w:type="dxa"/>
            <w:tcBorders>
              <w:bottom w:val="single" w:sz="8" w:space="0" w:color="auto"/>
              <w:right w:val="single" w:sz="8" w:space="0" w:color="auto"/>
            </w:tcBorders>
            <w:shd w:val="clear" w:color="auto" w:fill="auto"/>
            <w:vAlign w:val="bottom"/>
          </w:tcPr>
          <w:p w:rsidR="00E00094" w:rsidRDefault="00E00094" w:rsidP="00E00094">
            <w:pPr>
              <w:spacing w:line="264" w:lineRule="exact"/>
              <w:ind w:left="80"/>
              <w:rPr>
                <w:rFonts w:ascii="Times New Roman" w:eastAsia="Times New Roman" w:hAnsi="Times New Roman"/>
                <w:sz w:val="24"/>
              </w:rPr>
            </w:pPr>
            <w:r>
              <w:rPr>
                <w:rFonts w:ascii="Times New Roman" w:eastAsia="Times New Roman" w:hAnsi="Times New Roman"/>
                <w:sz w:val="24"/>
              </w:rPr>
              <w:t>Классный</w:t>
            </w:r>
          </w:p>
        </w:tc>
      </w:tr>
      <w:tr w:rsidR="00E00094" w:rsidTr="00E00094">
        <w:trPr>
          <w:trHeight w:val="278"/>
        </w:trPr>
        <w:tc>
          <w:tcPr>
            <w:tcW w:w="1100" w:type="dxa"/>
            <w:tcBorders>
              <w:top w:val="single" w:sz="8" w:space="0" w:color="auto"/>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bookmarkStart w:id="44" w:name="page155"/>
            <w:bookmarkEnd w:id="44"/>
            <w:r>
              <w:rPr>
                <w:rFonts w:ascii="Times New Roman" w:eastAsia="Times New Roman" w:hAnsi="Times New Roman"/>
                <w:sz w:val="24"/>
              </w:rPr>
              <w:t>уровень</w:t>
            </w:r>
          </w:p>
        </w:tc>
        <w:tc>
          <w:tcPr>
            <w:tcW w:w="1040" w:type="dxa"/>
            <w:gridSpan w:val="2"/>
            <w:tcBorders>
              <w:top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gridSpan w:val="3"/>
            <w:tcBorders>
              <w:top w:val="single" w:sz="8" w:space="0" w:color="auto"/>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объективной</w:t>
            </w:r>
          </w:p>
        </w:tc>
        <w:tc>
          <w:tcPr>
            <w:tcW w:w="1400" w:type="dxa"/>
            <w:gridSpan w:val="3"/>
            <w:tcBorders>
              <w:top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наблюдение</w:t>
            </w:r>
          </w:p>
        </w:tc>
        <w:tc>
          <w:tcPr>
            <w:tcW w:w="800" w:type="dxa"/>
            <w:gridSpan w:val="2"/>
            <w:tcBorders>
              <w:top w:val="single" w:sz="8" w:space="0" w:color="auto"/>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во</w:t>
            </w:r>
          </w:p>
        </w:tc>
        <w:tc>
          <w:tcPr>
            <w:tcW w:w="1580" w:type="dxa"/>
            <w:gridSpan w:val="2"/>
            <w:tcBorders>
              <w:top w:val="single" w:sz="8" w:space="0" w:color="auto"/>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октябрь</w:t>
            </w:r>
          </w:p>
        </w:tc>
        <w:tc>
          <w:tcPr>
            <w:tcW w:w="1900" w:type="dxa"/>
            <w:tcBorders>
              <w:top w:val="single" w:sz="8" w:space="0" w:color="auto"/>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руководитель</w:t>
            </w:r>
          </w:p>
        </w:tc>
      </w:tr>
      <w:tr w:rsidR="00E00094" w:rsidTr="00E00094">
        <w:trPr>
          <w:trHeight w:val="276"/>
        </w:trPr>
        <w:tc>
          <w:tcPr>
            <w:tcW w:w="2140" w:type="dxa"/>
            <w:gridSpan w:val="3"/>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организованности</w:t>
            </w:r>
          </w:p>
        </w:tc>
        <w:tc>
          <w:tcPr>
            <w:tcW w:w="2060"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информации    об</w:t>
            </w:r>
          </w:p>
        </w:tc>
        <w:tc>
          <w:tcPr>
            <w:tcW w:w="980" w:type="dxa"/>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время</w:t>
            </w:r>
          </w:p>
        </w:tc>
        <w:tc>
          <w:tcPr>
            <w:tcW w:w="1220" w:type="dxa"/>
            <w:gridSpan w:val="4"/>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занятий,</w:t>
            </w:r>
          </w:p>
        </w:tc>
        <w:tc>
          <w:tcPr>
            <w:tcW w:w="158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Социальный</w:t>
            </w:r>
          </w:p>
        </w:tc>
      </w:tr>
      <w:tr w:rsidR="00E00094" w:rsidTr="00E00094">
        <w:trPr>
          <w:trHeight w:val="276"/>
        </w:trPr>
        <w:tc>
          <w:tcPr>
            <w:tcW w:w="1100" w:type="dxa"/>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ребенка;</w:t>
            </w:r>
          </w:p>
        </w:tc>
        <w:tc>
          <w:tcPr>
            <w:tcW w:w="1040" w:type="dxa"/>
            <w:gridSpan w:val="2"/>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уровень</w:t>
            </w:r>
          </w:p>
        </w:tc>
        <w:tc>
          <w:tcPr>
            <w:tcW w:w="2060"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организованности</w:t>
            </w:r>
          </w:p>
        </w:tc>
        <w:tc>
          <w:tcPr>
            <w:tcW w:w="980" w:type="dxa"/>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беседа</w:t>
            </w:r>
          </w:p>
        </w:tc>
        <w:tc>
          <w:tcPr>
            <w:tcW w:w="42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800" w:type="dxa"/>
            <w:gridSpan w:val="2"/>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sz w:val="24"/>
              </w:rPr>
            </w:pPr>
            <w:r>
              <w:rPr>
                <w:rFonts w:ascii="Times New Roman" w:eastAsia="Times New Roman" w:hAnsi="Times New Roman"/>
                <w:sz w:val="24"/>
              </w:rPr>
              <w:t>с</w:t>
            </w:r>
          </w:p>
        </w:tc>
        <w:tc>
          <w:tcPr>
            <w:tcW w:w="158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педагог</w:t>
            </w:r>
          </w:p>
        </w:tc>
      </w:tr>
      <w:tr w:rsidR="00E00094" w:rsidTr="00E00094">
        <w:trPr>
          <w:trHeight w:val="276"/>
        </w:trPr>
        <w:tc>
          <w:tcPr>
            <w:tcW w:w="1100" w:type="dxa"/>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знаний</w:t>
            </w:r>
          </w:p>
        </w:tc>
        <w:tc>
          <w:tcPr>
            <w:tcW w:w="1040" w:type="dxa"/>
            <w:gridSpan w:val="2"/>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по</w:t>
            </w:r>
          </w:p>
        </w:tc>
        <w:tc>
          <w:tcPr>
            <w:tcW w:w="1160" w:type="dxa"/>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ребенка,</w:t>
            </w:r>
          </w:p>
        </w:tc>
        <w:tc>
          <w:tcPr>
            <w:tcW w:w="900" w:type="dxa"/>
            <w:gridSpan w:val="2"/>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умения</w:t>
            </w:r>
          </w:p>
        </w:tc>
        <w:tc>
          <w:tcPr>
            <w:tcW w:w="140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родителями,</w:t>
            </w:r>
          </w:p>
        </w:tc>
        <w:tc>
          <w:tcPr>
            <w:tcW w:w="8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58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2140" w:type="dxa"/>
            <w:gridSpan w:val="3"/>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предметам</w:t>
            </w:r>
          </w:p>
        </w:tc>
        <w:tc>
          <w:tcPr>
            <w:tcW w:w="1160" w:type="dxa"/>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учиться,</w:t>
            </w:r>
          </w:p>
        </w:tc>
        <w:tc>
          <w:tcPr>
            <w:tcW w:w="9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40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посещение</w:t>
            </w:r>
          </w:p>
        </w:tc>
        <w:tc>
          <w:tcPr>
            <w:tcW w:w="800" w:type="dxa"/>
            <w:gridSpan w:val="2"/>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w w:val="96"/>
                <w:sz w:val="24"/>
              </w:rPr>
            </w:pPr>
            <w:r>
              <w:rPr>
                <w:rFonts w:ascii="Times New Roman" w:eastAsia="Times New Roman" w:hAnsi="Times New Roman"/>
                <w:w w:val="96"/>
                <w:sz w:val="24"/>
              </w:rPr>
              <w:t>семьи.</w:t>
            </w:r>
          </w:p>
        </w:tc>
        <w:tc>
          <w:tcPr>
            <w:tcW w:w="158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10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особенностей</w:t>
            </w:r>
          </w:p>
        </w:tc>
        <w:tc>
          <w:tcPr>
            <w:tcW w:w="1400" w:type="dxa"/>
            <w:gridSpan w:val="3"/>
            <w:shd w:val="clear" w:color="auto" w:fill="auto"/>
            <w:vAlign w:val="bottom"/>
          </w:tcPr>
          <w:p w:rsidR="00E00094" w:rsidRDefault="00E00094" w:rsidP="00E00094">
            <w:pPr>
              <w:spacing w:line="0" w:lineRule="atLeast"/>
              <w:ind w:left="100"/>
              <w:rPr>
                <w:rFonts w:ascii="Times New Roman" w:eastAsia="Times New Roman" w:hAnsi="Times New Roman"/>
                <w:w w:val="98"/>
                <w:sz w:val="24"/>
              </w:rPr>
            </w:pPr>
            <w:r>
              <w:rPr>
                <w:rFonts w:ascii="Times New Roman" w:eastAsia="Times New Roman" w:hAnsi="Times New Roman"/>
                <w:w w:val="98"/>
                <w:sz w:val="24"/>
              </w:rPr>
              <w:t>Составление</w:t>
            </w:r>
          </w:p>
        </w:tc>
        <w:tc>
          <w:tcPr>
            <w:tcW w:w="8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58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10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160" w:type="dxa"/>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личности,</w:t>
            </w:r>
          </w:p>
        </w:tc>
        <w:tc>
          <w:tcPr>
            <w:tcW w:w="900" w:type="dxa"/>
            <w:gridSpan w:val="2"/>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уровня</w:t>
            </w:r>
          </w:p>
        </w:tc>
        <w:tc>
          <w:tcPr>
            <w:tcW w:w="2200" w:type="dxa"/>
            <w:gridSpan w:val="5"/>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характеристики.</w:t>
            </w:r>
          </w:p>
        </w:tc>
        <w:tc>
          <w:tcPr>
            <w:tcW w:w="158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10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160" w:type="dxa"/>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знаний</w:t>
            </w:r>
          </w:p>
        </w:tc>
        <w:tc>
          <w:tcPr>
            <w:tcW w:w="900" w:type="dxa"/>
            <w:gridSpan w:val="2"/>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по</w:t>
            </w:r>
          </w:p>
        </w:tc>
        <w:tc>
          <w:tcPr>
            <w:tcW w:w="9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8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58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81"/>
        </w:trPr>
        <w:tc>
          <w:tcPr>
            <w:tcW w:w="1100" w:type="dxa"/>
            <w:tcBorders>
              <w:left w:val="single" w:sz="8" w:space="0" w:color="auto"/>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4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gridSpan w:val="3"/>
            <w:tcBorders>
              <w:bottom w:val="single" w:sz="8" w:space="0" w:color="auto"/>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предметам.</w:t>
            </w:r>
          </w:p>
        </w:tc>
        <w:tc>
          <w:tcPr>
            <w:tcW w:w="98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80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58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65"/>
        </w:trPr>
        <w:tc>
          <w:tcPr>
            <w:tcW w:w="5180" w:type="dxa"/>
            <w:gridSpan w:val="7"/>
            <w:shd w:val="clear" w:color="auto" w:fill="auto"/>
            <w:vAlign w:val="bottom"/>
          </w:tcPr>
          <w:p w:rsidR="00E00094" w:rsidRDefault="00E00094" w:rsidP="00E00094">
            <w:pPr>
              <w:spacing w:line="265" w:lineRule="exact"/>
              <w:ind w:left="820"/>
              <w:rPr>
                <w:rFonts w:ascii="Times New Roman" w:eastAsia="Times New Roman" w:hAnsi="Times New Roman"/>
                <w:b/>
                <w:sz w:val="24"/>
              </w:rPr>
            </w:pPr>
            <w:r>
              <w:rPr>
                <w:rFonts w:ascii="Times New Roman" w:eastAsia="Times New Roman" w:hAnsi="Times New Roman"/>
                <w:b/>
                <w:sz w:val="24"/>
              </w:rPr>
              <w:t>Коррекционно-развивающий модуль</w:t>
            </w:r>
          </w:p>
        </w:tc>
        <w:tc>
          <w:tcPr>
            <w:tcW w:w="420" w:type="dxa"/>
            <w:gridSpan w:val="2"/>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800" w:type="dxa"/>
            <w:gridSpan w:val="2"/>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1580" w:type="dxa"/>
            <w:gridSpan w:val="2"/>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1900" w:type="dxa"/>
            <w:shd w:val="clear" w:color="auto" w:fill="auto"/>
            <w:vAlign w:val="bottom"/>
          </w:tcPr>
          <w:p w:rsidR="00E00094" w:rsidRDefault="00E00094" w:rsidP="00E00094">
            <w:pPr>
              <w:spacing w:line="0" w:lineRule="atLeast"/>
              <w:rPr>
                <w:rFonts w:ascii="Times New Roman" w:eastAsia="Times New Roman" w:hAnsi="Times New Roman"/>
                <w:sz w:val="23"/>
              </w:rPr>
            </w:pPr>
          </w:p>
        </w:tc>
      </w:tr>
    </w:tbl>
    <w:p w:rsidR="00E00094" w:rsidRDefault="00E00094" w:rsidP="00E00094">
      <w:pPr>
        <w:spacing w:line="7" w:lineRule="exact"/>
        <w:rPr>
          <w:rFonts w:ascii="Times New Roman" w:eastAsia="Times New Roman" w:hAnsi="Times New Roman"/>
        </w:rPr>
      </w:pPr>
    </w:p>
    <w:p w:rsidR="00E00094" w:rsidRDefault="00E00094" w:rsidP="00E00094">
      <w:pPr>
        <w:spacing w:line="236" w:lineRule="auto"/>
        <w:ind w:left="120" w:firstLine="708"/>
        <w:jc w:val="both"/>
        <w:rPr>
          <w:rFonts w:ascii="Times New Roman" w:eastAsia="Times New Roman" w:hAnsi="Times New Roman"/>
          <w:sz w:val="24"/>
        </w:rPr>
      </w:pPr>
      <w:r>
        <w:rPr>
          <w:rFonts w:ascii="Times New Roman" w:eastAsia="Times New Roman" w:hAnsi="Times New Roman"/>
          <w:b/>
          <w:sz w:val="24"/>
        </w:rPr>
        <w:t xml:space="preserve">Цель: </w:t>
      </w:r>
      <w:r>
        <w:rPr>
          <w:rFonts w:ascii="Times New Roman" w:eastAsia="Times New Roman" w:hAnsi="Times New Roman"/>
          <w:sz w:val="24"/>
        </w:rPr>
        <w:t>обеспечение своевременной психолого-педагогической помощи в освоении</w:t>
      </w:r>
      <w:r>
        <w:rPr>
          <w:rFonts w:ascii="Times New Roman" w:eastAsia="Times New Roman" w:hAnsi="Times New Roman"/>
          <w:b/>
          <w:sz w:val="24"/>
        </w:rPr>
        <w:t xml:space="preserve"> </w:t>
      </w:r>
      <w:r>
        <w:rPr>
          <w:rFonts w:ascii="Times New Roman" w:eastAsia="Times New Roman" w:hAnsi="Times New Roman"/>
          <w:sz w:val="24"/>
        </w:rPr>
        <w:t>содержания образования и коррекции недостатков в познавательной и эмоционально-личностной сфере детей «группы риска».</w:t>
      </w:r>
    </w:p>
    <w:p w:rsidR="00E00094" w:rsidRDefault="00E00094" w:rsidP="00E00094">
      <w:pPr>
        <w:spacing w:line="2" w:lineRule="exact"/>
        <w:rPr>
          <w:rFonts w:ascii="Times New Roman" w:eastAsia="Times New Roman" w:hAnsi="Times New Roman"/>
        </w:rPr>
      </w:pPr>
    </w:p>
    <w:tbl>
      <w:tblPr>
        <w:tblW w:w="9900" w:type="dxa"/>
        <w:tblInd w:w="10" w:type="dxa"/>
        <w:tblLayout w:type="fixed"/>
        <w:tblCellMar>
          <w:left w:w="0" w:type="dxa"/>
          <w:right w:w="0" w:type="dxa"/>
        </w:tblCellMar>
        <w:tblLook w:val="0000" w:firstRow="0" w:lastRow="0" w:firstColumn="0" w:lastColumn="0" w:noHBand="0" w:noVBand="0"/>
      </w:tblPr>
      <w:tblGrid>
        <w:gridCol w:w="1080"/>
        <w:gridCol w:w="1060"/>
        <w:gridCol w:w="2060"/>
        <w:gridCol w:w="1260"/>
        <w:gridCol w:w="540"/>
        <w:gridCol w:w="340"/>
        <w:gridCol w:w="380"/>
        <w:gridCol w:w="280"/>
        <w:gridCol w:w="1060"/>
        <w:gridCol w:w="1820"/>
        <w:gridCol w:w="20"/>
      </w:tblGrid>
      <w:tr w:rsidR="00E00094" w:rsidTr="00E00094">
        <w:trPr>
          <w:trHeight w:val="266"/>
        </w:trPr>
        <w:tc>
          <w:tcPr>
            <w:tcW w:w="2140" w:type="dxa"/>
            <w:gridSpan w:val="2"/>
            <w:tcBorders>
              <w:top w:val="single" w:sz="8" w:space="0" w:color="auto"/>
              <w:left w:val="single" w:sz="8" w:space="0" w:color="auto"/>
              <w:right w:val="single" w:sz="8" w:space="0" w:color="auto"/>
            </w:tcBorders>
            <w:shd w:val="clear" w:color="auto" w:fill="auto"/>
            <w:vAlign w:val="bottom"/>
          </w:tcPr>
          <w:p w:rsidR="00E00094" w:rsidRDefault="00E00094" w:rsidP="00E00094">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Задачи</w:t>
            </w:r>
          </w:p>
        </w:tc>
        <w:tc>
          <w:tcPr>
            <w:tcW w:w="2060" w:type="dxa"/>
            <w:tcBorders>
              <w:top w:val="single" w:sz="8" w:space="0" w:color="auto"/>
              <w:right w:val="single" w:sz="8" w:space="0" w:color="auto"/>
            </w:tcBorders>
            <w:shd w:val="clear" w:color="auto" w:fill="auto"/>
            <w:vAlign w:val="bottom"/>
          </w:tcPr>
          <w:p w:rsidR="00E00094" w:rsidRDefault="00E00094" w:rsidP="00E00094">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Планируемые</w:t>
            </w:r>
          </w:p>
        </w:tc>
        <w:tc>
          <w:tcPr>
            <w:tcW w:w="2520" w:type="dxa"/>
            <w:gridSpan w:val="4"/>
            <w:tcBorders>
              <w:top w:val="single" w:sz="8" w:space="0" w:color="auto"/>
              <w:right w:val="single" w:sz="8" w:space="0" w:color="auto"/>
            </w:tcBorders>
            <w:shd w:val="clear" w:color="auto" w:fill="auto"/>
            <w:vAlign w:val="bottom"/>
          </w:tcPr>
          <w:p w:rsidR="00E00094" w:rsidRDefault="00E00094" w:rsidP="00E00094">
            <w:pPr>
              <w:spacing w:line="265" w:lineRule="exact"/>
              <w:jc w:val="center"/>
              <w:rPr>
                <w:rFonts w:ascii="Times New Roman" w:eastAsia="Times New Roman" w:hAnsi="Times New Roman"/>
                <w:sz w:val="24"/>
              </w:rPr>
            </w:pPr>
            <w:r>
              <w:rPr>
                <w:rFonts w:ascii="Times New Roman" w:eastAsia="Times New Roman" w:hAnsi="Times New Roman"/>
                <w:sz w:val="24"/>
              </w:rPr>
              <w:t>Виды и формы</w:t>
            </w:r>
          </w:p>
        </w:tc>
        <w:tc>
          <w:tcPr>
            <w:tcW w:w="280" w:type="dxa"/>
            <w:tcBorders>
              <w:top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1060" w:type="dxa"/>
            <w:tcBorders>
              <w:top w:val="single" w:sz="8" w:space="0" w:color="auto"/>
              <w:right w:val="single" w:sz="8" w:space="0" w:color="auto"/>
            </w:tcBorders>
            <w:shd w:val="clear" w:color="auto" w:fill="auto"/>
            <w:vAlign w:val="bottom"/>
          </w:tcPr>
          <w:p w:rsidR="00E00094" w:rsidRDefault="00E00094" w:rsidP="00E00094">
            <w:pPr>
              <w:spacing w:line="265" w:lineRule="exact"/>
              <w:ind w:left="40"/>
              <w:rPr>
                <w:rFonts w:ascii="Times New Roman" w:eastAsia="Times New Roman" w:hAnsi="Times New Roman"/>
                <w:sz w:val="24"/>
              </w:rPr>
            </w:pPr>
            <w:r>
              <w:rPr>
                <w:rFonts w:ascii="Times New Roman" w:eastAsia="Times New Roman" w:hAnsi="Times New Roman"/>
                <w:sz w:val="24"/>
              </w:rPr>
              <w:t>Сроки</w:t>
            </w:r>
          </w:p>
        </w:tc>
        <w:tc>
          <w:tcPr>
            <w:tcW w:w="1840" w:type="dxa"/>
            <w:gridSpan w:val="2"/>
            <w:tcBorders>
              <w:top w:val="single" w:sz="8" w:space="0" w:color="auto"/>
              <w:right w:val="single" w:sz="8" w:space="0" w:color="auto"/>
            </w:tcBorders>
            <w:shd w:val="clear" w:color="auto" w:fill="auto"/>
            <w:vAlign w:val="bottom"/>
          </w:tcPr>
          <w:p w:rsidR="00E00094" w:rsidRDefault="00E00094" w:rsidP="00E00094">
            <w:pPr>
              <w:spacing w:line="265" w:lineRule="exact"/>
              <w:ind w:left="120"/>
              <w:rPr>
                <w:rFonts w:ascii="Times New Roman" w:eastAsia="Times New Roman" w:hAnsi="Times New Roman"/>
                <w:sz w:val="24"/>
              </w:rPr>
            </w:pPr>
            <w:r>
              <w:rPr>
                <w:rFonts w:ascii="Times New Roman" w:eastAsia="Times New Roman" w:hAnsi="Times New Roman"/>
                <w:sz w:val="24"/>
              </w:rPr>
              <w:t>Ответственные</w:t>
            </w:r>
          </w:p>
        </w:tc>
      </w:tr>
      <w:tr w:rsidR="00E00094" w:rsidTr="00E00094">
        <w:trPr>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(направления)</w:t>
            </w:r>
          </w:p>
        </w:tc>
        <w:tc>
          <w:tcPr>
            <w:tcW w:w="2060" w:type="dxa"/>
            <w:tcBorders>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результаты</w:t>
            </w:r>
          </w:p>
        </w:tc>
        <w:tc>
          <w:tcPr>
            <w:tcW w:w="2520" w:type="dxa"/>
            <w:gridSpan w:val="4"/>
            <w:tcBorders>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деятельности,</w:t>
            </w: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83"/>
        </w:trPr>
        <w:tc>
          <w:tcPr>
            <w:tcW w:w="2140" w:type="dxa"/>
            <w:gridSpan w:val="2"/>
            <w:tcBorders>
              <w:left w:val="single" w:sz="8" w:space="0" w:color="auto"/>
              <w:bottom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деятельности</w:t>
            </w:r>
          </w:p>
        </w:tc>
        <w:tc>
          <w:tcPr>
            <w:tcW w:w="20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20" w:type="dxa"/>
            <w:gridSpan w:val="4"/>
            <w:tcBorders>
              <w:bottom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мероприятия</w:t>
            </w:r>
          </w:p>
        </w:tc>
        <w:tc>
          <w:tcPr>
            <w:tcW w:w="28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64"/>
        </w:trPr>
        <w:tc>
          <w:tcPr>
            <w:tcW w:w="1080" w:type="dxa"/>
            <w:tcBorders>
              <w:left w:val="single" w:sz="8" w:space="0" w:color="auto"/>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06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4580" w:type="dxa"/>
            <w:gridSpan w:val="5"/>
            <w:tcBorders>
              <w:bottom w:val="single" w:sz="8" w:space="0" w:color="auto"/>
            </w:tcBorders>
            <w:shd w:val="clear" w:color="auto" w:fill="auto"/>
            <w:vAlign w:val="bottom"/>
          </w:tcPr>
          <w:p w:rsidR="00E00094" w:rsidRDefault="00E00094" w:rsidP="00E00094">
            <w:pPr>
              <w:spacing w:line="264" w:lineRule="exact"/>
              <w:ind w:left="880"/>
              <w:jc w:val="center"/>
              <w:rPr>
                <w:rFonts w:ascii="Times New Roman" w:eastAsia="Times New Roman" w:hAnsi="Times New Roman"/>
                <w:w w:val="99"/>
                <w:sz w:val="24"/>
              </w:rPr>
            </w:pPr>
            <w:r>
              <w:rPr>
                <w:rFonts w:ascii="Times New Roman" w:eastAsia="Times New Roman" w:hAnsi="Times New Roman"/>
                <w:w w:val="99"/>
                <w:sz w:val="24"/>
              </w:rPr>
              <w:t>Психолого-педагогическая работа</w:t>
            </w:r>
          </w:p>
        </w:tc>
        <w:tc>
          <w:tcPr>
            <w:tcW w:w="28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06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84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r>
      <w:tr w:rsidR="00E00094" w:rsidTr="00E00094">
        <w:trPr>
          <w:trHeight w:val="261"/>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260" w:lineRule="exact"/>
              <w:ind w:left="120"/>
              <w:rPr>
                <w:rFonts w:ascii="Times New Roman" w:eastAsia="Times New Roman" w:hAnsi="Times New Roman"/>
                <w:sz w:val="24"/>
              </w:rPr>
            </w:pPr>
            <w:r>
              <w:rPr>
                <w:rFonts w:ascii="Times New Roman" w:eastAsia="Times New Roman" w:hAnsi="Times New Roman"/>
                <w:sz w:val="24"/>
              </w:rPr>
              <w:t>Обеспечить</w:t>
            </w:r>
          </w:p>
        </w:tc>
        <w:tc>
          <w:tcPr>
            <w:tcW w:w="2060" w:type="dxa"/>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Организация</w:t>
            </w:r>
          </w:p>
        </w:tc>
        <w:tc>
          <w:tcPr>
            <w:tcW w:w="1800" w:type="dxa"/>
            <w:gridSpan w:val="2"/>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Разработать</w:t>
            </w: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280" w:type="dxa"/>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В</w:t>
            </w:r>
          </w:p>
        </w:tc>
        <w:tc>
          <w:tcPr>
            <w:tcW w:w="1060" w:type="dxa"/>
            <w:tcBorders>
              <w:right w:val="single" w:sz="8" w:space="0" w:color="auto"/>
            </w:tcBorders>
            <w:shd w:val="clear" w:color="auto" w:fill="auto"/>
            <w:vAlign w:val="bottom"/>
          </w:tcPr>
          <w:p w:rsidR="00E00094" w:rsidRDefault="00E00094" w:rsidP="00E00094">
            <w:pPr>
              <w:spacing w:line="260" w:lineRule="exact"/>
              <w:ind w:left="140"/>
              <w:rPr>
                <w:rFonts w:ascii="Times New Roman" w:eastAsia="Times New Roman" w:hAnsi="Times New Roman"/>
                <w:sz w:val="24"/>
              </w:rPr>
            </w:pPr>
            <w:r>
              <w:rPr>
                <w:rFonts w:ascii="Times New Roman" w:eastAsia="Times New Roman" w:hAnsi="Times New Roman"/>
                <w:sz w:val="24"/>
              </w:rPr>
              <w:t>течение</w:t>
            </w:r>
          </w:p>
        </w:tc>
        <w:tc>
          <w:tcPr>
            <w:tcW w:w="1840" w:type="dxa"/>
            <w:gridSpan w:val="2"/>
            <w:tcBorders>
              <w:right w:val="single" w:sz="8" w:space="0" w:color="auto"/>
            </w:tcBorders>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Классный</w:t>
            </w:r>
          </w:p>
        </w:tc>
      </w:tr>
      <w:tr w:rsidR="00E00094" w:rsidTr="00E00094">
        <w:trPr>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педагогическое</w:t>
            </w:r>
          </w:p>
        </w:tc>
        <w:tc>
          <w:tcPr>
            <w:tcW w:w="2060"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индивидуальных</w:t>
            </w:r>
          </w:p>
        </w:tc>
        <w:tc>
          <w:tcPr>
            <w:tcW w:w="18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содержание</w:t>
            </w: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года</w:t>
            </w:r>
          </w:p>
        </w:tc>
        <w:tc>
          <w:tcPr>
            <w:tcW w:w="184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руководитель</w:t>
            </w:r>
          </w:p>
        </w:tc>
      </w:tr>
      <w:tr w:rsidR="00E00094" w:rsidTr="00E00094">
        <w:trPr>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сопровождение</w:t>
            </w:r>
          </w:p>
        </w:tc>
        <w:tc>
          <w:tcPr>
            <w:tcW w:w="2060"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занятий с детьми</w:t>
            </w:r>
          </w:p>
        </w:tc>
        <w:tc>
          <w:tcPr>
            <w:tcW w:w="2520" w:type="dxa"/>
            <w:gridSpan w:val="4"/>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дополнительных</w:t>
            </w: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Учителя-</w:t>
            </w: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детей</w:t>
            </w:r>
          </w:p>
        </w:tc>
        <w:tc>
          <w:tcPr>
            <w:tcW w:w="1060" w:type="dxa"/>
            <w:tcBorders>
              <w:right w:val="single" w:sz="8" w:space="0" w:color="auto"/>
            </w:tcBorders>
            <w:shd w:val="clear" w:color="auto" w:fill="auto"/>
            <w:vAlign w:val="bottom"/>
          </w:tcPr>
          <w:p w:rsidR="00E00094" w:rsidRDefault="00E00094" w:rsidP="00E00094">
            <w:pPr>
              <w:spacing w:line="0" w:lineRule="atLeast"/>
              <w:ind w:left="60"/>
              <w:rPr>
                <w:rFonts w:ascii="Times New Roman" w:eastAsia="Times New Roman" w:hAnsi="Times New Roman"/>
                <w:sz w:val="24"/>
              </w:rPr>
            </w:pPr>
            <w:r>
              <w:rPr>
                <w:rFonts w:ascii="Times New Roman" w:eastAsia="Times New Roman" w:hAnsi="Times New Roman"/>
                <w:sz w:val="24"/>
              </w:rPr>
              <w:t>«группы</w:t>
            </w:r>
          </w:p>
        </w:tc>
        <w:tc>
          <w:tcPr>
            <w:tcW w:w="2060"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«группы риска»</w:t>
            </w:r>
          </w:p>
        </w:tc>
        <w:tc>
          <w:tcPr>
            <w:tcW w:w="1260" w:type="dxa"/>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занятий</w:t>
            </w:r>
          </w:p>
        </w:tc>
        <w:tc>
          <w:tcPr>
            <w:tcW w:w="54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20" w:type="dxa"/>
            <w:gridSpan w:val="2"/>
            <w:tcBorders>
              <w:right w:val="single" w:sz="8" w:space="0" w:color="auto"/>
            </w:tcBorders>
            <w:shd w:val="clear" w:color="auto" w:fill="auto"/>
            <w:vAlign w:val="bottom"/>
          </w:tcPr>
          <w:p w:rsidR="00E00094" w:rsidRDefault="00E00094" w:rsidP="00E00094">
            <w:pPr>
              <w:spacing w:line="0" w:lineRule="atLeast"/>
              <w:jc w:val="right"/>
              <w:rPr>
                <w:rFonts w:ascii="Times New Roman" w:eastAsia="Times New Roman" w:hAnsi="Times New Roman"/>
                <w:sz w:val="24"/>
              </w:rPr>
            </w:pPr>
            <w:r>
              <w:rPr>
                <w:rFonts w:ascii="Times New Roman" w:eastAsia="Times New Roman" w:hAnsi="Times New Roman"/>
                <w:sz w:val="24"/>
              </w:rPr>
              <w:t>по</w:t>
            </w: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предметники</w:t>
            </w: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риска»</w:t>
            </w: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ind w:left="100"/>
              <w:rPr>
                <w:rFonts w:ascii="Times New Roman" w:eastAsia="Times New Roman" w:hAnsi="Times New Roman"/>
                <w:w w:val="98"/>
                <w:sz w:val="24"/>
              </w:rPr>
            </w:pPr>
            <w:r>
              <w:rPr>
                <w:rFonts w:ascii="Times New Roman" w:eastAsia="Times New Roman" w:hAnsi="Times New Roman"/>
                <w:w w:val="98"/>
                <w:sz w:val="24"/>
              </w:rPr>
              <w:t>предметам.</w:t>
            </w:r>
          </w:p>
        </w:tc>
        <w:tc>
          <w:tcPr>
            <w:tcW w:w="54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Разработать</w:t>
            </w: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воспитательную</w:t>
            </w: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программу</w:t>
            </w:r>
          </w:p>
        </w:tc>
        <w:tc>
          <w:tcPr>
            <w:tcW w:w="1260" w:type="dxa"/>
            <w:gridSpan w:val="3"/>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sz w:val="24"/>
              </w:rPr>
            </w:pPr>
            <w:r>
              <w:rPr>
                <w:rFonts w:ascii="Times New Roman" w:eastAsia="Times New Roman" w:hAnsi="Times New Roman"/>
                <w:sz w:val="24"/>
              </w:rPr>
              <w:t>работы  с</w:t>
            </w: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классом</w:t>
            </w:r>
          </w:p>
        </w:tc>
        <w:tc>
          <w:tcPr>
            <w:tcW w:w="54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20" w:type="dxa"/>
            <w:gridSpan w:val="2"/>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sz w:val="24"/>
              </w:rPr>
            </w:pPr>
            <w:r>
              <w:rPr>
                <w:rFonts w:ascii="Times New Roman" w:eastAsia="Times New Roman" w:hAnsi="Times New Roman"/>
                <w:sz w:val="24"/>
              </w:rPr>
              <w:t>и</w:t>
            </w: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организовать</w:t>
            </w: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20" w:type="dxa"/>
            <w:gridSpan w:val="4"/>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индивидуальную</w:t>
            </w: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воспитательную</w:t>
            </w: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работу    для</w:t>
            </w:r>
          </w:p>
        </w:tc>
        <w:tc>
          <w:tcPr>
            <w:tcW w:w="720" w:type="dxa"/>
            <w:gridSpan w:val="2"/>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w w:val="98"/>
                <w:sz w:val="24"/>
              </w:rPr>
            </w:pPr>
            <w:r>
              <w:rPr>
                <w:rFonts w:ascii="Times New Roman" w:eastAsia="Times New Roman" w:hAnsi="Times New Roman"/>
                <w:w w:val="98"/>
                <w:sz w:val="24"/>
              </w:rPr>
              <w:t>детей</w:t>
            </w: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«группы</w:t>
            </w:r>
          </w:p>
        </w:tc>
        <w:tc>
          <w:tcPr>
            <w:tcW w:w="1260" w:type="dxa"/>
            <w:gridSpan w:val="3"/>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sz w:val="24"/>
              </w:rPr>
            </w:pPr>
            <w:r>
              <w:rPr>
                <w:rFonts w:ascii="Times New Roman" w:eastAsia="Times New Roman" w:hAnsi="Times New Roman"/>
                <w:sz w:val="24"/>
              </w:rPr>
              <w:t>риска».</w:t>
            </w: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Осуществление</w:t>
            </w: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00" w:type="dxa"/>
            <w:gridSpan w:val="2"/>
            <w:shd w:val="clear" w:color="auto" w:fill="auto"/>
            <w:vAlign w:val="bottom"/>
          </w:tcPr>
          <w:p w:rsidR="00E00094" w:rsidRDefault="00E00094" w:rsidP="00E00094">
            <w:pPr>
              <w:spacing w:line="0" w:lineRule="atLeast"/>
              <w:ind w:left="100"/>
              <w:rPr>
                <w:rFonts w:ascii="Times New Roman" w:eastAsia="Times New Roman" w:hAnsi="Times New Roman"/>
                <w:w w:val="98"/>
                <w:sz w:val="24"/>
              </w:rPr>
            </w:pPr>
            <w:r>
              <w:rPr>
                <w:rFonts w:ascii="Times New Roman" w:eastAsia="Times New Roman" w:hAnsi="Times New Roman"/>
                <w:w w:val="98"/>
                <w:sz w:val="24"/>
              </w:rPr>
              <w:t>педагогического</w:t>
            </w: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мониторинга</w:t>
            </w: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достижений</w:t>
            </w: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81"/>
        </w:trPr>
        <w:tc>
          <w:tcPr>
            <w:tcW w:w="1080" w:type="dxa"/>
            <w:tcBorders>
              <w:left w:val="single" w:sz="8" w:space="0" w:color="auto"/>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школьника</w:t>
            </w:r>
          </w:p>
        </w:tc>
        <w:tc>
          <w:tcPr>
            <w:tcW w:w="54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2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61"/>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260" w:lineRule="exact"/>
              <w:ind w:left="120"/>
              <w:rPr>
                <w:rFonts w:ascii="Times New Roman" w:eastAsia="Times New Roman" w:hAnsi="Times New Roman"/>
                <w:sz w:val="24"/>
              </w:rPr>
            </w:pPr>
            <w:r>
              <w:rPr>
                <w:rFonts w:ascii="Times New Roman" w:eastAsia="Times New Roman" w:hAnsi="Times New Roman"/>
                <w:sz w:val="24"/>
              </w:rPr>
              <w:t>Обеспечить</w:t>
            </w:r>
          </w:p>
        </w:tc>
        <w:tc>
          <w:tcPr>
            <w:tcW w:w="2060" w:type="dxa"/>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Позитивная</w:t>
            </w:r>
          </w:p>
        </w:tc>
        <w:tc>
          <w:tcPr>
            <w:tcW w:w="1800" w:type="dxa"/>
            <w:gridSpan w:val="2"/>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Проведение</w:t>
            </w: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280" w:type="dxa"/>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В</w:t>
            </w:r>
          </w:p>
        </w:tc>
        <w:tc>
          <w:tcPr>
            <w:tcW w:w="1060" w:type="dxa"/>
            <w:tcBorders>
              <w:right w:val="single" w:sz="8" w:space="0" w:color="auto"/>
            </w:tcBorders>
            <w:shd w:val="clear" w:color="auto" w:fill="auto"/>
            <w:vAlign w:val="bottom"/>
          </w:tcPr>
          <w:p w:rsidR="00E00094" w:rsidRDefault="00E00094" w:rsidP="00E00094">
            <w:pPr>
              <w:spacing w:line="260" w:lineRule="exact"/>
              <w:ind w:left="140"/>
              <w:rPr>
                <w:rFonts w:ascii="Times New Roman" w:eastAsia="Times New Roman" w:hAnsi="Times New Roman"/>
                <w:sz w:val="24"/>
              </w:rPr>
            </w:pPr>
            <w:r>
              <w:rPr>
                <w:rFonts w:ascii="Times New Roman" w:eastAsia="Times New Roman" w:hAnsi="Times New Roman"/>
                <w:sz w:val="24"/>
              </w:rPr>
              <w:t>течение</w:t>
            </w:r>
          </w:p>
        </w:tc>
        <w:tc>
          <w:tcPr>
            <w:tcW w:w="1840" w:type="dxa"/>
            <w:gridSpan w:val="2"/>
            <w:tcBorders>
              <w:right w:val="single" w:sz="8" w:space="0" w:color="auto"/>
            </w:tcBorders>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Педагог-</w:t>
            </w:r>
          </w:p>
        </w:tc>
      </w:tr>
      <w:tr w:rsidR="00E00094" w:rsidTr="00E00094">
        <w:trPr>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психологическое</w:t>
            </w:r>
          </w:p>
        </w:tc>
        <w:tc>
          <w:tcPr>
            <w:tcW w:w="2060"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динамика</w:t>
            </w:r>
          </w:p>
        </w:tc>
        <w:tc>
          <w:tcPr>
            <w:tcW w:w="2520" w:type="dxa"/>
            <w:gridSpan w:val="4"/>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индивидуальных</w:t>
            </w:r>
          </w:p>
        </w:tc>
        <w:tc>
          <w:tcPr>
            <w:tcW w:w="134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года</w:t>
            </w:r>
          </w:p>
        </w:tc>
        <w:tc>
          <w:tcPr>
            <w:tcW w:w="184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психолог</w:t>
            </w:r>
          </w:p>
        </w:tc>
      </w:tr>
      <w:tr w:rsidR="00E00094" w:rsidTr="00E00094">
        <w:trPr>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сопровождение</w:t>
            </w:r>
          </w:p>
        </w:tc>
        <w:tc>
          <w:tcPr>
            <w:tcW w:w="2060"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развиваемых</w:t>
            </w:r>
          </w:p>
        </w:tc>
        <w:tc>
          <w:tcPr>
            <w:tcW w:w="18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коррекционных</w:t>
            </w: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детей</w:t>
            </w:r>
          </w:p>
        </w:tc>
        <w:tc>
          <w:tcPr>
            <w:tcW w:w="1060" w:type="dxa"/>
            <w:tcBorders>
              <w:right w:val="single" w:sz="8" w:space="0" w:color="auto"/>
            </w:tcBorders>
            <w:shd w:val="clear" w:color="auto" w:fill="auto"/>
            <w:vAlign w:val="bottom"/>
          </w:tcPr>
          <w:p w:rsidR="00E00094" w:rsidRDefault="00E00094" w:rsidP="00E00094">
            <w:pPr>
              <w:spacing w:line="0" w:lineRule="atLeast"/>
              <w:ind w:left="60"/>
              <w:rPr>
                <w:rFonts w:ascii="Times New Roman" w:eastAsia="Times New Roman" w:hAnsi="Times New Roman"/>
                <w:sz w:val="24"/>
              </w:rPr>
            </w:pPr>
            <w:r>
              <w:rPr>
                <w:rFonts w:ascii="Times New Roman" w:eastAsia="Times New Roman" w:hAnsi="Times New Roman"/>
                <w:sz w:val="24"/>
              </w:rPr>
              <w:t>«группы</w:t>
            </w:r>
          </w:p>
        </w:tc>
        <w:tc>
          <w:tcPr>
            <w:tcW w:w="2060"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параметров</w:t>
            </w:r>
          </w:p>
        </w:tc>
        <w:tc>
          <w:tcPr>
            <w:tcW w:w="1260" w:type="dxa"/>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занятий.</w:t>
            </w:r>
          </w:p>
        </w:tc>
        <w:tc>
          <w:tcPr>
            <w:tcW w:w="54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риска»</w:t>
            </w: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Отслеживание</w:t>
            </w: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динамики</w:t>
            </w:r>
          </w:p>
        </w:tc>
        <w:tc>
          <w:tcPr>
            <w:tcW w:w="1260" w:type="dxa"/>
            <w:gridSpan w:val="3"/>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sz w:val="24"/>
              </w:rPr>
            </w:pPr>
            <w:r>
              <w:rPr>
                <w:rFonts w:ascii="Times New Roman" w:eastAsia="Times New Roman" w:hAnsi="Times New Roman"/>
                <w:sz w:val="24"/>
              </w:rPr>
              <w:t>развития</w:t>
            </w: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84"/>
        </w:trPr>
        <w:tc>
          <w:tcPr>
            <w:tcW w:w="1080" w:type="dxa"/>
            <w:tcBorders>
              <w:left w:val="single" w:sz="8" w:space="0" w:color="auto"/>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ребенка</w:t>
            </w:r>
          </w:p>
        </w:tc>
        <w:tc>
          <w:tcPr>
            <w:tcW w:w="54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72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trHeight w:val="264"/>
        </w:trPr>
        <w:tc>
          <w:tcPr>
            <w:tcW w:w="1080" w:type="dxa"/>
            <w:tcBorders>
              <w:left w:val="single" w:sz="8" w:space="0" w:color="auto"/>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06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4580" w:type="dxa"/>
            <w:gridSpan w:val="5"/>
            <w:tcBorders>
              <w:bottom w:val="single" w:sz="8" w:space="0" w:color="auto"/>
            </w:tcBorders>
            <w:shd w:val="clear" w:color="auto" w:fill="auto"/>
            <w:vAlign w:val="bottom"/>
          </w:tcPr>
          <w:p w:rsidR="00E00094" w:rsidRDefault="00E00094" w:rsidP="00E00094">
            <w:pPr>
              <w:spacing w:line="264" w:lineRule="exact"/>
              <w:ind w:left="900"/>
              <w:jc w:val="center"/>
              <w:rPr>
                <w:rFonts w:ascii="Times New Roman" w:eastAsia="Times New Roman" w:hAnsi="Times New Roman"/>
                <w:w w:val="99"/>
                <w:sz w:val="24"/>
              </w:rPr>
            </w:pPr>
            <w:r>
              <w:rPr>
                <w:rFonts w:ascii="Times New Roman" w:eastAsia="Times New Roman" w:hAnsi="Times New Roman"/>
                <w:w w:val="99"/>
                <w:sz w:val="24"/>
              </w:rPr>
              <w:t>Профилактическая работа</w:t>
            </w:r>
          </w:p>
        </w:tc>
        <w:tc>
          <w:tcPr>
            <w:tcW w:w="28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06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84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r>
      <w:tr w:rsidR="00E00094" w:rsidTr="00E00094">
        <w:trPr>
          <w:trHeight w:val="261"/>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260" w:lineRule="exact"/>
              <w:ind w:left="120"/>
              <w:rPr>
                <w:rFonts w:ascii="Times New Roman" w:eastAsia="Times New Roman" w:hAnsi="Times New Roman"/>
                <w:sz w:val="24"/>
              </w:rPr>
            </w:pPr>
            <w:r>
              <w:rPr>
                <w:rFonts w:ascii="Times New Roman" w:eastAsia="Times New Roman" w:hAnsi="Times New Roman"/>
                <w:sz w:val="24"/>
              </w:rPr>
              <w:t>Создание условий</w:t>
            </w:r>
          </w:p>
        </w:tc>
        <w:tc>
          <w:tcPr>
            <w:tcW w:w="2060" w:type="dxa"/>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Позитивная</w:t>
            </w:r>
          </w:p>
        </w:tc>
        <w:tc>
          <w:tcPr>
            <w:tcW w:w="1260" w:type="dxa"/>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Разработка</w:t>
            </w:r>
          </w:p>
        </w:tc>
        <w:tc>
          <w:tcPr>
            <w:tcW w:w="540" w:type="dxa"/>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72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280" w:type="dxa"/>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В</w:t>
            </w:r>
          </w:p>
        </w:tc>
        <w:tc>
          <w:tcPr>
            <w:tcW w:w="1060" w:type="dxa"/>
            <w:tcBorders>
              <w:right w:val="single" w:sz="8" w:space="0" w:color="auto"/>
            </w:tcBorders>
            <w:shd w:val="clear" w:color="auto" w:fill="auto"/>
            <w:vAlign w:val="bottom"/>
          </w:tcPr>
          <w:p w:rsidR="00E00094" w:rsidRDefault="00E00094" w:rsidP="00E00094">
            <w:pPr>
              <w:spacing w:line="260" w:lineRule="exact"/>
              <w:ind w:left="140"/>
              <w:rPr>
                <w:rFonts w:ascii="Times New Roman" w:eastAsia="Times New Roman" w:hAnsi="Times New Roman"/>
                <w:sz w:val="24"/>
              </w:rPr>
            </w:pPr>
            <w:r>
              <w:rPr>
                <w:rFonts w:ascii="Times New Roman" w:eastAsia="Times New Roman" w:hAnsi="Times New Roman"/>
                <w:sz w:val="24"/>
              </w:rPr>
              <w:t>течение</w:t>
            </w:r>
          </w:p>
        </w:tc>
        <w:tc>
          <w:tcPr>
            <w:tcW w:w="1840" w:type="dxa"/>
            <w:gridSpan w:val="2"/>
            <w:tcBorders>
              <w:right w:val="single" w:sz="8" w:space="0" w:color="auto"/>
            </w:tcBorders>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Классные</w:t>
            </w:r>
          </w:p>
        </w:tc>
      </w:tr>
      <w:tr w:rsidR="00E00094" w:rsidTr="00E00094">
        <w:trPr>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для  сохранения и</w:t>
            </w:r>
          </w:p>
        </w:tc>
        <w:tc>
          <w:tcPr>
            <w:tcW w:w="2060"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динамика</w:t>
            </w:r>
          </w:p>
        </w:tc>
        <w:tc>
          <w:tcPr>
            <w:tcW w:w="1800"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рекомендаций</w:t>
            </w:r>
          </w:p>
        </w:tc>
        <w:tc>
          <w:tcPr>
            <w:tcW w:w="720" w:type="dxa"/>
            <w:gridSpan w:val="2"/>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sz w:val="24"/>
              </w:rPr>
            </w:pPr>
            <w:r>
              <w:rPr>
                <w:rFonts w:ascii="Times New Roman" w:eastAsia="Times New Roman" w:hAnsi="Times New Roman"/>
                <w:sz w:val="24"/>
              </w:rPr>
              <w:t>для</w:t>
            </w:r>
          </w:p>
        </w:tc>
        <w:tc>
          <w:tcPr>
            <w:tcW w:w="134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года</w:t>
            </w:r>
          </w:p>
        </w:tc>
        <w:tc>
          <w:tcPr>
            <w:tcW w:w="184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руководители</w:t>
            </w:r>
          </w:p>
        </w:tc>
      </w:tr>
      <w:tr w:rsidR="00E00094" w:rsidTr="00E00094">
        <w:trPr>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укрепления</w:t>
            </w:r>
          </w:p>
        </w:tc>
        <w:tc>
          <w:tcPr>
            <w:tcW w:w="2060"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развиваемых</w:t>
            </w:r>
          </w:p>
        </w:tc>
        <w:tc>
          <w:tcPr>
            <w:tcW w:w="2520" w:type="dxa"/>
            <w:gridSpan w:val="4"/>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педагогов, учителя, и</w:t>
            </w: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Педагог-</w:t>
            </w:r>
          </w:p>
        </w:tc>
      </w:tr>
      <w:tr w:rsidR="00E00094" w:rsidTr="00E00094">
        <w:trPr>
          <w:trHeight w:val="276"/>
        </w:trPr>
        <w:tc>
          <w:tcPr>
            <w:tcW w:w="1080" w:type="dxa"/>
            <w:tcBorders>
              <w:lef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здоровья</w:t>
            </w: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параметров</w:t>
            </w:r>
          </w:p>
        </w:tc>
        <w:tc>
          <w:tcPr>
            <w:tcW w:w="2520" w:type="dxa"/>
            <w:gridSpan w:val="4"/>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родителей по работе с</w:t>
            </w: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психолог</w:t>
            </w:r>
          </w:p>
        </w:tc>
      </w:tr>
      <w:tr w:rsidR="00E00094" w:rsidTr="00E00094">
        <w:trPr>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обучающихся</w:t>
            </w: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детьми</w:t>
            </w:r>
          </w:p>
        </w:tc>
        <w:tc>
          <w:tcPr>
            <w:tcW w:w="1260" w:type="dxa"/>
            <w:gridSpan w:val="3"/>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sz w:val="24"/>
              </w:rPr>
            </w:pPr>
            <w:r>
              <w:rPr>
                <w:rFonts w:ascii="Times New Roman" w:eastAsia="Times New Roman" w:hAnsi="Times New Roman"/>
                <w:sz w:val="24"/>
              </w:rPr>
              <w:t>«группы</w:t>
            </w:r>
          </w:p>
        </w:tc>
        <w:tc>
          <w:tcPr>
            <w:tcW w:w="28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Социальный</w:t>
            </w:r>
          </w:p>
        </w:tc>
      </w:tr>
      <w:tr w:rsidR="00E00094" w:rsidTr="00E00094">
        <w:trPr>
          <w:trHeight w:val="282"/>
        </w:trPr>
        <w:tc>
          <w:tcPr>
            <w:tcW w:w="2140" w:type="dxa"/>
            <w:gridSpan w:val="2"/>
            <w:tcBorders>
              <w:left w:val="single" w:sz="8" w:space="0" w:color="auto"/>
              <w:bottom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«группы риска»</w:t>
            </w:r>
          </w:p>
        </w:tc>
        <w:tc>
          <w:tcPr>
            <w:tcW w:w="20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риска»</w:t>
            </w:r>
          </w:p>
        </w:tc>
        <w:tc>
          <w:tcPr>
            <w:tcW w:w="1260" w:type="dxa"/>
            <w:gridSpan w:val="3"/>
            <w:tcBorders>
              <w:bottom w:val="single" w:sz="8" w:space="0" w:color="auto"/>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w w:val="99"/>
                <w:sz w:val="24"/>
              </w:rPr>
            </w:pPr>
            <w:r>
              <w:rPr>
                <w:rFonts w:ascii="Times New Roman" w:eastAsia="Times New Roman" w:hAnsi="Times New Roman"/>
                <w:w w:val="99"/>
                <w:sz w:val="24"/>
              </w:rPr>
              <w:t>Внедрение</w:t>
            </w:r>
          </w:p>
        </w:tc>
        <w:tc>
          <w:tcPr>
            <w:tcW w:w="28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4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педагог</w:t>
            </w:r>
          </w:p>
        </w:tc>
      </w:tr>
      <w:tr w:rsidR="00E00094" w:rsidTr="00E00094">
        <w:trPr>
          <w:gridAfter w:val="1"/>
          <w:wAfter w:w="20" w:type="dxa"/>
          <w:trHeight w:val="278"/>
        </w:trPr>
        <w:tc>
          <w:tcPr>
            <w:tcW w:w="2140" w:type="dxa"/>
            <w:gridSpan w:val="2"/>
            <w:tcBorders>
              <w:top w:val="single" w:sz="8" w:space="0" w:color="auto"/>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bookmarkStart w:id="45" w:name="page156"/>
            <w:bookmarkEnd w:id="45"/>
          </w:p>
        </w:tc>
        <w:tc>
          <w:tcPr>
            <w:tcW w:w="2060" w:type="dxa"/>
            <w:tcBorders>
              <w:top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20" w:type="dxa"/>
            <w:gridSpan w:val="4"/>
            <w:tcBorders>
              <w:top w:val="single" w:sz="8" w:space="0" w:color="auto"/>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здоровьесберегающих</w:t>
            </w:r>
          </w:p>
        </w:tc>
        <w:tc>
          <w:tcPr>
            <w:tcW w:w="1340" w:type="dxa"/>
            <w:gridSpan w:val="2"/>
            <w:tcBorders>
              <w:top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top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gridAfter w:val="1"/>
          <w:wAfter w:w="20" w:type="dxa"/>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14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технологий</w:t>
            </w:r>
          </w:p>
        </w:tc>
        <w:tc>
          <w:tcPr>
            <w:tcW w:w="380" w:type="dxa"/>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sz w:val="24"/>
              </w:rPr>
            </w:pPr>
            <w:r>
              <w:rPr>
                <w:rFonts w:ascii="Times New Roman" w:eastAsia="Times New Roman" w:hAnsi="Times New Roman"/>
                <w:sz w:val="24"/>
              </w:rPr>
              <w:t>в</w:t>
            </w: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gridAfter w:val="1"/>
          <w:wAfter w:w="20" w:type="dxa"/>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14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образовательный</w:t>
            </w:r>
          </w:p>
        </w:tc>
        <w:tc>
          <w:tcPr>
            <w:tcW w:w="3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gridAfter w:val="1"/>
          <w:wAfter w:w="20" w:type="dxa"/>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14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процесс</w:t>
            </w:r>
          </w:p>
        </w:tc>
        <w:tc>
          <w:tcPr>
            <w:tcW w:w="3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Зам. директора</w:t>
            </w:r>
          </w:p>
        </w:tc>
      </w:tr>
      <w:tr w:rsidR="00E00094" w:rsidTr="00E00094">
        <w:trPr>
          <w:gridAfter w:val="1"/>
          <w:wAfter w:w="20" w:type="dxa"/>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14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Организация</w:t>
            </w:r>
          </w:p>
        </w:tc>
        <w:tc>
          <w:tcPr>
            <w:tcW w:w="380" w:type="dxa"/>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sz w:val="24"/>
              </w:rPr>
            </w:pPr>
            <w:r>
              <w:rPr>
                <w:rFonts w:ascii="Times New Roman" w:eastAsia="Times New Roman" w:hAnsi="Times New Roman"/>
                <w:sz w:val="24"/>
              </w:rPr>
              <w:t>и</w:t>
            </w: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по УВР</w:t>
            </w:r>
          </w:p>
        </w:tc>
      </w:tr>
      <w:tr w:rsidR="00E00094" w:rsidTr="00E00094">
        <w:trPr>
          <w:gridAfter w:val="1"/>
          <w:wAfter w:w="20" w:type="dxa"/>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14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проведение</w:t>
            </w:r>
          </w:p>
        </w:tc>
        <w:tc>
          <w:tcPr>
            <w:tcW w:w="3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gridAfter w:val="1"/>
          <w:wAfter w:w="20" w:type="dxa"/>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14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мероприятий,</w:t>
            </w:r>
          </w:p>
        </w:tc>
        <w:tc>
          <w:tcPr>
            <w:tcW w:w="3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gridAfter w:val="1"/>
          <w:wAfter w:w="20" w:type="dxa"/>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14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направленных</w:t>
            </w:r>
          </w:p>
        </w:tc>
        <w:tc>
          <w:tcPr>
            <w:tcW w:w="380" w:type="dxa"/>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w w:val="93"/>
                <w:sz w:val="24"/>
              </w:rPr>
            </w:pPr>
            <w:r>
              <w:rPr>
                <w:rFonts w:ascii="Times New Roman" w:eastAsia="Times New Roman" w:hAnsi="Times New Roman"/>
                <w:w w:val="93"/>
                <w:sz w:val="24"/>
              </w:rPr>
              <w:t>на</w:t>
            </w: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gridAfter w:val="1"/>
          <w:wAfter w:w="20" w:type="dxa"/>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14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сохранение,</w:t>
            </w:r>
          </w:p>
        </w:tc>
        <w:tc>
          <w:tcPr>
            <w:tcW w:w="3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gridAfter w:val="1"/>
          <w:wAfter w:w="20" w:type="dxa"/>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14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профилактику</w:t>
            </w:r>
          </w:p>
        </w:tc>
        <w:tc>
          <w:tcPr>
            <w:tcW w:w="3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gridAfter w:val="1"/>
          <w:wAfter w:w="20" w:type="dxa"/>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14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здоровья</w:t>
            </w:r>
          </w:p>
        </w:tc>
        <w:tc>
          <w:tcPr>
            <w:tcW w:w="380" w:type="dxa"/>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sz w:val="24"/>
              </w:rPr>
            </w:pPr>
            <w:r>
              <w:rPr>
                <w:rFonts w:ascii="Times New Roman" w:eastAsia="Times New Roman" w:hAnsi="Times New Roman"/>
                <w:sz w:val="24"/>
              </w:rPr>
              <w:t>и</w:t>
            </w: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gridAfter w:val="1"/>
          <w:wAfter w:w="20" w:type="dxa"/>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14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формирование</w:t>
            </w:r>
          </w:p>
        </w:tc>
        <w:tc>
          <w:tcPr>
            <w:tcW w:w="38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gridAfter w:val="1"/>
          <w:wAfter w:w="20" w:type="dxa"/>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140" w:type="dxa"/>
            <w:gridSpan w:val="3"/>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навыков  здорового</w:t>
            </w:r>
          </w:p>
        </w:tc>
        <w:tc>
          <w:tcPr>
            <w:tcW w:w="380" w:type="dxa"/>
            <w:tcBorders>
              <w:right w:val="single" w:sz="8" w:space="0" w:color="auto"/>
            </w:tcBorders>
            <w:shd w:val="clear" w:color="auto" w:fill="auto"/>
            <w:vAlign w:val="bottom"/>
          </w:tcPr>
          <w:p w:rsidR="00E00094" w:rsidRDefault="00E00094" w:rsidP="00E00094">
            <w:pPr>
              <w:spacing w:line="0" w:lineRule="atLeast"/>
              <w:ind w:right="20"/>
              <w:jc w:val="right"/>
              <w:rPr>
                <w:rFonts w:ascii="Times New Roman" w:eastAsia="Times New Roman" w:hAnsi="Times New Roman"/>
                <w:sz w:val="24"/>
              </w:rPr>
            </w:pPr>
            <w:r>
              <w:rPr>
                <w:rFonts w:ascii="Times New Roman" w:eastAsia="Times New Roman" w:hAnsi="Times New Roman"/>
                <w:sz w:val="24"/>
              </w:rPr>
              <w:t>и</w:t>
            </w: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gridAfter w:val="1"/>
          <w:wAfter w:w="20" w:type="dxa"/>
          <w:trHeight w:val="276"/>
        </w:trPr>
        <w:tc>
          <w:tcPr>
            <w:tcW w:w="2140" w:type="dxa"/>
            <w:gridSpan w:val="2"/>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20" w:type="dxa"/>
            <w:gridSpan w:val="4"/>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w w:val="98"/>
                <w:sz w:val="24"/>
              </w:rPr>
            </w:pPr>
            <w:r>
              <w:rPr>
                <w:rFonts w:ascii="Times New Roman" w:eastAsia="Times New Roman" w:hAnsi="Times New Roman"/>
                <w:w w:val="98"/>
                <w:sz w:val="24"/>
              </w:rPr>
              <w:t>безопасногообраза</w:t>
            </w: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E00094">
        <w:trPr>
          <w:gridAfter w:val="1"/>
          <w:wAfter w:w="20" w:type="dxa"/>
          <w:trHeight w:val="281"/>
        </w:trPr>
        <w:tc>
          <w:tcPr>
            <w:tcW w:w="2140" w:type="dxa"/>
            <w:gridSpan w:val="2"/>
            <w:tcBorders>
              <w:left w:val="single" w:sz="8" w:space="0" w:color="auto"/>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06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140" w:type="dxa"/>
            <w:gridSpan w:val="3"/>
            <w:tcBorders>
              <w:bottom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жизни.</w:t>
            </w:r>
          </w:p>
        </w:tc>
        <w:tc>
          <w:tcPr>
            <w:tcW w:w="38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bl>
    <w:p w:rsidR="00E00094" w:rsidRDefault="00E00094" w:rsidP="00E00094">
      <w:pPr>
        <w:spacing w:line="235" w:lineRule="auto"/>
        <w:ind w:left="820"/>
        <w:rPr>
          <w:rFonts w:ascii="Times New Roman" w:eastAsia="Times New Roman" w:hAnsi="Times New Roman"/>
          <w:b/>
          <w:sz w:val="24"/>
        </w:rPr>
      </w:pPr>
      <w:r>
        <w:rPr>
          <w:rFonts w:ascii="Times New Roman" w:eastAsia="Times New Roman" w:hAnsi="Times New Roman"/>
          <w:b/>
          <w:sz w:val="24"/>
        </w:rPr>
        <w:t>Консультативный модуль</w:t>
      </w:r>
    </w:p>
    <w:p w:rsidR="00E00094" w:rsidRDefault="00E00094" w:rsidP="00E00094">
      <w:pPr>
        <w:spacing w:line="9" w:lineRule="exact"/>
        <w:rPr>
          <w:rFonts w:ascii="Times New Roman" w:eastAsia="Times New Roman" w:hAnsi="Times New Roman"/>
        </w:rPr>
      </w:pPr>
    </w:p>
    <w:p w:rsidR="00E00094" w:rsidRDefault="00E00094" w:rsidP="00E00094">
      <w:pPr>
        <w:spacing w:line="236" w:lineRule="auto"/>
        <w:ind w:left="120" w:firstLine="708"/>
        <w:jc w:val="both"/>
        <w:rPr>
          <w:rFonts w:ascii="Times New Roman" w:eastAsia="Times New Roman" w:hAnsi="Times New Roman"/>
          <w:sz w:val="24"/>
        </w:rPr>
      </w:pPr>
      <w:r>
        <w:rPr>
          <w:rFonts w:ascii="Times New Roman" w:eastAsia="Times New Roman" w:hAnsi="Times New Roman"/>
          <w:b/>
          <w:sz w:val="24"/>
        </w:rPr>
        <w:t xml:space="preserve">Цель: </w:t>
      </w:r>
      <w:r>
        <w:rPr>
          <w:rFonts w:ascii="Times New Roman" w:eastAsia="Times New Roman" w:hAnsi="Times New Roman"/>
          <w:sz w:val="24"/>
        </w:rPr>
        <w:t>обеспечение непрерывности индивидуального сопровождения детей</w:t>
      </w:r>
      <w:r>
        <w:rPr>
          <w:rFonts w:ascii="Times New Roman" w:eastAsia="Times New Roman" w:hAnsi="Times New Roman"/>
          <w:b/>
          <w:sz w:val="24"/>
        </w:rPr>
        <w:t xml:space="preserve"> </w:t>
      </w:r>
      <w:r>
        <w:rPr>
          <w:rFonts w:ascii="Times New Roman" w:eastAsia="Times New Roman" w:hAnsi="Times New Roman"/>
          <w:sz w:val="24"/>
        </w:rPr>
        <w:t>«группы риска»</w:t>
      </w:r>
      <w:r>
        <w:rPr>
          <w:rFonts w:ascii="Times New Roman" w:eastAsia="Times New Roman" w:hAnsi="Times New Roman"/>
          <w:b/>
          <w:sz w:val="24"/>
        </w:rPr>
        <w:t xml:space="preserve"> </w:t>
      </w:r>
      <w:r>
        <w:rPr>
          <w:rFonts w:ascii="Times New Roman" w:eastAsia="Times New Roman" w:hAnsi="Times New Roman"/>
          <w:sz w:val="24"/>
        </w:rPr>
        <w:t>и их семей по вопросам реализации условий обучения, воспитания, коррекции, развития и социализации обучающихся</w:t>
      </w:r>
    </w:p>
    <w:p w:rsidR="00E00094" w:rsidRDefault="00E00094" w:rsidP="00E00094">
      <w:pPr>
        <w:spacing w:line="2" w:lineRule="exact"/>
        <w:rPr>
          <w:rFonts w:ascii="Times New Roman" w:eastAsia="Times New Roman" w:hAnsi="Times New Roman"/>
        </w:rPr>
      </w:pPr>
    </w:p>
    <w:tbl>
      <w:tblPr>
        <w:tblW w:w="10363" w:type="dxa"/>
        <w:tblInd w:w="10" w:type="dxa"/>
        <w:tblLayout w:type="fixed"/>
        <w:tblCellMar>
          <w:left w:w="0" w:type="dxa"/>
          <w:right w:w="0" w:type="dxa"/>
        </w:tblCellMar>
        <w:tblLook w:val="0000" w:firstRow="0" w:lastRow="0" w:firstColumn="0" w:lastColumn="0" w:noHBand="0" w:noVBand="0"/>
      </w:tblPr>
      <w:tblGrid>
        <w:gridCol w:w="2268"/>
        <w:gridCol w:w="1952"/>
        <w:gridCol w:w="20"/>
        <w:gridCol w:w="2480"/>
        <w:gridCol w:w="20"/>
        <w:gridCol w:w="1320"/>
        <w:gridCol w:w="162"/>
        <w:gridCol w:w="425"/>
        <w:gridCol w:w="1276"/>
        <w:gridCol w:w="43"/>
        <w:gridCol w:w="397"/>
      </w:tblGrid>
      <w:tr w:rsidR="00E00094" w:rsidTr="000A4A7D">
        <w:trPr>
          <w:trHeight w:val="266"/>
        </w:trPr>
        <w:tc>
          <w:tcPr>
            <w:tcW w:w="2268" w:type="dxa"/>
            <w:tcBorders>
              <w:top w:val="single" w:sz="8" w:space="0" w:color="auto"/>
              <w:left w:val="single" w:sz="8" w:space="0" w:color="auto"/>
              <w:right w:val="single" w:sz="8" w:space="0" w:color="auto"/>
            </w:tcBorders>
            <w:shd w:val="clear" w:color="auto" w:fill="auto"/>
            <w:vAlign w:val="bottom"/>
          </w:tcPr>
          <w:p w:rsidR="00E00094" w:rsidRDefault="00E00094" w:rsidP="00E00094">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Задачи</w:t>
            </w:r>
          </w:p>
        </w:tc>
        <w:tc>
          <w:tcPr>
            <w:tcW w:w="1972" w:type="dxa"/>
            <w:gridSpan w:val="2"/>
            <w:tcBorders>
              <w:top w:val="single" w:sz="8" w:space="0" w:color="auto"/>
              <w:right w:val="single" w:sz="8" w:space="0" w:color="auto"/>
            </w:tcBorders>
            <w:shd w:val="clear" w:color="auto" w:fill="auto"/>
            <w:vAlign w:val="bottom"/>
          </w:tcPr>
          <w:p w:rsidR="00E00094" w:rsidRDefault="00E00094" w:rsidP="00E00094">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Планируемые</w:t>
            </w:r>
          </w:p>
        </w:tc>
        <w:tc>
          <w:tcPr>
            <w:tcW w:w="2500" w:type="dxa"/>
            <w:gridSpan w:val="2"/>
            <w:tcBorders>
              <w:top w:val="single" w:sz="8" w:space="0" w:color="auto"/>
              <w:right w:val="single" w:sz="8" w:space="0" w:color="auto"/>
            </w:tcBorders>
            <w:shd w:val="clear" w:color="auto" w:fill="auto"/>
            <w:vAlign w:val="bottom"/>
          </w:tcPr>
          <w:p w:rsidR="00E00094" w:rsidRDefault="00E00094" w:rsidP="00E00094">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Виды и формы</w:t>
            </w:r>
          </w:p>
        </w:tc>
        <w:tc>
          <w:tcPr>
            <w:tcW w:w="1320" w:type="dxa"/>
            <w:tcBorders>
              <w:top w:val="single" w:sz="8" w:space="0" w:color="auto"/>
              <w:right w:val="single" w:sz="8" w:space="0" w:color="auto"/>
            </w:tcBorders>
            <w:shd w:val="clear" w:color="auto" w:fill="auto"/>
            <w:vAlign w:val="bottom"/>
          </w:tcPr>
          <w:p w:rsidR="00E00094" w:rsidRDefault="00E00094" w:rsidP="00E00094">
            <w:pPr>
              <w:spacing w:line="265" w:lineRule="exact"/>
              <w:ind w:left="320"/>
              <w:rPr>
                <w:rFonts w:ascii="Times New Roman" w:eastAsia="Times New Roman" w:hAnsi="Times New Roman"/>
                <w:sz w:val="24"/>
              </w:rPr>
            </w:pPr>
            <w:r>
              <w:rPr>
                <w:rFonts w:ascii="Times New Roman" w:eastAsia="Times New Roman" w:hAnsi="Times New Roman"/>
                <w:sz w:val="24"/>
              </w:rPr>
              <w:t>Сроки</w:t>
            </w:r>
          </w:p>
        </w:tc>
        <w:tc>
          <w:tcPr>
            <w:tcW w:w="1863" w:type="dxa"/>
            <w:gridSpan w:val="3"/>
            <w:tcBorders>
              <w:top w:val="single" w:sz="8" w:space="0" w:color="auto"/>
              <w:right w:val="single" w:sz="8" w:space="0" w:color="auto"/>
            </w:tcBorders>
            <w:shd w:val="clear" w:color="auto" w:fill="auto"/>
            <w:vAlign w:val="bottom"/>
          </w:tcPr>
          <w:p w:rsidR="00E00094" w:rsidRDefault="00E00094" w:rsidP="00E00094">
            <w:pPr>
              <w:spacing w:line="265" w:lineRule="exact"/>
              <w:ind w:left="120"/>
              <w:rPr>
                <w:rFonts w:ascii="Times New Roman" w:eastAsia="Times New Roman" w:hAnsi="Times New Roman"/>
                <w:sz w:val="24"/>
              </w:rPr>
            </w:pPr>
            <w:r>
              <w:rPr>
                <w:rFonts w:ascii="Times New Roman" w:eastAsia="Times New Roman" w:hAnsi="Times New Roman"/>
                <w:sz w:val="24"/>
              </w:rPr>
              <w:t>Ответственные</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3"/>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(направления)</w:t>
            </w:r>
          </w:p>
        </w:tc>
        <w:tc>
          <w:tcPr>
            <w:tcW w:w="1972" w:type="dxa"/>
            <w:gridSpan w:val="2"/>
            <w:tcBorders>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результаты</w:t>
            </w:r>
          </w:p>
        </w:tc>
        <w:tc>
          <w:tcPr>
            <w:tcW w:w="2500" w:type="dxa"/>
            <w:gridSpan w:val="2"/>
            <w:tcBorders>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деятельности,</w:t>
            </w: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81"/>
        </w:trPr>
        <w:tc>
          <w:tcPr>
            <w:tcW w:w="2268" w:type="dxa"/>
            <w:tcBorders>
              <w:left w:val="single" w:sz="8" w:space="0" w:color="auto"/>
              <w:bottom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деятельности</w:t>
            </w:r>
          </w:p>
        </w:tc>
        <w:tc>
          <w:tcPr>
            <w:tcW w:w="1972"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мероприятия</w:t>
            </w:r>
          </w:p>
        </w:tc>
        <w:tc>
          <w:tcPr>
            <w:tcW w:w="132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61"/>
        </w:trPr>
        <w:tc>
          <w:tcPr>
            <w:tcW w:w="2268" w:type="dxa"/>
            <w:tcBorders>
              <w:left w:val="single" w:sz="8" w:space="0" w:color="auto"/>
              <w:right w:val="single" w:sz="8" w:space="0" w:color="auto"/>
            </w:tcBorders>
            <w:shd w:val="clear" w:color="auto" w:fill="auto"/>
            <w:vAlign w:val="bottom"/>
          </w:tcPr>
          <w:p w:rsidR="00E00094" w:rsidRDefault="00E00094" w:rsidP="00E00094">
            <w:pPr>
              <w:spacing w:line="260" w:lineRule="exact"/>
              <w:ind w:left="120"/>
              <w:rPr>
                <w:rFonts w:ascii="Times New Roman" w:eastAsia="Times New Roman" w:hAnsi="Times New Roman"/>
                <w:sz w:val="24"/>
              </w:rPr>
            </w:pPr>
            <w:r>
              <w:rPr>
                <w:rFonts w:ascii="Times New Roman" w:eastAsia="Times New Roman" w:hAnsi="Times New Roman"/>
                <w:sz w:val="24"/>
              </w:rPr>
              <w:t>Консультирование</w:t>
            </w:r>
          </w:p>
        </w:tc>
        <w:tc>
          <w:tcPr>
            <w:tcW w:w="1972" w:type="dxa"/>
            <w:gridSpan w:val="2"/>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Рекомендации,</w:t>
            </w:r>
          </w:p>
        </w:tc>
        <w:tc>
          <w:tcPr>
            <w:tcW w:w="2500" w:type="dxa"/>
            <w:gridSpan w:val="2"/>
            <w:tcBorders>
              <w:right w:val="single" w:sz="8" w:space="0" w:color="auto"/>
            </w:tcBorders>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Индивидуальные,</w:t>
            </w:r>
          </w:p>
        </w:tc>
        <w:tc>
          <w:tcPr>
            <w:tcW w:w="1320" w:type="dxa"/>
            <w:tcBorders>
              <w:right w:val="single" w:sz="8" w:space="0" w:color="auto"/>
            </w:tcBorders>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В течение</w:t>
            </w:r>
          </w:p>
        </w:tc>
        <w:tc>
          <w:tcPr>
            <w:tcW w:w="1863" w:type="dxa"/>
            <w:gridSpan w:val="3"/>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Педагог –</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2"/>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педагогических</w:t>
            </w:r>
          </w:p>
        </w:tc>
        <w:tc>
          <w:tcPr>
            <w:tcW w:w="1972"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приёмы,</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групповые,</w:t>
            </w:r>
          </w:p>
        </w:tc>
        <w:tc>
          <w:tcPr>
            <w:tcW w:w="132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года</w:t>
            </w: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психолог</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работников</w:t>
            </w:r>
          </w:p>
        </w:tc>
        <w:tc>
          <w:tcPr>
            <w:tcW w:w="1972"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упражнения и др.</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тематические</w:t>
            </w: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Социальный</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72"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материалы.</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консультации</w:t>
            </w: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педагог</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72"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Заместитель</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72"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директора по</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81"/>
        </w:trPr>
        <w:tc>
          <w:tcPr>
            <w:tcW w:w="2268" w:type="dxa"/>
            <w:tcBorders>
              <w:left w:val="single" w:sz="8" w:space="0" w:color="auto"/>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72"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bottom w:val="single" w:sz="8" w:space="0" w:color="auto"/>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УВР</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61"/>
        </w:trPr>
        <w:tc>
          <w:tcPr>
            <w:tcW w:w="2268" w:type="dxa"/>
            <w:tcBorders>
              <w:left w:val="single" w:sz="8" w:space="0" w:color="auto"/>
              <w:right w:val="single" w:sz="8" w:space="0" w:color="auto"/>
            </w:tcBorders>
            <w:shd w:val="clear" w:color="auto" w:fill="auto"/>
            <w:vAlign w:val="bottom"/>
          </w:tcPr>
          <w:p w:rsidR="00E00094" w:rsidRDefault="00E00094" w:rsidP="00E00094">
            <w:pPr>
              <w:spacing w:line="260" w:lineRule="exact"/>
              <w:ind w:left="120"/>
              <w:rPr>
                <w:rFonts w:ascii="Times New Roman" w:eastAsia="Times New Roman" w:hAnsi="Times New Roman"/>
                <w:sz w:val="24"/>
              </w:rPr>
            </w:pPr>
            <w:r>
              <w:rPr>
                <w:rFonts w:ascii="Times New Roman" w:eastAsia="Times New Roman" w:hAnsi="Times New Roman"/>
                <w:sz w:val="24"/>
              </w:rPr>
              <w:t>Консультирование</w:t>
            </w:r>
          </w:p>
        </w:tc>
        <w:tc>
          <w:tcPr>
            <w:tcW w:w="1972" w:type="dxa"/>
            <w:gridSpan w:val="2"/>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Рекомендации,</w:t>
            </w:r>
          </w:p>
        </w:tc>
        <w:tc>
          <w:tcPr>
            <w:tcW w:w="2500" w:type="dxa"/>
            <w:gridSpan w:val="2"/>
            <w:tcBorders>
              <w:right w:val="single" w:sz="8" w:space="0" w:color="auto"/>
            </w:tcBorders>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Индивидуальные,</w:t>
            </w:r>
          </w:p>
        </w:tc>
        <w:tc>
          <w:tcPr>
            <w:tcW w:w="1320" w:type="dxa"/>
            <w:tcBorders>
              <w:right w:val="single" w:sz="8" w:space="0" w:color="auto"/>
            </w:tcBorders>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В течение</w:t>
            </w:r>
          </w:p>
        </w:tc>
        <w:tc>
          <w:tcPr>
            <w:tcW w:w="1863" w:type="dxa"/>
            <w:gridSpan w:val="3"/>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Педагог –</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2"/>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обучающихся по</w:t>
            </w:r>
          </w:p>
        </w:tc>
        <w:tc>
          <w:tcPr>
            <w:tcW w:w="1972"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приёмы,</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групповые,</w:t>
            </w:r>
          </w:p>
        </w:tc>
        <w:tc>
          <w:tcPr>
            <w:tcW w:w="132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года</w:t>
            </w: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психолог</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выявленным</w:t>
            </w:r>
          </w:p>
        </w:tc>
        <w:tc>
          <w:tcPr>
            <w:tcW w:w="1972"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упражнения и др.</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тематические</w:t>
            </w: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Социальный</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проблемам,</w:t>
            </w:r>
          </w:p>
        </w:tc>
        <w:tc>
          <w:tcPr>
            <w:tcW w:w="1972"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материалы.</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консультации</w:t>
            </w: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педагог</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оказание помощи</w:t>
            </w:r>
          </w:p>
        </w:tc>
        <w:tc>
          <w:tcPr>
            <w:tcW w:w="1972"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Заместитель</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72"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директора по</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81"/>
        </w:trPr>
        <w:tc>
          <w:tcPr>
            <w:tcW w:w="2268" w:type="dxa"/>
            <w:tcBorders>
              <w:left w:val="single" w:sz="8" w:space="0" w:color="auto"/>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72"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bottom w:val="single" w:sz="8" w:space="0" w:color="auto"/>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УВР</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61"/>
        </w:trPr>
        <w:tc>
          <w:tcPr>
            <w:tcW w:w="2268" w:type="dxa"/>
            <w:tcBorders>
              <w:left w:val="single" w:sz="8" w:space="0" w:color="auto"/>
              <w:right w:val="single" w:sz="8" w:space="0" w:color="auto"/>
            </w:tcBorders>
            <w:shd w:val="clear" w:color="auto" w:fill="auto"/>
            <w:vAlign w:val="bottom"/>
          </w:tcPr>
          <w:p w:rsidR="00E00094" w:rsidRDefault="00E00094" w:rsidP="00E00094">
            <w:pPr>
              <w:spacing w:line="260" w:lineRule="exact"/>
              <w:ind w:left="120"/>
              <w:rPr>
                <w:rFonts w:ascii="Times New Roman" w:eastAsia="Times New Roman" w:hAnsi="Times New Roman"/>
                <w:sz w:val="24"/>
              </w:rPr>
            </w:pPr>
            <w:r>
              <w:rPr>
                <w:rFonts w:ascii="Times New Roman" w:eastAsia="Times New Roman" w:hAnsi="Times New Roman"/>
                <w:sz w:val="24"/>
              </w:rPr>
              <w:t>Консультирование</w:t>
            </w:r>
          </w:p>
        </w:tc>
        <w:tc>
          <w:tcPr>
            <w:tcW w:w="1972" w:type="dxa"/>
            <w:gridSpan w:val="2"/>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Рекомендации,</w:t>
            </w:r>
          </w:p>
        </w:tc>
        <w:tc>
          <w:tcPr>
            <w:tcW w:w="2500" w:type="dxa"/>
            <w:gridSpan w:val="2"/>
            <w:tcBorders>
              <w:right w:val="single" w:sz="8" w:space="0" w:color="auto"/>
            </w:tcBorders>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Индивидуальные,</w:t>
            </w:r>
          </w:p>
        </w:tc>
        <w:tc>
          <w:tcPr>
            <w:tcW w:w="1320" w:type="dxa"/>
            <w:tcBorders>
              <w:right w:val="single" w:sz="8" w:space="0" w:color="auto"/>
            </w:tcBorders>
            <w:shd w:val="clear" w:color="auto" w:fill="auto"/>
            <w:vAlign w:val="bottom"/>
          </w:tcPr>
          <w:p w:rsidR="00E00094" w:rsidRDefault="00E00094" w:rsidP="00E00094">
            <w:pPr>
              <w:spacing w:line="260" w:lineRule="exact"/>
              <w:ind w:left="80"/>
              <w:rPr>
                <w:rFonts w:ascii="Times New Roman" w:eastAsia="Times New Roman" w:hAnsi="Times New Roman"/>
                <w:sz w:val="24"/>
              </w:rPr>
            </w:pPr>
            <w:r>
              <w:rPr>
                <w:rFonts w:ascii="Times New Roman" w:eastAsia="Times New Roman" w:hAnsi="Times New Roman"/>
                <w:sz w:val="24"/>
              </w:rPr>
              <w:t>В течение</w:t>
            </w:r>
          </w:p>
        </w:tc>
        <w:tc>
          <w:tcPr>
            <w:tcW w:w="1863" w:type="dxa"/>
            <w:gridSpan w:val="3"/>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Педагог –</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2"/>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родителей по</w:t>
            </w:r>
          </w:p>
        </w:tc>
        <w:tc>
          <w:tcPr>
            <w:tcW w:w="1972"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приёмы,</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групповые,</w:t>
            </w:r>
          </w:p>
        </w:tc>
        <w:tc>
          <w:tcPr>
            <w:tcW w:w="1320" w:type="dxa"/>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года</w:t>
            </w: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психолог</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вопросам</w:t>
            </w:r>
          </w:p>
        </w:tc>
        <w:tc>
          <w:tcPr>
            <w:tcW w:w="1972"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упражнения и др.</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тематические</w:t>
            </w: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Социальный</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обучения и</w:t>
            </w:r>
          </w:p>
        </w:tc>
        <w:tc>
          <w:tcPr>
            <w:tcW w:w="1972"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материалы.</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80"/>
              <w:rPr>
                <w:rFonts w:ascii="Times New Roman" w:eastAsia="Times New Roman" w:hAnsi="Times New Roman"/>
                <w:sz w:val="24"/>
              </w:rPr>
            </w:pPr>
            <w:r>
              <w:rPr>
                <w:rFonts w:ascii="Times New Roman" w:eastAsia="Times New Roman" w:hAnsi="Times New Roman"/>
                <w:sz w:val="24"/>
              </w:rPr>
              <w:t>консультации</w:t>
            </w: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педагог</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воспитания</w:t>
            </w:r>
          </w:p>
        </w:tc>
        <w:tc>
          <w:tcPr>
            <w:tcW w:w="1972"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Заместитель</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72"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директора по</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84"/>
        </w:trPr>
        <w:tc>
          <w:tcPr>
            <w:tcW w:w="2268" w:type="dxa"/>
            <w:tcBorders>
              <w:left w:val="single" w:sz="8" w:space="0" w:color="auto"/>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72"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bottom w:val="single" w:sz="8" w:space="0" w:color="auto"/>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УВР</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307"/>
        </w:trPr>
        <w:tc>
          <w:tcPr>
            <w:tcW w:w="6740" w:type="dxa"/>
            <w:gridSpan w:val="5"/>
            <w:shd w:val="clear" w:color="auto" w:fill="auto"/>
            <w:vAlign w:val="bottom"/>
          </w:tcPr>
          <w:p w:rsidR="00E00094" w:rsidRDefault="00E00094" w:rsidP="00E00094">
            <w:pPr>
              <w:spacing w:line="306" w:lineRule="exact"/>
              <w:ind w:left="820"/>
              <w:rPr>
                <w:rFonts w:ascii="Times New Roman" w:eastAsia="Times New Roman" w:hAnsi="Times New Roman"/>
                <w:sz w:val="28"/>
              </w:rPr>
            </w:pPr>
            <w:r>
              <w:rPr>
                <w:rFonts w:ascii="Times New Roman" w:eastAsia="Times New Roman" w:hAnsi="Times New Roman"/>
                <w:b/>
                <w:sz w:val="24"/>
              </w:rPr>
              <w:t>Информационно – просветительский модуль</w:t>
            </w:r>
            <w:r>
              <w:rPr>
                <w:rFonts w:ascii="Times New Roman" w:eastAsia="Times New Roman" w:hAnsi="Times New Roman"/>
                <w:sz w:val="28"/>
              </w:rPr>
              <w:t>.</w:t>
            </w:r>
          </w:p>
        </w:tc>
        <w:tc>
          <w:tcPr>
            <w:tcW w:w="1320"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326"/>
        </w:trPr>
        <w:tc>
          <w:tcPr>
            <w:tcW w:w="10363" w:type="dxa"/>
            <w:gridSpan w:val="11"/>
            <w:shd w:val="clear" w:color="auto" w:fill="auto"/>
            <w:vAlign w:val="bottom"/>
          </w:tcPr>
          <w:p w:rsidR="00E00094" w:rsidRDefault="00E00094" w:rsidP="00E00094">
            <w:pPr>
              <w:spacing w:line="0" w:lineRule="atLeast"/>
              <w:ind w:left="820"/>
              <w:rPr>
                <w:rFonts w:ascii="Times New Roman" w:eastAsia="Times New Roman" w:hAnsi="Times New Roman"/>
                <w:sz w:val="24"/>
              </w:rPr>
            </w:pPr>
            <w:r>
              <w:rPr>
                <w:rFonts w:ascii="Times New Roman" w:eastAsia="Times New Roman" w:hAnsi="Times New Roman"/>
                <w:b/>
                <w:sz w:val="28"/>
              </w:rPr>
              <w:t xml:space="preserve">Цель:   </w:t>
            </w:r>
            <w:r>
              <w:rPr>
                <w:rFonts w:ascii="Times New Roman" w:eastAsia="Times New Roman" w:hAnsi="Times New Roman"/>
                <w:sz w:val="24"/>
              </w:rPr>
              <w:t>организация   информационно-просветительской   деятельности   по   вопросам</w:t>
            </w:r>
          </w:p>
        </w:tc>
      </w:tr>
      <w:tr w:rsidR="00E00094" w:rsidTr="000A4A7D">
        <w:trPr>
          <w:trHeight w:val="276"/>
        </w:trPr>
        <w:tc>
          <w:tcPr>
            <w:tcW w:w="6740" w:type="dxa"/>
            <w:gridSpan w:val="5"/>
            <w:tcBorders>
              <w:bottom w:val="single" w:sz="8" w:space="0" w:color="auto"/>
            </w:tcBorders>
            <w:shd w:val="clear" w:color="auto" w:fill="auto"/>
            <w:vAlign w:val="bottom"/>
          </w:tcPr>
          <w:p w:rsidR="00E00094" w:rsidRDefault="00E00094" w:rsidP="00E00094">
            <w:pPr>
              <w:spacing w:line="271" w:lineRule="exact"/>
              <w:ind w:left="120"/>
              <w:rPr>
                <w:rFonts w:ascii="Times New Roman" w:eastAsia="Times New Roman" w:hAnsi="Times New Roman"/>
                <w:sz w:val="24"/>
              </w:rPr>
            </w:pPr>
            <w:r>
              <w:rPr>
                <w:rFonts w:ascii="Times New Roman" w:eastAsia="Times New Roman" w:hAnsi="Times New Roman"/>
                <w:sz w:val="24"/>
              </w:rPr>
              <w:t>образования со всеми участниками образовательного процесса.</w:t>
            </w:r>
          </w:p>
        </w:tc>
        <w:tc>
          <w:tcPr>
            <w:tcW w:w="1320"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1863" w:type="dxa"/>
            <w:gridSpan w:val="3"/>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3"/>
              </w:rPr>
            </w:pPr>
          </w:p>
        </w:tc>
      </w:tr>
      <w:tr w:rsidR="00E00094" w:rsidTr="000A4A7D">
        <w:trPr>
          <w:trHeight w:val="261"/>
        </w:trPr>
        <w:tc>
          <w:tcPr>
            <w:tcW w:w="2268" w:type="dxa"/>
            <w:tcBorders>
              <w:left w:val="single" w:sz="8" w:space="0" w:color="auto"/>
              <w:right w:val="single" w:sz="8" w:space="0" w:color="auto"/>
            </w:tcBorders>
            <w:shd w:val="clear" w:color="auto" w:fill="auto"/>
            <w:vAlign w:val="bottom"/>
          </w:tcPr>
          <w:p w:rsidR="00E00094" w:rsidRDefault="00E00094" w:rsidP="00E0009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Задачи</w:t>
            </w:r>
          </w:p>
        </w:tc>
        <w:tc>
          <w:tcPr>
            <w:tcW w:w="1972" w:type="dxa"/>
            <w:gridSpan w:val="2"/>
            <w:tcBorders>
              <w:right w:val="single" w:sz="8" w:space="0" w:color="auto"/>
            </w:tcBorders>
            <w:shd w:val="clear" w:color="auto" w:fill="auto"/>
            <w:vAlign w:val="bottom"/>
          </w:tcPr>
          <w:p w:rsidR="00E00094" w:rsidRDefault="00E00094" w:rsidP="00E0009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Планируемые</w:t>
            </w:r>
          </w:p>
        </w:tc>
        <w:tc>
          <w:tcPr>
            <w:tcW w:w="2500" w:type="dxa"/>
            <w:gridSpan w:val="2"/>
            <w:tcBorders>
              <w:right w:val="single" w:sz="8" w:space="0" w:color="auto"/>
            </w:tcBorders>
            <w:shd w:val="clear" w:color="auto" w:fill="auto"/>
            <w:vAlign w:val="bottom"/>
          </w:tcPr>
          <w:p w:rsidR="00E00094" w:rsidRDefault="00E00094" w:rsidP="00E00094">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Виды и формы</w:t>
            </w:r>
          </w:p>
        </w:tc>
        <w:tc>
          <w:tcPr>
            <w:tcW w:w="1320" w:type="dxa"/>
            <w:tcBorders>
              <w:right w:val="single" w:sz="8" w:space="0" w:color="auto"/>
            </w:tcBorders>
            <w:shd w:val="clear" w:color="auto" w:fill="auto"/>
            <w:vAlign w:val="bottom"/>
          </w:tcPr>
          <w:p w:rsidR="00E00094" w:rsidRDefault="00E00094" w:rsidP="00E00094">
            <w:pPr>
              <w:spacing w:line="260" w:lineRule="exact"/>
              <w:ind w:left="320"/>
              <w:rPr>
                <w:rFonts w:ascii="Times New Roman" w:eastAsia="Times New Roman" w:hAnsi="Times New Roman"/>
                <w:sz w:val="24"/>
              </w:rPr>
            </w:pPr>
            <w:r>
              <w:rPr>
                <w:rFonts w:ascii="Times New Roman" w:eastAsia="Times New Roman" w:hAnsi="Times New Roman"/>
                <w:sz w:val="24"/>
              </w:rPr>
              <w:t>Сроки</w:t>
            </w:r>
          </w:p>
        </w:tc>
        <w:tc>
          <w:tcPr>
            <w:tcW w:w="1863" w:type="dxa"/>
            <w:gridSpan w:val="3"/>
            <w:tcBorders>
              <w:right w:val="single" w:sz="8" w:space="0" w:color="auto"/>
            </w:tcBorders>
            <w:shd w:val="clear" w:color="auto" w:fill="auto"/>
            <w:vAlign w:val="bottom"/>
          </w:tcPr>
          <w:p w:rsidR="00E00094" w:rsidRDefault="00E00094" w:rsidP="00E00094">
            <w:pPr>
              <w:spacing w:line="260" w:lineRule="exact"/>
              <w:ind w:left="120"/>
              <w:rPr>
                <w:rFonts w:ascii="Times New Roman" w:eastAsia="Times New Roman" w:hAnsi="Times New Roman"/>
                <w:sz w:val="24"/>
              </w:rPr>
            </w:pPr>
            <w:r>
              <w:rPr>
                <w:rFonts w:ascii="Times New Roman" w:eastAsia="Times New Roman" w:hAnsi="Times New Roman"/>
                <w:sz w:val="24"/>
              </w:rPr>
              <w:t>Ответственные</w:t>
            </w: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2"/>
              </w:rPr>
            </w:pPr>
          </w:p>
        </w:tc>
      </w:tr>
      <w:tr w:rsidR="00E00094" w:rsidTr="000A4A7D">
        <w:trPr>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(направления)</w:t>
            </w:r>
          </w:p>
        </w:tc>
        <w:tc>
          <w:tcPr>
            <w:tcW w:w="1972" w:type="dxa"/>
            <w:gridSpan w:val="2"/>
            <w:tcBorders>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результаты</w:t>
            </w:r>
          </w:p>
        </w:tc>
        <w:tc>
          <w:tcPr>
            <w:tcW w:w="2500" w:type="dxa"/>
            <w:gridSpan w:val="2"/>
            <w:tcBorders>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деятельности,</w:t>
            </w:r>
          </w:p>
        </w:tc>
        <w:tc>
          <w:tcPr>
            <w:tcW w:w="1320"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trHeight w:val="281"/>
        </w:trPr>
        <w:tc>
          <w:tcPr>
            <w:tcW w:w="2268" w:type="dxa"/>
            <w:tcBorders>
              <w:left w:val="single" w:sz="8" w:space="0" w:color="auto"/>
              <w:bottom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деятельности</w:t>
            </w:r>
          </w:p>
        </w:tc>
        <w:tc>
          <w:tcPr>
            <w:tcW w:w="1972"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мероприятия</w:t>
            </w:r>
          </w:p>
        </w:tc>
        <w:tc>
          <w:tcPr>
            <w:tcW w:w="1320"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0A4A7D" w:rsidTr="000A4A7D">
        <w:trPr>
          <w:trHeight w:val="268"/>
        </w:trPr>
        <w:tc>
          <w:tcPr>
            <w:tcW w:w="2268" w:type="dxa"/>
            <w:vMerge w:val="restart"/>
            <w:tcBorders>
              <w:left w:val="single" w:sz="8" w:space="0" w:color="auto"/>
              <w:right w:val="single" w:sz="8" w:space="0" w:color="auto"/>
            </w:tcBorders>
            <w:shd w:val="clear" w:color="auto" w:fill="auto"/>
            <w:vAlign w:val="bottom"/>
          </w:tcPr>
          <w:p w:rsidR="000A4A7D" w:rsidRDefault="000A4A7D" w:rsidP="00E00094">
            <w:pPr>
              <w:spacing w:line="264" w:lineRule="exact"/>
              <w:ind w:left="120"/>
              <w:rPr>
                <w:rFonts w:ascii="Times New Roman" w:eastAsia="Times New Roman" w:hAnsi="Times New Roman"/>
                <w:sz w:val="24"/>
              </w:rPr>
            </w:pPr>
            <w:r>
              <w:rPr>
                <w:rFonts w:ascii="Times New Roman" w:eastAsia="Times New Roman" w:hAnsi="Times New Roman"/>
                <w:sz w:val="24"/>
              </w:rPr>
              <w:t>Информирование</w:t>
            </w:r>
          </w:p>
          <w:p w:rsidR="000A4A7D" w:rsidRDefault="000A4A7D" w:rsidP="00E00094">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родителей</w:t>
            </w:r>
          </w:p>
          <w:p w:rsidR="000A4A7D" w:rsidRDefault="000A4A7D" w:rsidP="00E00094">
            <w:pPr>
              <w:spacing w:line="0" w:lineRule="atLeast"/>
              <w:ind w:left="120"/>
              <w:rPr>
                <w:rFonts w:ascii="Times New Roman" w:eastAsia="Times New Roman" w:hAnsi="Times New Roman"/>
                <w:sz w:val="24"/>
              </w:rPr>
            </w:pPr>
            <w:r>
              <w:rPr>
                <w:rFonts w:ascii="Times New Roman" w:eastAsia="Times New Roman" w:hAnsi="Times New Roman"/>
                <w:sz w:val="24"/>
              </w:rPr>
              <w:t>(законных</w:t>
            </w:r>
          </w:p>
          <w:p w:rsidR="000A4A7D" w:rsidRDefault="000A4A7D" w:rsidP="00E00094">
            <w:pPr>
              <w:spacing w:line="0" w:lineRule="atLeast"/>
              <w:ind w:left="120"/>
              <w:rPr>
                <w:rFonts w:ascii="Times New Roman" w:eastAsia="Times New Roman" w:hAnsi="Times New Roman"/>
                <w:sz w:val="24"/>
              </w:rPr>
            </w:pPr>
            <w:r>
              <w:rPr>
                <w:rFonts w:ascii="Times New Roman" w:eastAsia="Times New Roman" w:hAnsi="Times New Roman"/>
                <w:sz w:val="24"/>
              </w:rPr>
              <w:t>представителей)</w:t>
            </w:r>
          </w:p>
          <w:p w:rsidR="000A4A7D" w:rsidRDefault="000A4A7D" w:rsidP="00E00094">
            <w:pPr>
              <w:spacing w:line="0" w:lineRule="atLeast"/>
              <w:ind w:left="120"/>
              <w:rPr>
                <w:rFonts w:ascii="Times New Roman" w:eastAsia="Times New Roman" w:hAnsi="Times New Roman"/>
                <w:sz w:val="24"/>
              </w:rPr>
            </w:pPr>
            <w:r>
              <w:rPr>
                <w:rFonts w:ascii="Times New Roman" w:eastAsia="Times New Roman" w:hAnsi="Times New Roman"/>
                <w:sz w:val="24"/>
              </w:rPr>
              <w:t>по медицинским,</w:t>
            </w:r>
          </w:p>
          <w:p w:rsidR="000A4A7D" w:rsidRDefault="000A4A7D" w:rsidP="00E00094">
            <w:pPr>
              <w:spacing w:line="0" w:lineRule="atLeast"/>
              <w:ind w:left="120"/>
              <w:rPr>
                <w:rFonts w:ascii="Times New Roman" w:eastAsia="Times New Roman" w:hAnsi="Times New Roman"/>
                <w:sz w:val="24"/>
              </w:rPr>
            </w:pPr>
            <w:r>
              <w:rPr>
                <w:rFonts w:ascii="Times New Roman" w:eastAsia="Times New Roman" w:hAnsi="Times New Roman"/>
                <w:sz w:val="24"/>
              </w:rPr>
              <w:t>социальным,</w:t>
            </w:r>
          </w:p>
          <w:p w:rsidR="000A4A7D" w:rsidRDefault="000A4A7D" w:rsidP="00E00094">
            <w:pPr>
              <w:spacing w:line="0" w:lineRule="atLeast"/>
              <w:ind w:left="120"/>
              <w:rPr>
                <w:rFonts w:ascii="Times New Roman" w:eastAsia="Times New Roman" w:hAnsi="Times New Roman"/>
                <w:sz w:val="24"/>
              </w:rPr>
            </w:pPr>
            <w:r>
              <w:rPr>
                <w:rFonts w:ascii="Times New Roman" w:eastAsia="Times New Roman" w:hAnsi="Times New Roman"/>
                <w:sz w:val="24"/>
              </w:rPr>
              <w:t>правовым и</w:t>
            </w:r>
          </w:p>
          <w:p w:rsidR="000A4A7D" w:rsidRDefault="000A4A7D" w:rsidP="00E00094">
            <w:pPr>
              <w:spacing w:line="0" w:lineRule="atLeast"/>
              <w:ind w:left="120"/>
              <w:rPr>
                <w:rFonts w:ascii="Times New Roman" w:eastAsia="Times New Roman" w:hAnsi="Times New Roman"/>
                <w:sz w:val="24"/>
              </w:rPr>
            </w:pPr>
            <w:r>
              <w:rPr>
                <w:rFonts w:ascii="Times New Roman" w:eastAsia="Times New Roman" w:hAnsi="Times New Roman"/>
                <w:sz w:val="24"/>
              </w:rPr>
              <w:t>другим вопросам</w:t>
            </w:r>
          </w:p>
        </w:tc>
        <w:tc>
          <w:tcPr>
            <w:tcW w:w="1972" w:type="dxa"/>
            <w:gridSpan w:val="2"/>
            <w:tcBorders>
              <w:bottom w:val="single" w:sz="8" w:space="0" w:color="auto"/>
              <w:right w:val="single" w:sz="8" w:space="0" w:color="auto"/>
            </w:tcBorders>
            <w:shd w:val="clear" w:color="auto" w:fill="auto"/>
            <w:vAlign w:val="bottom"/>
          </w:tcPr>
          <w:p w:rsidR="000A4A7D" w:rsidRDefault="000A4A7D" w:rsidP="000A4A7D">
            <w:pPr>
              <w:spacing w:line="264" w:lineRule="exact"/>
              <w:rPr>
                <w:rFonts w:ascii="Times New Roman" w:eastAsia="Times New Roman" w:hAnsi="Times New Roman"/>
                <w:sz w:val="24"/>
              </w:rPr>
            </w:pPr>
          </w:p>
        </w:tc>
        <w:tc>
          <w:tcPr>
            <w:tcW w:w="2500" w:type="dxa"/>
            <w:gridSpan w:val="2"/>
            <w:tcBorders>
              <w:bottom w:val="single" w:sz="8" w:space="0" w:color="auto"/>
              <w:right w:val="single" w:sz="8" w:space="0" w:color="auto"/>
            </w:tcBorders>
            <w:shd w:val="clear" w:color="auto" w:fill="auto"/>
            <w:vAlign w:val="bottom"/>
          </w:tcPr>
          <w:p w:rsidR="000A4A7D" w:rsidRDefault="000A4A7D" w:rsidP="000A4A7D">
            <w:pPr>
              <w:spacing w:line="264" w:lineRule="exact"/>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0A4A7D" w:rsidRDefault="000A4A7D" w:rsidP="00E00094">
            <w:pPr>
              <w:spacing w:line="264" w:lineRule="exact"/>
              <w:ind w:left="80"/>
              <w:rPr>
                <w:rFonts w:ascii="Times New Roman" w:eastAsia="Times New Roman" w:hAnsi="Times New Roman"/>
                <w:sz w:val="24"/>
              </w:rPr>
            </w:pPr>
            <w:r>
              <w:rPr>
                <w:rFonts w:ascii="Times New Roman" w:eastAsia="Times New Roman" w:hAnsi="Times New Roman"/>
                <w:sz w:val="24"/>
              </w:rPr>
              <w:t xml:space="preserve"> </w:t>
            </w:r>
          </w:p>
        </w:tc>
        <w:tc>
          <w:tcPr>
            <w:tcW w:w="1863" w:type="dxa"/>
            <w:gridSpan w:val="3"/>
            <w:vMerge w:val="restart"/>
            <w:tcBorders>
              <w:right w:val="single" w:sz="8" w:space="0" w:color="auto"/>
            </w:tcBorders>
            <w:shd w:val="clear" w:color="auto" w:fill="auto"/>
            <w:vAlign w:val="bottom"/>
          </w:tcPr>
          <w:p w:rsidR="000A4A7D" w:rsidRDefault="000A4A7D" w:rsidP="000A4A7D">
            <w:pPr>
              <w:spacing w:line="264" w:lineRule="exact"/>
              <w:ind w:left="100"/>
              <w:rPr>
                <w:rFonts w:ascii="Times New Roman" w:eastAsia="Times New Roman" w:hAnsi="Times New Roman"/>
                <w:sz w:val="24"/>
              </w:rPr>
            </w:pPr>
            <w:r>
              <w:rPr>
                <w:rFonts w:ascii="Times New Roman" w:eastAsia="Times New Roman" w:hAnsi="Times New Roman"/>
                <w:sz w:val="24"/>
              </w:rPr>
              <w:t>Педагог –</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lastRenderedPageBreak/>
              <w:t>психолог</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Социальный</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педагог</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Заместитель</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директора по</w:t>
            </w:r>
          </w:p>
          <w:p w:rsidR="000A4A7D" w:rsidRDefault="000A4A7D" w:rsidP="00E00094">
            <w:pPr>
              <w:spacing w:line="0" w:lineRule="atLeast"/>
              <w:rPr>
                <w:rFonts w:ascii="Times New Roman" w:eastAsia="Times New Roman" w:hAnsi="Times New Roman"/>
                <w:sz w:val="24"/>
              </w:rPr>
            </w:pPr>
            <w:r>
              <w:rPr>
                <w:rFonts w:ascii="Times New Roman" w:eastAsia="Times New Roman" w:hAnsi="Times New Roman"/>
                <w:sz w:val="24"/>
              </w:rPr>
              <w:t>УВР</w:t>
            </w:r>
          </w:p>
        </w:tc>
        <w:tc>
          <w:tcPr>
            <w:tcW w:w="440" w:type="dxa"/>
            <w:gridSpan w:val="2"/>
            <w:shd w:val="clear" w:color="auto" w:fill="auto"/>
            <w:vAlign w:val="bottom"/>
          </w:tcPr>
          <w:p w:rsidR="000A4A7D" w:rsidRDefault="000A4A7D" w:rsidP="00E00094">
            <w:pPr>
              <w:spacing w:line="0" w:lineRule="atLeast"/>
              <w:rPr>
                <w:rFonts w:ascii="Times New Roman" w:eastAsia="Times New Roman" w:hAnsi="Times New Roman"/>
                <w:sz w:val="23"/>
              </w:rPr>
            </w:pPr>
          </w:p>
        </w:tc>
      </w:tr>
      <w:tr w:rsidR="000A4A7D" w:rsidTr="000A4A7D">
        <w:trPr>
          <w:gridAfter w:val="1"/>
          <w:wAfter w:w="397" w:type="dxa"/>
          <w:trHeight w:val="278"/>
        </w:trPr>
        <w:tc>
          <w:tcPr>
            <w:tcW w:w="2268" w:type="dxa"/>
            <w:vMerge/>
            <w:tcBorders>
              <w:left w:val="single" w:sz="8" w:space="0" w:color="auto"/>
              <w:right w:val="single" w:sz="4" w:space="0" w:color="auto"/>
            </w:tcBorders>
            <w:shd w:val="clear" w:color="auto" w:fill="auto"/>
            <w:vAlign w:val="bottom"/>
          </w:tcPr>
          <w:p w:rsidR="000A4A7D" w:rsidRDefault="000A4A7D" w:rsidP="00E00094">
            <w:pPr>
              <w:spacing w:line="0" w:lineRule="atLeast"/>
              <w:ind w:left="120"/>
              <w:rPr>
                <w:rFonts w:ascii="Times New Roman" w:eastAsia="Times New Roman" w:hAnsi="Times New Roman"/>
                <w:sz w:val="24"/>
              </w:rPr>
            </w:pPr>
            <w:bookmarkStart w:id="46" w:name="page157"/>
            <w:bookmarkEnd w:id="46"/>
          </w:p>
        </w:tc>
        <w:tc>
          <w:tcPr>
            <w:tcW w:w="1952" w:type="dxa"/>
            <w:tcBorders>
              <w:top w:val="single" w:sz="4" w:space="0" w:color="auto"/>
              <w:left w:val="single" w:sz="4" w:space="0" w:color="auto"/>
              <w:right w:val="single" w:sz="4"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Организация работы</w:t>
            </w:r>
          </w:p>
        </w:tc>
        <w:tc>
          <w:tcPr>
            <w:tcW w:w="2500" w:type="dxa"/>
            <w:gridSpan w:val="2"/>
            <w:tcBorders>
              <w:top w:val="single" w:sz="8" w:space="0" w:color="auto"/>
              <w:left w:val="single" w:sz="4" w:space="0" w:color="auto"/>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Информационные мероприятия</w:t>
            </w:r>
          </w:p>
        </w:tc>
        <w:tc>
          <w:tcPr>
            <w:tcW w:w="1340" w:type="dxa"/>
            <w:gridSpan w:val="2"/>
            <w:tcBorders>
              <w:top w:val="single" w:sz="8" w:space="0" w:color="auto"/>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В течение года</w:t>
            </w:r>
          </w:p>
        </w:tc>
        <w:tc>
          <w:tcPr>
            <w:tcW w:w="1863" w:type="dxa"/>
            <w:gridSpan w:val="3"/>
            <w:vMerge/>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vMerge/>
            <w:tcBorders>
              <w:left w:val="single" w:sz="8" w:space="0" w:color="auto"/>
              <w:right w:val="single" w:sz="4" w:space="0" w:color="auto"/>
            </w:tcBorders>
            <w:shd w:val="clear" w:color="auto" w:fill="auto"/>
            <w:vAlign w:val="bottom"/>
          </w:tcPr>
          <w:p w:rsidR="000A4A7D" w:rsidRDefault="000A4A7D" w:rsidP="00E00094">
            <w:pPr>
              <w:spacing w:line="0" w:lineRule="atLeast"/>
              <w:ind w:left="120"/>
              <w:rPr>
                <w:rFonts w:ascii="Times New Roman" w:eastAsia="Times New Roman" w:hAnsi="Times New Roman"/>
                <w:sz w:val="24"/>
              </w:rPr>
            </w:pPr>
          </w:p>
        </w:tc>
        <w:tc>
          <w:tcPr>
            <w:tcW w:w="1952" w:type="dxa"/>
            <w:tcBorders>
              <w:left w:val="single" w:sz="4" w:space="0" w:color="auto"/>
              <w:right w:val="single" w:sz="4"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семинаров,</w:t>
            </w:r>
          </w:p>
        </w:tc>
        <w:tc>
          <w:tcPr>
            <w:tcW w:w="2500" w:type="dxa"/>
            <w:gridSpan w:val="2"/>
            <w:tcBorders>
              <w:left w:val="single" w:sz="4"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863" w:type="dxa"/>
            <w:gridSpan w:val="3"/>
            <w:vMerge/>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vMerge/>
            <w:tcBorders>
              <w:left w:val="single" w:sz="8" w:space="0" w:color="auto"/>
              <w:right w:val="single" w:sz="4" w:space="0" w:color="auto"/>
            </w:tcBorders>
            <w:shd w:val="clear" w:color="auto" w:fill="auto"/>
            <w:vAlign w:val="bottom"/>
          </w:tcPr>
          <w:p w:rsidR="000A4A7D" w:rsidRDefault="000A4A7D" w:rsidP="00E00094">
            <w:pPr>
              <w:spacing w:line="0" w:lineRule="atLeast"/>
              <w:ind w:left="120"/>
              <w:rPr>
                <w:rFonts w:ascii="Times New Roman" w:eastAsia="Times New Roman" w:hAnsi="Times New Roman"/>
                <w:sz w:val="24"/>
              </w:rPr>
            </w:pPr>
          </w:p>
        </w:tc>
        <w:tc>
          <w:tcPr>
            <w:tcW w:w="1952" w:type="dxa"/>
            <w:tcBorders>
              <w:left w:val="single" w:sz="4" w:space="0" w:color="auto"/>
              <w:right w:val="single" w:sz="4"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родительских</w:t>
            </w:r>
          </w:p>
        </w:tc>
        <w:tc>
          <w:tcPr>
            <w:tcW w:w="2500" w:type="dxa"/>
            <w:gridSpan w:val="2"/>
            <w:tcBorders>
              <w:left w:val="single" w:sz="4"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863" w:type="dxa"/>
            <w:gridSpan w:val="3"/>
            <w:vMerge/>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vMerge/>
            <w:tcBorders>
              <w:left w:val="single" w:sz="8" w:space="0" w:color="auto"/>
              <w:right w:val="single" w:sz="4" w:space="0" w:color="auto"/>
            </w:tcBorders>
            <w:shd w:val="clear" w:color="auto" w:fill="auto"/>
            <w:vAlign w:val="bottom"/>
          </w:tcPr>
          <w:p w:rsidR="000A4A7D" w:rsidRDefault="000A4A7D" w:rsidP="00E00094">
            <w:pPr>
              <w:spacing w:line="0" w:lineRule="atLeast"/>
              <w:ind w:left="120"/>
              <w:rPr>
                <w:rFonts w:ascii="Times New Roman" w:eastAsia="Times New Roman" w:hAnsi="Times New Roman"/>
                <w:sz w:val="24"/>
              </w:rPr>
            </w:pPr>
          </w:p>
        </w:tc>
        <w:tc>
          <w:tcPr>
            <w:tcW w:w="1952" w:type="dxa"/>
            <w:tcBorders>
              <w:left w:val="single" w:sz="4" w:space="0" w:color="auto"/>
              <w:right w:val="single" w:sz="4"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собраний,</w:t>
            </w:r>
          </w:p>
        </w:tc>
        <w:tc>
          <w:tcPr>
            <w:tcW w:w="2500" w:type="dxa"/>
            <w:gridSpan w:val="2"/>
            <w:tcBorders>
              <w:left w:val="single" w:sz="4"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863" w:type="dxa"/>
            <w:gridSpan w:val="3"/>
            <w:vMerge/>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vMerge/>
            <w:tcBorders>
              <w:left w:val="single" w:sz="8" w:space="0" w:color="auto"/>
              <w:right w:val="single" w:sz="4" w:space="0" w:color="auto"/>
            </w:tcBorders>
            <w:shd w:val="clear" w:color="auto" w:fill="auto"/>
            <w:vAlign w:val="bottom"/>
          </w:tcPr>
          <w:p w:rsidR="000A4A7D" w:rsidRDefault="000A4A7D" w:rsidP="00E00094">
            <w:pPr>
              <w:spacing w:line="0" w:lineRule="atLeast"/>
              <w:ind w:left="120"/>
              <w:rPr>
                <w:rFonts w:ascii="Times New Roman" w:eastAsia="Times New Roman" w:hAnsi="Times New Roman"/>
                <w:sz w:val="24"/>
              </w:rPr>
            </w:pPr>
          </w:p>
        </w:tc>
        <w:tc>
          <w:tcPr>
            <w:tcW w:w="1952" w:type="dxa"/>
            <w:tcBorders>
              <w:left w:val="single" w:sz="4" w:space="0" w:color="auto"/>
              <w:right w:val="single" w:sz="4"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тренингов,</w:t>
            </w:r>
          </w:p>
        </w:tc>
        <w:tc>
          <w:tcPr>
            <w:tcW w:w="2500" w:type="dxa"/>
            <w:gridSpan w:val="2"/>
            <w:tcBorders>
              <w:left w:val="single" w:sz="4"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863" w:type="dxa"/>
            <w:gridSpan w:val="3"/>
            <w:vMerge/>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vMerge/>
            <w:tcBorders>
              <w:left w:val="single" w:sz="8" w:space="0" w:color="auto"/>
              <w:right w:val="single" w:sz="4" w:space="0" w:color="auto"/>
            </w:tcBorders>
            <w:shd w:val="clear" w:color="auto" w:fill="auto"/>
            <w:vAlign w:val="bottom"/>
          </w:tcPr>
          <w:p w:rsidR="000A4A7D" w:rsidRDefault="000A4A7D" w:rsidP="00E00094">
            <w:pPr>
              <w:spacing w:line="0" w:lineRule="atLeast"/>
              <w:ind w:left="120"/>
              <w:rPr>
                <w:rFonts w:ascii="Times New Roman" w:eastAsia="Times New Roman" w:hAnsi="Times New Roman"/>
                <w:sz w:val="24"/>
              </w:rPr>
            </w:pPr>
          </w:p>
        </w:tc>
        <w:tc>
          <w:tcPr>
            <w:tcW w:w="1952" w:type="dxa"/>
            <w:tcBorders>
              <w:left w:val="single" w:sz="4" w:space="0" w:color="auto"/>
              <w:right w:val="single" w:sz="4"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информационных</w:t>
            </w:r>
          </w:p>
        </w:tc>
        <w:tc>
          <w:tcPr>
            <w:tcW w:w="2500" w:type="dxa"/>
            <w:gridSpan w:val="2"/>
            <w:tcBorders>
              <w:left w:val="single" w:sz="4"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863" w:type="dxa"/>
            <w:gridSpan w:val="3"/>
            <w:vMerge/>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lef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81"/>
        </w:trPr>
        <w:tc>
          <w:tcPr>
            <w:tcW w:w="2268" w:type="dxa"/>
            <w:vMerge/>
            <w:tcBorders>
              <w:left w:val="single" w:sz="8" w:space="0" w:color="auto"/>
              <w:bottom w:val="single" w:sz="8" w:space="0" w:color="auto"/>
              <w:right w:val="single" w:sz="4" w:space="0" w:color="auto"/>
            </w:tcBorders>
            <w:shd w:val="clear" w:color="auto" w:fill="auto"/>
            <w:vAlign w:val="bottom"/>
          </w:tcPr>
          <w:p w:rsidR="000A4A7D" w:rsidRDefault="000A4A7D" w:rsidP="00E00094">
            <w:pPr>
              <w:spacing w:line="0" w:lineRule="atLeast"/>
              <w:ind w:left="120"/>
              <w:rPr>
                <w:rFonts w:ascii="Times New Roman" w:eastAsia="Times New Roman" w:hAnsi="Times New Roman"/>
                <w:sz w:val="24"/>
              </w:rPr>
            </w:pPr>
          </w:p>
        </w:tc>
        <w:tc>
          <w:tcPr>
            <w:tcW w:w="1952" w:type="dxa"/>
            <w:tcBorders>
              <w:left w:val="single" w:sz="4" w:space="0" w:color="auto"/>
              <w:bottom w:val="single" w:sz="4" w:space="0" w:color="auto"/>
              <w:right w:val="single" w:sz="4"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стендов и др.</w:t>
            </w:r>
          </w:p>
        </w:tc>
        <w:tc>
          <w:tcPr>
            <w:tcW w:w="2500" w:type="dxa"/>
            <w:gridSpan w:val="2"/>
            <w:tcBorders>
              <w:left w:val="single" w:sz="4" w:space="0" w:color="auto"/>
              <w:bottom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340" w:type="dxa"/>
            <w:gridSpan w:val="2"/>
            <w:tcBorders>
              <w:bottom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863" w:type="dxa"/>
            <w:gridSpan w:val="3"/>
            <w:vMerge/>
            <w:tcBorders>
              <w:bottom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lef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E00094" w:rsidTr="000A4A7D">
        <w:trPr>
          <w:gridAfter w:val="1"/>
          <w:wAfter w:w="397" w:type="dxa"/>
          <w:trHeight w:val="261"/>
        </w:trPr>
        <w:tc>
          <w:tcPr>
            <w:tcW w:w="2268" w:type="dxa"/>
            <w:tcBorders>
              <w:left w:val="single" w:sz="8" w:space="0" w:color="auto"/>
              <w:right w:val="single" w:sz="8" w:space="0" w:color="auto"/>
            </w:tcBorders>
            <w:shd w:val="clear" w:color="auto" w:fill="auto"/>
            <w:vAlign w:val="bottom"/>
          </w:tcPr>
          <w:p w:rsidR="00E00094" w:rsidRDefault="00E00094" w:rsidP="00E00094">
            <w:pPr>
              <w:spacing w:line="260" w:lineRule="exact"/>
              <w:ind w:left="120"/>
              <w:rPr>
                <w:rFonts w:ascii="Times New Roman" w:eastAsia="Times New Roman" w:hAnsi="Times New Roman"/>
                <w:sz w:val="24"/>
              </w:rPr>
            </w:pPr>
            <w:r>
              <w:rPr>
                <w:rFonts w:ascii="Times New Roman" w:eastAsia="Times New Roman" w:hAnsi="Times New Roman"/>
                <w:sz w:val="24"/>
              </w:rPr>
              <w:t>Психолого-</w:t>
            </w:r>
          </w:p>
        </w:tc>
        <w:tc>
          <w:tcPr>
            <w:tcW w:w="1952" w:type="dxa"/>
            <w:tcBorders>
              <w:top w:val="single" w:sz="4" w:space="0" w:color="auto"/>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Организация</w:t>
            </w:r>
          </w:p>
        </w:tc>
        <w:tc>
          <w:tcPr>
            <w:tcW w:w="2500" w:type="dxa"/>
            <w:gridSpan w:val="2"/>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Информационные</w:t>
            </w:r>
          </w:p>
        </w:tc>
        <w:tc>
          <w:tcPr>
            <w:tcW w:w="1340" w:type="dxa"/>
            <w:gridSpan w:val="2"/>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В течение</w:t>
            </w:r>
          </w:p>
        </w:tc>
        <w:tc>
          <w:tcPr>
            <w:tcW w:w="1863" w:type="dxa"/>
            <w:gridSpan w:val="3"/>
            <w:tcBorders>
              <w:right w:val="single" w:sz="8" w:space="0" w:color="auto"/>
            </w:tcBorders>
            <w:shd w:val="clear" w:color="auto" w:fill="auto"/>
            <w:vAlign w:val="bottom"/>
          </w:tcPr>
          <w:p w:rsidR="00E00094" w:rsidRDefault="00E00094" w:rsidP="00E00094">
            <w:pPr>
              <w:spacing w:line="260" w:lineRule="exact"/>
              <w:ind w:left="100"/>
              <w:rPr>
                <w:rFonts w:ascii="Times New Roman" w:eastAsia="Times New Roman" w:hAnsi="Times New Roman"/>
                <w:sz w:val="24"/>
              </w:rPr>
            </w:pPr>
            <w:r>
              <w:rPr>
                <w:rFonts w:ascii="Times New Roman" w:eastAsia="Times New Roman" w:hAnsi="Times New Roman"/>
                <w:sz w:val="24"/>
              </w:rPr>
              <w:t>Педагог –</w:t>
            </w:r>
          </w:p>
        </w:tc>
        <w:tc>
          <w:tcPr>
            <w:tcW w:w="43" w:type="dxa"/>
            <w:shd w:val="clear" w:color="auto" w:fill="auto"/>
            <w:vAlign w:val="bottom"/>
          </w:tcPr>
          <w:p w:rsidR="00E00094" w:rsidRDefault="00E00094" w:rsidP="00E00094">
            <w:pPr>
              <w:spacing w:line="0" w:lineRule="atLeast"/>
              <w:rPr>
                <w:rFonts w:ascii="Times New Roman" w:eastAsia="Times New Roman" w:hAnsi="Times New Roman"/>
                <w:sz w:val="22"/>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педагогическое</w:t>
            </w:r>
          </w:p>
        </w:tc>
        <w:tc>
          <w:tcPr>
            <w:tcW w:w="1952"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методических</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мероприятия</w:t>
            </w:r>
          </w:p>
        </w:tc>
        <w:tc>
          <w:tcPr>
            <w:tcW w:w="134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года</w:t>
            </w: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психолог</w:t>
            </w:r>
          </w:p>
        </w:tc>
        <w:tc>
          <w:tcPr>
            <w:tcW w:w="43" w:type="dxa"/>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просвещение</w:t>
            </w:r>
          </w:p>
        </w:tc>
        <w:tc>
          <w:tcPr>
            <w:tcW w:w="1952"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мероприятий</w:t>
            </w:r>
          </w:p>
        </w:tc>
        <w:tc>
          <w:tcPr>
            <w:tcW w:w="25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Социальный</w:t>
            </w:r>
          </w:p>
        </w:tc>
        <w:tc>
          <w:tcPr>
            <w:tcW w:w="43" w:type="dxa"/>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педагогических</w:t>
            </w:r>
          </w:p>
        </w:tc>
        <w:tc>
          <w:tcPr>
            <w:tcW w:w="195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педагог</w:t>
            </w:r>
          </w:p>
        </w:tc>
        <w:tc>
          <w:tcPr>
            <w:tcW w:w="43" w:type="dxa"/>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работников по</w:t>
            </w:r>
          </w:p>
        </w:tc>
        <w:tc>
          <w:tcPr>
            <w:tcW w:w="195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Заместитель</w:t>
            </w:r>
          </w:p>
        </w:tc>
        <w:tc>
          <w:tcPr>
            <w:tcW w:w="43" w:type="dxa"/>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вопросам</w:t>
            </w:r>
          </w:p>
        </w:tc>
        <w:tc>
          <w:tcPr>
            <w:tcW w:w="195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863"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директора по</w:t>
            </w:r>
          </w:p>
        </w:tc>
        <w:tc>
          <w:tcPr>
            <w:tcW w:w="43" w:type="dxa"/>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развития,</w:t>
            </w:r>
          </w:p>
        </w:tc>
        <w:tc>
          <w:tcPr>
            <w:tcW w:w="195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587" w:type="dxa"/>
            <w:gridSpan w:val="2"/>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УВР</w:t>
            </w:r>
          </w:p>
        </w:tc>
        <w:tc>
          <w:tcPr>
            <w:tcW w:w="1276"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обучения и</w:t>
            </w:r>
          </w:p>
        </w:tc>
        <w:tc>
          <w:tcPr>
            <w:tcW w:w="195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воспитания детей</w:t>
            </w:r>
          </w:p>
        </w:tc>
        <w:tc>
          <w:tcPr>
            <w:tcW w:w="195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82"/>
        </w:trPr>
        <w:tc>
          <w:tcPr>
            <w:tcW w:w="2268" w:type="dxa"/>
            <w:tcBorders>
              <w:left w:val="single" w:sz="8" w:space="0" w:color="auto"/>
              <w:bottom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«группы риска»</w:t>
            </w:r>
          </w:p>
        </w:tc>
        <w:tc>
          <w:tcPr>
            <w:tcW w:w="1952"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4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68"/>
        </w:trPr>
        <w:tc>
          <w:tcPr>
            <w:tcW w:w="2268" w:type="dxa"/>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6379" w:type="dxa"/>
            <w:gridSpan w:val="7"/>
            <w:shd w:val="clear" w:color="auto" w:fill="auto"/>
            <w:vAlign w:val="bottom"/>
          </w:tcPr>
          <w:p w:rsidR="00E00094" w:rsidRDefault="00E00094" w:rsidP="000A4A7D">
            <w:pPr>
              <w:spacing w:line="267" w:lineRule="exact"/>
              <w:rPr>
                <w:rFonts w:ascii="Times New Roman" w:eastAsia="Times New Roman" w:hAnsi="Times New Roman"/>
                <w:b/>
                <w:sz w:val="24"/>
              </w:rPr>
            </w:pPr>
            <w:r>
              <w:rPr>
                <w:rFonts w:ascii="Times New Roman" w:eastAsia="Times New Roman" w:hAnsi="Times New Roman"/>
                <w:b/>
                <w:sz w:val="24"/>
              </w:rPr>
              <w:t>Организация взаимодейств</w:t>
            </w:r>
            <w:r w:rsidR="000A4A7D">
              <w:rPr>
                <w:rFonts w:ascii="Times New Roman" w:eastAsia="Times New Roman" w:hAnsi="Times New Roman"/>
                <w:b/>
                <w:sz w:val="24"/>
              </w:rPr>
              <w:t xml:space="preserve">ия с другими </w:t>
            </w:r>
            <w:r>
              <w:rPr>
                <w:rFonts w:ascii="Times New Roman" w:eastAsia="Times New Roman" w:hAnsi="Times New Roman"/>
                <w:b/>
                <w:sz w:val="24"/>
              </w:rPr>
              <w:t>организациями:</w:t>
            </w:r>
          </w:p>
        </w:tc>
        <w:tc>
          <w:tcPr>
            <w:tcW w:w="1276" w:type="dxa"/>
            <w:shd w:val="clear" w:color="auto" w:fill="auto"/>
            <w:vAlign w:val="bottom"/>
          </w:tcPr>
          <w:p w:rsidR="00E00094" w:rsidRDefault="00E00094" w:rsidP="00E00094">
            <w:pPr>
              <w:spacing w:line="0" w:lineRule="atLeast"/>
              <w:rPr>
                <w:rFonts w:ascii="Times New Roman" w:eastAsia="Times New Roman" w:hAnsi="Times New Roman"/>
                <w:sz w:val="23"/>
              </w:rPr>
            </w:pPr>
          </w:p>
        </w:tc>
        <w:tc>
          <w:tcPr>
            <w:tcW w:w="43" w:type="dxa"/>
            <w:shd w:val="clear" w:color="auto" w:fill="auto"/>
            <w:vAlign w:val="bottom"/>
          </w:tcPr>
          <w:p w:rsidR="00E00094" w:rsidRDefault="00E00094" w:rsidP="00E00094">
            <w:pPr>
              <w:spacing w:line="0" w:lineRule="atLeast"/>
              <w:rPr>
                <w:rFonts w:ascii="Times New Roman" w:eastAsia="Times New Roman" w:hAnsi="Times New Roman"/>
                <w:sz w:val="23"/>
              </w:rPr>
            </w:pPr>
          </w:p>
        </w:tc>
      </w:tr>
      <w:tr w:rsidR="00E00094" w:rsidTr="000A4A7D">
        <w:trPr>
          <w:gridAfter w:val="1"/>
          <w:wAfter w:w="397" w:type="dxa"/>
          <w:trHeight w:val="140"/>
        </w:trPr>
        <w:tc>
          <w:tcPr>
            <w:tcW w:w="2268"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12"/>
              </w:rPr>
            </w:pPr>
          </w:p>
        </w:tc>
        <w:tc>
          <w:tcPr>
            <w:tcW w:w="1952"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12"/>
              </w:rPr>
            </w:pPr>
          </w:p>
        </w:tc>
        <w:tc>
          <w:tcPr>
            <w:tcW w:w="250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12"/>
              </w:rPr>
            </w:pPr>
          </w:p>
        </w:tc>
        <w:tc>
          <w:tcPr>
            <w:tcW w:w="134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12"/>
              </w:rPr>
            </w:pPr>
          </w:p>
        </w:tc>
        <w:tc>
          <w:tcPr>
            <w:tcW w:w="162"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12"/>
              </w:rPr>
            </w:pPr>
          </w:p>
        </w:tc>
        <w:tc>
          <w:tcPr>
            <w:tcW w:w="425"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12"/>
              </w:rPr>
            </w:pPr>
          </w:p>
        </w:tc>
        <w:tc>
          <w:tcPr>
            <w:tcW w:w="1319"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12"/>
              </w:rPr>
            </w:pPr>
          </w:p>
        </w:tc>
      </w:tr>
      <w:tr w:rsidR="00E00094" w:rsidTr="000A4A7D">
        <w:trPr>
          <w:gridAfter w:val="1"/>
          <w:wAfter w:w="397" w:type="dxa"/>
          <w:trHeight w:val="256"/>
        </w:trPr>
        <w:tc>
          <w:tcPr>
            <w:tcW w:w="2268" w:type="dxa"/>
            <w:tcBorders>
              <w:left w:val="single" w:sz="8" w:space="0" w:color="auto"/>
              <w:right w:val="single" w:sz="8" w:space="0" w:color="auto"/>
            </w:tcBorders>
            <w:shd w:val="clear" w:color="auto" w:fill="auto"/>
            <w:vAlign w:val="bottom"/>
          </w:tcPr>
          <w:p w:rsidR="00E00094" w:rsidRDefault="00E00094" w:rsidP="00E0009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Задачи</w:t>
            </w:r>
          </w:p>
        </w:tc>
        <w:tc>
          <w:tcPr>
            <w:tcW w:w="1952" w:type="dxa"/>
            <w:tcBorders>
              <w:right w:val="single" w:sz="8" w:space="0" w:color="auto"/>
            </w:tcBorders>
            <w:shd w:val="clear" w:color="auto" w:fill="auto"/>
            <w:vAlign w:val="bottom"/>
          </w:tcPr>
          <w:p w:rsidR="00E00094" w:rsidRDefault="00E00094" w:rsidP="00E0009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Планируемые</w:t>
            </w:r>
          </w:p>
        </w:tc>
        <w:tc>
          <w:tcPr>
            <w:tcW w:w="2500" w:type="dxa"/>
            <w:gridSpan w:val="2"/>
            <w:tcBorders>
              <w:right w:val="single" w:sz="8" w:space="0" w:color="auto"/>
            </w:tcBorders>
            <w:shd w:val="clear" w:color="auto" w:fill="auto"/>
            <w:vAlign w:val="bottom"/>
          </w:tcPr>
          <w:p w:rsidR="00E00094" w:rsidRDefault="00E00094" w:rsidP="00E00094">
            <w:pPr>
              <w:spacing w:line="256" w:lineRule="exact"/>
              <w:jc w:val="center"/>
              <w:rPr>
                <w:rFonts w:ascii="Times New Roman" w:eastAsia="Times New Roman" w:hAnsi="Times New Roman"/>
                <w:w w:val="99"/>
                <w:sz w:val="24"/>
              </w:rPr>
            </w:pPr>
            <w:r>
              <w:rPr>
                <w:rFonts w:ascii="Times New Roman" w:eastAsia="Times New Roman" w:hAnsi="Times New Roman"/>
                <w:w w:val="99"/>
                <w:sz w:val="24"/>
              </w:rPr>
              <w:t>Виды и формы</w:t>
            </w:r>
          </w:p>
        </w:tc>
        <w:tc>
          <w:tcPr>
            <w:tcW w:w="1340" w:type="dxa"/>
            <w:gridSpan w:val="2"/>
            <w:shd w:val="clear" w:color="auto" w:fill="auto"/>
            <w:vAlign w:val="bottom"/>
          </w:tcPr>
          <w:p w:rsidR="00E00094" w:rsidRDefault="00E00094" w:rsidP="00E00094">
            <w:pPr>
              <w:spacing w:line="256" w:lineRule="exact"/>
              <w:ind w:left="620"/>
              <w:rPr>
                <w:rFonts w:ascii="Times New Roman" w:eastAsia="Times New Roman" w:hAnsi="Times New Roman"/>
                <w:sz w:val="24"/>
              </w:rPr>
            </w:pPr>
            <w:r>
              <w:rPr>
                <w:rFonts w:ascii="Times New Roman" w:eastAsia="Times New Roman" w:hAnsi="Times New Roman"/>
                <w:sz w:val="24"/>
              </w:rPr>
              <w:t>Сроки</w:t>
            </w:r>
          </w:p>
        </w:tc>
        <w:tc>
          <w:tcPr>
            <w:tcW w:w="16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319" w:type="dxa"/>
            <w:gridSpan w:val="2"/>
            <w:tcBorders>
              <w:right w:val="single" w:sz="8" w:space="0" w:color="auto"/>
            </w:tcBorders>
            <w:shd w:val="clear" w:color="auto" w:fill="auto"/>
            <w:vAlign w:val="bottom"/>
          </w:tcPr>
          <w:p w:rsidR="00E00094" w:rsidRDefault="00E00094" w:rsidP="00E00094">
            <w:pPr>
              <w:spacing w:line="256" w:lineRule="exact"/>
              <w:ind w:left="40"/>
              <w:rPr>
                <w:rFonts w:ascii="Times New Roman" w:eastAsia="Times New Roman" w:hAnsi="Times New Roman"/>
                <w:sz w:val="24"/>
              </w:rPr>
            </w:pPr>
            <w:r>
              <w:rPr>
                <w:rFonts w:ascii="Times New Roman" w:eastAsia="Times New Roman" w:hAnsi="Times New Roman"/>
                <w:sz w:val="24"/>
              </w:rPr>
              <w:t>Ответственные</w:t>
            </w: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(направления)</w:t>
            </w:r>
          </w:p>
        </w:tc>
        <w:tc>
          <w:tcPr>
            <w:tcW w:w="1952" w:type="dxa"/>
            <w:tcBorders>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результаты</w:t>
            </w:r>
          </w:p>
        </w:tc>
        <w:tc>
          <w:tcPr>
            <w:tcW w:w="2500" w:type="dxa"/>
            <w:gridSpan w:val="2"/>
            <w:tcBorders>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деятельности,</w:t>
            </w:r>
          </w:p>
        </w:tc>
        <w:tc>
          <w:tcPr>
            <w:tcW w:w="13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81"/>
        </w:trPr>
        <w:tc>
          <w:tcPr>
            <w:tcW w:w="2268" w:type="dxa"/>
            <w:tcBorders>
              <w:left w:val="single" w:sz="8" w:space="0" w:color="auto"/>
              <w:bottom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sz w:val="24"/>
              </w:rPr>
            </w:pPr>
            <w:r>
              <w:rPr>
                <w:rFonts w:ascii="Times New Roman" w:eastAsia="Times New Roman" w:hAnsi="Times New Roman"/>
                <w:sz w:val="24"/>
              </w:rPr>
              <w:t>деятельности</w:t>
            </w:r>
          </w:p>
        </w:tc>
        <w:tc>
          <w:tcPr>
            <w:tcW w:w="1952"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мероприятия</w:t>
            </w:r>
          </w:p>
        </w:tc>
        <w:tc>
          <w:tcPr>
            <w:tcW w:w="134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63"/>
        </w:trPr>
        <w:tc>
          <w:tcPr>
            <w:tcW w:w="2268" w:type="dxa"/>
            <w:tcBorders>
              <w:left w:val="single" w:sz="8" w:space="0" w:color="auto"/>
              <w:right w:val="single" w:sz="8" w:space="0" w:color="auto"/>
            </w:tcBorders>
            <w:shd w:val="clear" w:color="auto" w:fill="auto"/>
            <w:vAlign w:val="bottom"/>
          </w:tcPr>
          <w:p w:rsidR="00E00094" w:rsidRDefault="00E00094" w:rsidP="00E00094">
            <w:pPr>
              <w:spacing w:line="263" w:lineRule="exact"/>
              <w:ind w:left="120"/>
              <w:rPr>
                <w:rFonts w:ascii="Times New Roman" w:eastAsia="Times New Roman" w:hAnsi="Times New Roman"/>
                <w:sz w:val="24"/>
              </w:rPr>
            </w:pPr>
            <w:r>
              <w:rPr>
                <w:rFonts w:ascii="Times New Roman" w:eastAsia="Times New Roman" w:hAnsi="Times New Roman"/>
                <w:sz w:val="24"/>
              </w:rPr>
              <w:t>Взаимодействие с</w:t>
            </w:r>
          </w:p>
        </w:tc>
        <w:tc>
          <w:tcPr>
            <w:tcW w:w="1952" w:type="dxa"/>
            <w:tcBorders>
              <w:right w:val="single" w:sz="8" w:space="0" w:color="auto"/>
            </w:tcBorders>
            <w:shd w:val="clear" w:color="auto" w:fill="auto"/>
            <w:vAlign w:val="bottom"/>
          </w:tcPr>
          <w:p w:rsidR="00E00094" w:rsidRDefault="00E00094" w:rsidP="00E00094">
            <w:pPr>
              <w:spacing w:line="263" w:lineRule="exact"/>
              <w:ind w:left="100"/>
              <w:rPr>
                <w:rFonts w:ascii="Times New Roman" w:eastAsia="Times New Roman" w:hAnsi="Times New Roman"/>
                <w:sz w:val="24"/>
              </w:rPr>
            </w:pPr>
            <w:r>
              <w:rPr>
                <w:rFonts w:ascii="Times New Roman" w:eastAsia="Times New Roman" w:hAnsi="Times New Roman"/>
                <w:sz w:val="24"/>
              </w:rPr>
              <w:t>Выявление</w:t>
            </w:r>
          </w:p>
        </w:tc>
        <w:tc>
          <w:tcPr>
            <w:tcW w:w="2500" w:type="dxa"/>
            <w:gridSpan w:val="2"/>
            <w:tcBorders>
              <w:right w:val="single" w:sz="8" w:space="0" w:color="auto"/>
            </w:tcBorders>
            <w:shd w:val="clear" w:color="auto" w:fill="auto"/>
            <w:vAlign w:val="bottom"/>
          </w:tcPr>
          <w:p w:rsidR="00E00094" w:rsidRDefault="00E00094" w:rsidP="00E00094">
            <w:pPr>
              <w:spacing w:line="263" w:lineRule="exact"/>
              <w:ind w:left="100"/>
              <w:rPr>
                <w:rFonts w:ascii="Times New Roman" w:eastAsia="Times New Roman" w:hAnsi="Times New Roman"/>
                <w:sz w:val="24"/>
              </w:rPr>
            </w:pPr>
            <w:r>
              <w:rPr>
                <w:rFonts w:ascii="Times New Roman" w:eastAsia="Times New Roman" w:hAnsi="Times New Roman"/>
                <w:sz w:val="24"/>
              </w:rPr>
              <w:t>Организация</w:t>
            </w:r>
          </w:p>
        </w:tc>
        <w:tc>
          <w:tcPr>
            <w:tcW w:w="1340" w:type="dxa"/>
            <w:gridSpan w:val="2"/>
            <w:shd w:val="clear" w:color="auto" w:fill="auto"/>
            <w:vAlign w:val="bottom"/>
          </w:tcPr>
          <w:p w:rsidR="00E00094" w:rsidRDefault="00E00094" w:rsidP="00E00094">
            <w:pPr>
              <w:spacing w:line="263" w:lineRule="exact"/>
              <w:ind w:left="100"/>
              <w:rPr>
                <w:rFonts w:ascii="Times New Roman" w:eastAsia="Times New Roman" w:hAnsi="Times New Roman"/>
                <w:sz w:val="24"/>
              </w:rPr>
            </w:pPr>
            <w:r>
              <w:rPr>
                <w:rFonts w:ascii="Times New Roman" w:eastAsia="Times New Roman" w:hAnsi="Times New Roman"/>
                <w:sz w:val="24"/>
              </w:rPr>
              <w:t>По мере</w:t>
            </w:r>
          </w:p>
        </w:tc>
        <w:tc>
          <w:tcPr>
            <w:tcW w:w="16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319" w:type="dxa"/>
            <w:gridSpan w:val="2"/>
            <w:tcBorders>
              <w:right w:val="single" w:sz="8" w:space="0" w:color="auto"/>
            </w:tcBorders>
            <w:shd w:val="clear" w:color="auto" w:fill="auto"/>
            <w:vAlign w:val="bottom"/>
          </w:tcPr>
          <w:p w:rsidR="00E00094" w:rsidRDefault="00E00094" w:rsidP="00E00094">
            <w:pPr>
              <w:spacing w:line="263" w:lineRule="exact"/>
              <w:rPr>
                <w:rFonts w:ascii="Times New Roman" w:eastAsia="Times New Roman" w:hAnsi="Times New Roman"/>
                <w:sz w:val="24"/>
              </w:rPr>
            </w:pPr>
            <w:r>
              <w:rPr>
                <w:rFonts w:ascii="Times New Roman" w:eastAsia="Times New Roman" w:hAnsi="Times New Roman"/>
                <w:sz w:val="24"/>
              </w:rPr>
              <w:t>Педагог –</w:t>
            </w: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ПМПК</w:t>
            </w:r>
          </w:p>
        </w:tc>
        <w:tc>
          <w:tcPr>
            <w:tcW w:w="1952"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учащихся с</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прохождения</w:t>
            </w:r>
          </w:p>
        </w:tc>
        <w:tc>
          <w:tcPr>
            <w:tcW w:w="1502" w:type="dxa"/>
            <w:gridSpan w:val="3"/>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необходимости</w:t>
            </w: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319" w:type="dxa"/>
            <w:gridSpan w:val="2"/>
            <w:tcBorders>
              <w:right w:val="single" w:sz="8" w:space="0" w:color="auto"/>
            </w:tcBorders>
            <w:shd w:val="clear" w:color="auto" w:fill="auto"/>
            <w:vAlign w:val="bottom"/>
          </w:tcPr>
          <w:p w:rsidR="00E00094" w:rsidRDefault="00E00094" w:rsidP="00E00094">
            <w:pPr>
              <w:spacing w:line="0" w:lineRule="atLeast"/>
              <w:ind w:left="20"/>
              <w:rPr>
                <w:rFonts w:ascii="Times New Roman" w:eastAsia="Times New Roman" w:hAnsi="Times New Roman"/>
                <w:sz w:val="24"/>
              </w:rPr>
            </w:pPr>
            <w:r>
              <w:rPr>
                <w:rFonts w:ascii="Times New Roman" w:eastAsia="Times New Roman" w:hAnsi="Times New Roman"/>
                <w:sz w:val="24"/>
              </w:rPr>
              <w:t>психолог</w:t>
            </w: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Кашарского</w:t>
            </w:r>
          </w:p>
        </w:tc>
        <w:tc>
          <w:tcPr>
            <w:tcW w:w="1952"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ограниченными</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психолого-медико-</w:t>
            </w:r>
          </w:p>
        </w:tc>
        <w:tc>
          <w:tcPr>
            <w:tcW w:w="13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ind w:left="120"/>
              <w:rPr>
                <w:rFonts w:ascii="Times New Roman" w:eastAsia="Times New Roman" w:hAnsi="Times New Roman"/>
                <w:sz w:val="24"/>
              </w:rPr>
            </w:pPr>
            <w:r>
              <w:rPr>
                <w:rFonts w:ascii="Times New Roman" w:eastAsia="Times New Roman" w:hAnsi="Times New Roman"/>
                <w:sz w:val="24"/>
              </w:rPr>
              <w:t>района</w:t>
            </w:r>
          </w:p>
        </w:tc>
        <w:tc>
          <w:tcPr>
            <w:tcW w:w="1952"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возможностями</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педагогической</w:t>
            </w:r>
          </w:p>
        </w:tc>
        <w:tc>
          <w:tcPr>
            <w:tcW w:w="13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здоровья</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комиссии учащимися,</w:t>
            </w:r>
          </w:p>
        </w:tc>
        <w:tc>
          <w:tcPr>
            <w:tcW w:w="13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нуждающимися в</w:t>
            </w:r>
          </w:p>
        </w:tc>
        <w:tc>
          <w:tcPr>
            <w:tcW w:w="13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обеспечении</w:t>
            </w:r>
          </w:p>
        </w:tc>
        <w:tc>
          <w:tcPr>
            <w:tcW w:w="13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обучения по</w:t>
            </w:r>
          </w:p>
        </w:tc>
        <w:tc>
          <w:tcPr>
            <w:tcW w:w="13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адаптированным</w:t>
            </w:r>
          </w:p>
        </w:tc>
        <w:tc>
          <w:tcPr>
            <w:tcW w:w="13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образовательным</w:t>
            </w:r>
          </w:p>
        </w:tc>
        <w:tc>
          <w:tcPr>
            <w:tcW w:w="13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81"/>
        </w:trPr>
        <w:tc>
          <w:tcPr>
            <w:tcW w:w="2268" w:type="dxa"/>
            <w:tcBorders>
              <w:left w:val="single" w:sz="8" w:space="0" w:color="auto"/>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программам</w:t>
            </w:r>
          </w:p>
        </w:tc>
        <w:tc>
          <w:tcPr>
            <w:tcW w:w="1340" w:type="dxa"/>
            <w:gridSpan w:val="2"/>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tcBorders>
              <w:bottom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0A4A7D" w:rsidTr="000A4A7D">
        <w:trPr>
          <w:gridAfter w:val="1"/>
          <w:wAfter w:w="397" w:type="dxa"/>
          <w:trHeight w:val="261"/>
        </w:trPr>
        <w:tc>
          <w:tcPr>
            <w:tcW w:w="2268" w:type="dxa"/>
            <w:tcBorders>
              <w:left w:val="single" w:sz="8" w:space="0" w:color="auto"/>
              <w:right w:val="single" w:sz="8" w:space="0" w:color="auto"/>
            </w:tcBorders>
            <w:shd w:val="clear" w:color="auto" w:fill="auto"/>
            <w:vAlign w:val="bottom"/>
          </w:tcPr>
          <w:p w:rsidR="000A4A7D" w:rsidRDefault="000A4A7D" w:rsidP="00E00094">
            <w:pPr>
              <w:spacing w:line="260" w:lineRule="exact"/>
              <w:ind w:left="120"/>
              <w:rPr>
                <w:rFonts w:ascii="Times New Roman" w:eastAsia="Times New Roman" w:hAnsi="Times New Roman"/>
                <w:sz w:val="24"/>
              </w:rPr>
            </w:pPr>
            <w:r>
              <w:rPr>
                <w:rFonts w:ascii="Times New Roman" w:eastAsia="Times New Roman" w:hAnsi="Times New Roman"/>
                <w:sz w:val="24"/>
              </w:rPr>
              <w:t>Взаимодействие с</w:t>
            </w:r>
          </w:p>
        </w:tc>
        <w:tc>
          <w:tcPr>
            <w:tcW w:w="1952" w:type="dxa"/>
            <w:vMerge w:val="restart"/>
            <w:tcBorders>
              <w:right w:val="single" w:sz="8" w:space="0" w:color="auto"/>
            </w:tcBorders>
            <w:shd w:val="clear" w:color="auto" w:fill="auto"/>
            <w:vAlign w:val="bottom"/>
          </w:tcPr>
          <w:p w:rsidR="000A4A7D" w:rsidRDefault="000A4A7D" w:rsidP="00E00094">
            <w:pPr>
              <w:spacing w:line="260" w:lineRule="exact"/>
              <w:ind w:left="100"/>
              <w:rPr>
                <w:rFonts w:ascii="Times New Roman" w:eastAsia="Times New Roman" w:hAnsi="Times New Roman"/>
                <w:sz w:val="24"/>
              </w:rPr>
            </w:pPr>
            <w:r>
              <w:rPr>
                <w:rFonts w:ascii="Times New Roman" w:eastAsia="Times New Roman" w:hAnsi="Times New Roman"/>
                <w:sz w:val="24"/>
              </w:rPr>
              <w:t>Перевод</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учащихся с</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ограниченными</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возможностями</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здоровья в</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образовательные</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учреждения</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согласно</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рекомендаций</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ПМПК и</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решения</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родителей</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(законных</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представителей)</w:t>
            </w:r>
          </w:p>
        </w:tc>
        <w:tc>
          <w:tcPr>
            <w:tcW w:w="2500" w:type="dxa"/>
            <w:gridSpan w:val="2"/>
            <w:tcBorders>
              <w:right w:val="single" w:sz="8" w:space="0" w:color="auto"/>
            </w:tcBorders>
            <w:shd w:val="clear" w:color="auto" w:fill="auto"/>
            <w:vAlign w:val="bottom"/>
          </w:tcPr>
          <w:p w:rsidR="000A4A7D" w:rsidRDefault="000A4A7D" w:rsidP="00E00094">
            <w:pPr>
              <w:spacing w:line="260" w:lineRule="exact"/>
              <w:ind w:left="100"/>
              <w:rPr>
                <w:rFonts w:ascii="Times New Roman" w:eastAsia="Times New Roman" w:hAnsi="Times New Roman"/>
                <w:sz w:val="24"/>
              </w:rPr>
            </w:pPr>
            <w:r>
              <w:rPr>
                <w:rFonts w:ascii="Times New Roman" w:eastAsia="Times New Roman" w:hAnsi="Times New Roman"/>
                <w:sz w:val="24"/>
              </w:rPr>
              <w:t>Организация</w:t>
            </w:r>
          </w:p>
        </w:tc>
        <w:tc>
          <w:tcPr>
            <w:tcW w:w="1340" w:type="dxa"/>
            <w:gridSpan w:val="2"/>
            <w:shd w:val="clear" w:color="auto" w:fill="auto"/>
            <w:vAlign w:val="bottom"/>
          </w:tcPr>
          <w:p w:rsidR="000A4A7D" w:rsidRDefault="000A4A7D" w:rsidP="00E00094">
            <w:pPr>
              <w:spacing w:line="260" w:lineRule="exact"/>
              <w:ind w:left="100"/>
              <w:rPr>
                <w:rFonts w:ascii="Times New Roman" w:eastAsia="Times New Roman" w:hAnsi="Times New Roman"/>
                <w:sz w:val="24"/>
              </w:rPr>
            </w:pPr>
            <w:r>
              <w:rPr>
                <w:rFonts w:ascii="Times New Roman" w:eastAsia="Times New Roman" w:hAnsi="Times New Roman"/>
                <w:sz w:val="24"/>
              </w:rPr>
              <w:t>По мере</w:t>
            </w: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2"/>
              </w:rPr>
            </w:pPr>
          </w:p>
        </w:tc>
        <w:tc>
          <w:tcPr>
            <w:tcW w:w="425" w:type="dxa"/>
            <w:shd w:val="clear" w:color="auto" w:fill="auto"/>
            <w:vAlign w:val="bottom"/>
          </w:tcPr>
          <w:p w:rsidR="000A4A7D" w:rsidRDefault="000A4A7D" w:rsidP="00E00094">
            <w:pPr>
              <w:spacing w:line="0" w:lineRule="atLeast"/>
              <w:rPr>
                <w:rFonts w:ascii="Times New Roman" w:eastAsia="Times New Roman" w:hAnsi="Times New Roman"/>
                <w:sz w:val="22"/>
              </w:rPr>
            </w:pPr>
          </w:p>
        </w:tc>
        <w:tc>
          <w:tcPr>
            <w:tcW w:w="1319" w:type="dxa"/>
            <w:gridSpan w:val="2"/>
            <w:tcBorders>
              <w:right w:val="single" w:sz="8" w:space="0" w:color="auto"/>
            </w:tcBorders>
            <w:shd w:val="clear" w:color="auto" w:fill="auto"/>
            <w:vAlign w:val="bottom"/>
          </w:tcPr>
          <w:p w:rsidR="000A4A7D" w:rsidRDefault="000A4A7D" w:rsidP="00E00094">
            <w:pPr>
              <w:spacing w:line="260" w:lineRule="exact"/>
              <w:ind w:left="20"/>
              <w:rPr>
                <w:rFonts w:ascii="Times New Roman" w:eastAsia="Times New Roman" w:hAnsi="Times New Roman"/>
                <w:sz w:val="24"/>
              </w:rPr>
            </w:pPr>
            <w:r>
              <w:rPr>
                <w:rFonts w:ascii="Times New Roman" w:eastAsia="Times New Roman" w:hAnsi="Times New Roman"/>
                <w:sz w:val="24"/>
              </w:rPr>
              <w:t>Директор</w:t>
            </w:r>
          </w:p>
        </w:tc>
      </w:tr>
      <w:tr w:rsidR="000A4A7D"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0A4A7D" w:rsidRDefault="000A4A7D" w:rsidP="00E00094">
            <w:pPr>
              <w:spacing w:line="0" w:lineRule="atLeast"/>
              <w:ind w:left="120"/>
              <w:rPr>
                <w:rFonts w:ascii="Times New Roman" w:eastAsia="Times New Roman" w:hAnsi="Times New Roman"/>
                <w:sz w:val="24"/>
              </w:rPr>
            </w:pPr>
            <w:r>
              <w:rPr>
                <w:rFonts w:ascii="Times New Roman" w:eastAsia="Times New Roman" w:hAnsi="Times New Roman"/>
                <w:sz w:val="24"/>
              </w:rPr>
              <w:t>Кашарским</w:t>
            </w: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обучения учащихся с</w:t>
            </w:r>
          </w:p>
        </w:tc>
        <w:tc>
          <w:tcPr>
            <w:tcW w:w="1340" w:type="dxa"/>
            <w:gridSpan w:val="2"/>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обращения</w:t>
            </w: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25"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319" w:type="dxa"/>
            <w:gridSpan w:val="2"/>
            <w:tcBorders>
              <w:right w:val="single" w:sz="8" w:space="0" w:color="auto"/>
            </w:tcBorders>
            <w:shd w:val="clear" w:color="auto" w:fill="auto"/>
            <w:vAlign w:val="bottom"/>
          </w:tcPr>
          <w:p w:rsidR="000A4A7D" w:rsidRDefault="000A4A7D" w:rsidP="00E00094">
            <w:pPr>
              <w:spacing w:line="0" w:lineRule="atLeast"/>
              <w:ind w:left="20"/>
              <w:rPr>
                <w:rFonts w:ascii="Times New Roman" w:eastAsia="Times New Roman" w:hAnsi="Times New Roman"/>
                <w:sz w:val="24"/>
              </w:rPr>
            </w:pPr>
            <w:r>
              <w:rPr>
                <w:rFonts w:ascii="Times New Roman" w:eastAsia="Times New Roman" w:hAnsi="Times New Roman"/>
                <w:sz w:val="24"/>
              </w:rPr>
              <w:t>школы</w:t>
            </w:r>
          </w:p>
        </w:tc>
      </w:tr>
      <w:tr w:rsidR="000A4A7D"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0A4A7D" w:rsidRDefault="000A4A7D" w:rsidP="00E00094">
            <w:pPr>
              <w:spacing w:line="0" w:lineRule="atLeast"/>
              <w:ind w:left="120"/>
              <w:rPr>
                <w:rFonts w:ascii="Times New Roman" w:eastAsia="Times New Roman" w:hAnsi="Times New Roman"/>
                <w:sz w:val="24"/>
              </w:rPr>
            </w:pPr>
            <w:r>
              <w:rPr>
                <w:rFonts w:ascii="Times New Roman" w:eastAsia="Times New Roman" w:hAnsi="Times New Roman"/>
                <w:sz w:val="24"/>
              </w:rPr>
              <w:t>отделом</w:t>
            </w: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особыми</w:t>
            </w:r>
          </w:p>
        </w:tc>
        <w:tc>
          <w:tcPr>
            <w:tcW w:w="1340" w:type="dxa"/>
            <w:gridSpan w:val="2"/>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родителей</w:t>
            </w: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25"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276"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0A4A7D" w:rsidRDefault="000A4A7D" w:rsidP="00E00094">
            <w:pPr>
              <w:spacing w:line="0" w:lineRule="atLeast"/>
              <w:ind w:left="120"/>
              <w:rPr>
                <w:rFonts w:ascii="Times New Roman" w:eastAsia="Times New Roman" w:hAnsi="Times New Roman"/>
                <w:sz w:val="24"/>
              </w:rPr>
            </w:pPr>
            <w:r>
              <w:rPr>
                <w:rFonts w:ascii="Times New Roman" w:eastAsia="Times New Roman" w:hAnsi="Times New Roman"/>
                <w:sz w:val="24"/>
              </w:rPr>
              <w:t>образования</w:t>
            </w: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образовательными</w:t>
            </w:r>
          </w:p>
        </w:tc>
        <w:tc>
          <w:tcPr>
            <w:tcW w:w="1340" w:type="dxa"/>
            <w:gridSpan w:val="2"/>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(законных</w:t>
            </w: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25"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276"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потребностями в</w:t>
            </w:r>
          </w:p>
        </w:tc>
        <w:tc>
          <w:tcPr>
            <w:tcW w:w="1502" w:type="dxa"/>
            <w:gridSpan w:val="3"/>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представителей)</w:t>
            </w:r>
          </w:p>
        </w:tc>
        <w:tc>
          <w:tcPr>
            <w:tcW w:w="425"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276"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соответствии с</w:t>
            </w:r>
          </w:p>
        </w:tc>
        <w:tc>
          <w:tcPr>
            <w:tcW w:w="1340" w:type="dxa"/>
            <w:gridSpan w:val="2"/>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25"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276"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рекомендациями</w:t>
            </w:r>
          </w:p>
        </w:tc>
        <w:tc>
          <w:tcPr>
            <w:tcW w:w="1340" w:type="dxa"/>
            <w:gridSpan w:val="2"/>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25"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276"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ПМПК</w:t>
            </w:r>
          </w:p>
        </w:tc>
        <w:tc>
          <w:tcPr>
            <w:tcW w:w="1340" w:type="dxa"/>
            <w:gridSpan w:val="2"/>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25"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276"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340" w:type="dxa"/>
            <w:gridSpan w:val="2"/>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25"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276"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340" w:type="dxa"/>
            <w:gridSpan w:val="2"/>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25"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276"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340" w:type="dxa"/>
            <w:gridSpan w:val="2"/>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25"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276"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7"/>
        </w:trPr>
        <w:tc>
          <w:tcPr>
            <w:tcW w:w="2268" w:type="dxa"/>
            <w:tcBorders>
              <w:left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340" w:type="dxa"/>
            <w:gridSpan w:val="2"/>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25"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276"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340" w:type="dxa"/>
            <w:gridSpan w:val="2"/>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25"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276" w:type="dxa"/>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81"/>
        </w:trPr>
        <w:tc>
          <w:tcPr>
            <w:tcW w:w="2268" w:type="dxa"/>
            <w:tcBorders>
              <w:left w:val="single" w:sz="8" w:space="0" w:color="auto"/>
              <w:bottom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952" w:type="dxa"/>
            <w:vMerge/>
            <w:tcBorders>
              <w:bottom w:val="single" w:sz="8" w:space="0" w:color="auto"/>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tcBorders>
              <w:bottom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340" w:type="dxa"/>
            <w:gridSpan w:val="2"/>
            <w:tcBorders>
              <w:bottom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62" w:type="dxa"/>
            <w:tcBorders>
              <w:bottom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25" w:type="dxa"/>
            <w:tcBorders>
              <w:bottom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276" w:type="dxa"/>
            <w:tcBorders>
              <w:bottom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43" w:type="dxa"/>
            <w:tcBorders>
              <w:bottom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r>
      <w:tr w:rsidR="000A4A7D" w:rsidTr="000A4A7D">
        <w:trPr>
          <w:gridAfter w:val="1"/>
          <w:wAfter w:w="397" w:type="dxa"/>
          <w:trHeight w:val="261"/>
        </w:trPr>
        <w:tc>
          <w:tcPr>
            <w:tcW w:w="2268" w:type="dxa"/>
            <w:vMerge w:val="restart"/>
            <w:tcBorders>
              <w:left w:val="single" w:sz="8" w:space="0" w:color="auto"/>
              <w:right w:val="single" w:sz="8" w:space="0" w:color="auto"/>
            </w:tcBorders>
            <w:shd w:val="clear" w:color="auto" w:fill="auto"/>
            <w:vAlign w:val="bottom"/>
          </w:tcPr>
          <w:p w:rsidR="000A4A7D" w:rsidRDefault="000A4A7D" w:rsidP="00E00094">
            <w:pPr>
              <w:spacing w:line="260" w:lineRule="exact"/>
              <w:ind w:left="120"/>
              <w:rPr>
                <w:rFonts w:ascii="Times New Roman" w:eastAsia="Times New Roman" w:hAnsi="Times New Roman"/>
                <w:sz w:val="24"/>
              </w:rPr>
            </w:pPr>
            <w:r>
              <w:rPr>
                <w:rFonts w:ascii="Times New Roman" w:eastAsia="Times New Roman" w:hAnsi="Times New Roman"/>
                <w:sz w:val="24"/>
              </w:rPr>
              <w:t>Взаимодействие с</w:t>
            </w:r>
          </w:p>
          <w:p w:rsidR="000A4A7D" w:rsidRDefault="000A4A7D" w:rsidP="00E00094">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органами опеки,</w:t>
            </w:r>
          </w:p>
          <w:p w:rsidR="000A4A7D" w:rsidRDefault="000A4A7D" w:rsidP="00E00094">
            <w:pPr>
              <w:spacing w:line="0" w:lineRule="atLeast"/>
              <w:ind w:left="120"/>
              <w:rPr>
                <w:rFonts w:ascii="Times New Roman" w:eastAsia="Times New Roman" w:hAnsi="Times New Roman"/>
                <w:sz w:val="24"/>
              </w:rPr>
            </w:pPr>
            <w:r>
              <w:rPr>
                <w:rFonts w:ascii="Times New Roman" w:eastAsia="Times New Roman" w:hAnsi="Times New Roman"/>
                <w:sz w:val="24"/>
              </w:rPr>
              <w:t>КДН, органами</w:t>
            </w:r>
          </w:p>
          <w:p w:rsidR="000A4A7D" w:rsidRDefault="000A4A7D" w:rsidP="00E00094">
            <w:pPr>
              <w:spacing w:line="0" w:lineRule="atLeast"/>
              <w:ind w:left="120"/>
              <w:rPr>
                <w:rFonts w:ascii="Times New Roman" w:eastAsia="Times New Roman" w:hAnsi="Times New Roman"/>
                <w:sz w:val="24"/>
              </w:rPr>
            </w:pPr>
            <w:r>
              <w:rPr>
                <w:rFonts w:ascii="Times New Roman" w:eastAsia="Times New Roman" w:hAnsi="Times New Roman"/>
                <w:sz w:val="24"/>
              </w:rPr>
              <w:t>полиции</w:t>
            </w:r>
          </w:p>
        </w:tc>
        <w:tc>
          <w:tcPr>
            <w:tcW w:w="1952" w:type="dxa"/>
            <w:vMerge w:val="restart"/>
            <w:tcBorders>
              <w:right w:val="single" w:sz="8" w:space="0" w:color="auto"/>
            </w:tcBorders>
            <w:shd w:val="clear" w:color="auto" w:fill="auto"/>
            <w:vAlign w:val="bottom"/>
          </w:tcPr>
          <w:p w:rsidR="000A4A7D" w:rsidRDefault="000A4A7D" w:rsidP="00E00094">
            <w:pPr>
              <w:spacing w:line="260" w:lineRule="exact"/>
              <w:ind w:left="100"/>
              <w:rPr>
                <w:rFonts w:ascii="Times New Roman" w:eastAsia="Times New Roman" w:hAnsi="Times New Roman"/>
                <w:sz w:val="24"/>
              </w:rPr>
            </w:pPr>
            <w:r>
              <w:rPr>
                <w:rFonts w:ascii="Times New Roman" w:eastAsia="Times New Roman" w:hAnsi="Times New Roman"/>
                <w:sz w:val="24"/>
              </w:rPr>
              <w:lastRenderedPageBreak/>
              <w:t>Профилактичес-</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lastRenderedPageBreak/>
              <w:t>кие и</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коррекционные</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мероприятия с</w:t>
            </w:r>
          </w:p>
        </w:tc>
        <w:tc>
          <w:tcPr>
            <w:tcW w:w="2500" w:type="dxa"/>
            <w:gridSpan w:val="2"/>
            <w:vMerge w:val="restart"/>
            <w:tcBorders>
              <w:right w:val="single" w:sz="8" w:space="0" w:color="auto"/>
            </w:tcBorders>
            <w:shd w:val="clear" w:color="auto" w:fill="auto"/>
            <w:vAlign w:val="bottom"/>
          </w:tcPr>
          <w:p w:rsidR="000A4A7D" w:rsidRDefault="000A4A7D" w:rsidP="00E00094">
            <w:pPr>
              <w:spacing w:line="260" w:lineRule="exact"/>
              <w:ind w:left="100"/>
              <w:rPr>
                <w:rFonts w:ascii="Times New Roman" w:eastAsia="Times New Roman" w:hAnsi="Times New Roman"/>
                <w:sz w:val="24"/>
              </w:rPr>
            </w:pPr>
            <w:r>
              <w:rPr>
                <w:rFonts w:ascii="Times New Roman" w:eastAsia="Times New Roman" w:hAnsi="Times New Roman"/>
                <w:sz w:val="24"/>
              </w:rPr>
              <w:lastRenderedPageBreak/>
              <w:t>Беседы, посещения</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lastRenderedPageBreak/>
              <w:t>семей,</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индивидуальное</w:t>
            </w:r>
          </w:p>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консультирование,</w:t>
            </w:r>
          </w:p>
        </w:tc>
        <w:tc>
          <w:tcPr>
            <w:tcW w:w="1340" w:type="dxa"/>
            <w:gridSpan w:val="2"/>
            <w:shd w:val="clear" w:color="auto" w:fill="auto"/>
            <w:vAlign w:val="bottom"/>
          </w:tcPr>
          <w:p w:rsidR="000A4A7D" w:rsidRDefault="000A4A7D" w:rsidP="00E00094">
            <w:pPr>
              <w:spacing w:line="260" w:lineRule="exact"/>
              <w:ind w:left="100"/>
              <w:rPr>
                <w:rFonts w:ascii="Times New Roman" w:eastAsia="Times New Roman" w:hAnsi="Times New Roman"/>
                <w:sz w:val="24"/>
              </w:rPr>
            </w:pPr>
            <w:r>
              <w:rPr>
                <w:rFonts w:ascii="Times New Roman" w:eastAsia="Times New Roman" w:hAnsi="Times New Roman"/>
                <w:sz w:val="24"/>
              </w:rPr>
              <w:lastRenderedPageBreak/>
              <w:t>По мере</w:t>
            </w: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2"/>
              </w:rPr>
            </w:pPr>
          </w:p>
        </w:tc>
        <w:tc>
          <w:tcPr>
            <w:tcW w:w="1744" w:type="dxa"/>
            <w:gridSpan w:val="3"/>
            <w:vMerge w:val="restart"/>
            <w:tcBorders>
              <w:right w:val="single" w:sz="8" w:space="0" w:color="auto"/>
            </w:tcBorders>
            <w:shd w:val="clear" w:color="auto" w:fill="auto"/>
            <w:vAlign w:val="bottom"/>
          </w:tcPr>
          <w:p w:rsidR="000A4A7D" w:rsidRDefault="000A4A7D" w:rsidP="00E00094">
            <w:pPr>
              <w:spacing w:line="260" w:lineRule="exact"/>
              <w:ind w:left="20"/>
              <w:rPr>
                <w:rFonts w:ascii="Times New Roman" w:eastAsia="Times New Roman" w:hAnsi="Times New Roman"/>
                <w:sz w:val="24"/>
              </w:rPr>
            </w:pPr>
            <w:r>
              <w:rPr>
                <w:rFonts w:ascii="Times New Roman" w:eastAsia="Times New Roman" w:hAnsi="Times New Roman"/>
                <w:sz w:val="24"/>
              </w:rPr>
              <w:t>Социальный</w:t>
            </w:r>
          </w:p>
          <w:p w:rsidR="000A4A7D" w:rsidRDefault="000A4A7D" w:rsidP="00E00094">
            <w:pPr>
              <w:spacing w:line="0" w:lineRule="atLeast"/>
              <w:ind w:left="20"/>
              <w:rPr>
                <w:rFonts w:ascii="Times New Roman" w:eastAsia="Times New Roman" w:hAnsi="Times New Roman"/>
                <w:sz w:val="24"/>
              </w:rPr>
            </w:pPr>
            <w:r>
              <w:rPr>
                <w:rFonts w:ascii="Times New Roman" w:eastAsia="Times New Roman" w:hAnsi="Times New Roman"/>
                <w:sz w:val="24"/>
              </w:rPr>
              <w:lastRenderedPageBreak/>
              <w:t>педагог</w:t>
            </w:r>
          </w:p>
          <w:p w:rsidR="000A4A7D" w:rsidRDefault="000A4A7D" w:rsidP="00E00094">
            <w:pPr>
              <w:spacing w:line="0" w:lineRule="atLeast"/>
              <w:ind w:left="20"/>
              <w:rPr>
                <w:rFonts w:ascii="Times New Roman" w:eastAsia="Times New Roman" w:hAnsi="Times New Roman"/>
                <w:sz w:val="24"/>
              </w:rPr>
            </w:pPr>
            <w:r>
              <w:rPr>
                <w:rFonts w:ascii="Times New Roman" w:eastAsia="Times New Roman" w:hAnsi="Times New Roman"/>
                <w:sz w:val="24"/>
              </w:rPr>
              <w:t>Зам. директора</w:t>
            </w:r>
          </w:p>
          <w:p w:rsidR="000A4A7D" w:rsidRDefault="000A4A7D" w:rsidP="00E00094">
            <w:pPr>
              <w:spacing w:line="0" w:lineRule="atLeast"/>
              <w:ind w:left="20"/>
              <w:rPr>
                <w:rFonts w:ascii="Times New Roman" w:eastAsia="Times New Roman" w:hAnsi="Times New Roman"/>
                <w:sz w:val="24"/>
              </w:rPr>
            </w:pPr>
            <w:r>
              <w:rPr>
                <w:rFonts w:ascii="Times New Roman" w:eastAsia="Times New Roman" w:hAnsi="Times New Roman"/>
                <w:sz w:val="24"/>
              </w:rPr>
              <w:t>по УВР</w:t>
            </w:r>
          </w:p>
        </w:tc>
      </w:tr>
      <w:tr w:rsidR="000A4A7D" w:rsidTr="000A4A7D">
        <w:trPr>
          <w:gridAfter w:val="1"/>
          <w:wAfter w:w="397" w:type="dxa"/>
          <w:trHeight w:val="276"/>
        </w:trPr>
        <w:tc>
          <w:tcPr>
            <w:tcW w:w="2268" w:type="dxa"/>
            <w:vMerge/>
            <w:tcBorders>
              <w:left w:val="single" w:sz="8" w:space="0" w:color="auto"/>
              <w:right w:val="single" w:sz="8" w:space="0" w:color="auto"/>
            </w:tcBorders>
            <w:shd w:val="clear" w:color="auto" w:fill="auto"/>
            <w:vAlign w:val="bottom"/>
          </w:tcPr>
          <w:p w:rsidR="000A4A7D" w:rsidRDefault="000A4A7D" w:rsidP="00E00094">
            <w:pPr>
              <w:spacing w:line="0" w:lineRule="atLeast"/>
              <w:ind w:left="120"/>
              <w:rPr>
                <w:rFonts w:ascii="Times New Roman" w:eastAsia="Times New Roman" w:hAnsi="Times New Roman"/>
                <w:sz w:val="24"/>
              </w:rPr>
            </w:pP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1502" w:type="dxa"/>
            <w:gridSpan w:val="3"/>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r>
              <w:rPr>
                <w:rFonts w:ascii="Times New Roman" w:eastAsia="Times New Roman" w:hAnsi="Times New Roman"/>
                <w:sz w:val="24"/>
              </w:rPr>
              <w:t>необходимости</w:t>
            </w:r>
          </w:p>
        </w:tc>
        <w:tc>
          <w:tcPr>
            <w:tcW w:w="1744" w:type="dxa"/>
            <w:gridSpan w:val="3"/>
            <w:vMerge/>
            <w:tcBorders>
              <w:right w:val="single" w:sz="8" w:space="0" w:color="auto"/>
            </w:tcBorders>
            <w:shd w:val="clear" w:color="auto" w:fill="auto"/>
            <w:vAlign w:val="bottom"/>
          </w:tcPr>
          <w:p w:rsidR="000A4A7D" w:rsidRDefault="000A4A7D" w:rsidP="00E00094">
            <w:pPr>
              <w:spacing w:line="0" w:lineRule="atLeast"/>
              <w:ind w:left="20"/>
              <w:rPr>
                <w:rFonts w:ascii="Times New Roman" w:eastAsia="Times New Roman" w:hAnsi="Times New Roman"/>
                <w:sz w:val="24"/>
              </w:rPr>
            </w:pPr>
          </w:p>
        </w:tc>
      </w:tr>
      <w:tr w:rsidR="000A4A7D" w:rsidTr="000A4A7D">
        <w:trPr>
          <w:gridAfter w:val="1"/>
          <w:wAfter w:w="397" w:type="dxa"/>
          <w:trHeight w:val="276"/>
        </w:trPr>
        <w:tc>
          <w:tcPr>
            <w:tcW w:w="2268" w:type="dxa"/>
            <w:vMerge/>
            <w:tcBorders>
              <w:left w:val="single" w:sz="8" w:space="0" w:color="auto"/>
              <w:right w:val="single" w:sz="8" w:space="0" w:color="auto"/>
            </w:tcBorders>
            <w:shd w:val="clear" w:color="auto" w:fill="auto"/>
            <w:vAlign w:val="bottom"/>
          </w:tcPr>
          <w:p w:rsidR="000A4A7D" w:rsidRDefault="000A4A7D" w:rsidP="00E00094">
            <w:pPr>
              <w:spacing w:line="0" w:lineRule="atLeast"/>
              <w:ind w:left="120"/>
              <w:rPr>
                <w:rFonts w:ascii="Times New Roman" w:eastAsia="Times New Roman" w:hAnsi="Times New Roman"/>
                <w:sz w:val="24"/>
              </w:rPr>
            </w:pPr>
          </w:p>
        </w:tc>
        <w:tc>
          <w:tcPr>
            <w:tcW w:w="1952" w:type="dxa"/>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vMerge/>
            <w:tcBorders>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1340" w:type="dxa"/>
            <w:gridSpan w:val="2"/>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62" w:type="dxa"/>
            <w:tcBorders>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744" w:type="dxa"/>
            <w:gridSpan w:val="3"/>
            <w:vMerge/>
            <w:tcBorders>
              <w:right w:val="single" w:sz="8" w:space="0" w:color="auto"/>
            </w:tcBorders>
            <w:shd w:val="clear" w:color="auto" w:fill="auto"/>
            <w:vAlign w:val="bottom"/>
          </w:tcPr>
          <w:p w:rsidR="000A4A7D" w:rsidRDefault="000A4A7D" w:rsidP="00E00094">
            <w:pPr>
              <w:spacing w:line="0" w:lineRule="atLeast"/>
              <w:ind w:left="20"/>
              <w:rPr>
                <w:rFonts w:ascii="Times New Roman" w:eastAsia="Times New Roman" w:hAnsi="Times New Roman"/>
                <w:sz w:val="24"/>
              </w:rPr>
            </w:pPr>
          </w:p>
        </w:tc>
      </w:tr>
      <w:tr w:rsidR="000A4A7D" w:rsidTr="000A4A7D">
        <w:trPr>
          <w:gridAfter w:val="1"/>
          <w:wAfter w:w="397" w:type="dxa"/>
          <w:trHeight w:val="281"/>
        </w:trPr>
        <w:tc>
          <w:tcPr>
            <w:tcW w:w="2268" w:type="dxa"/>
            <w:vMerge/>
            <w:tcBorders>
              <w:left w:val="single" w:sz="8" w:space="0" w:color="auto"/>
              <w:bottom w:val="single" w:sz="8" w:space="0" w:color="auto"/>
              <w:right w:val="single" w:sz="8" w:space="0" w:color="auto"/>
            </w:tcBorders>
            <w:shd w:val="clear" w:color="auto" w:fill="auto"/>
            <w:vAlign w:val="bottom"/>
          </w:tcPr>
          <w:p w:rsidR="000A4A7D" w:rsidRDefault="000A4A7D" w:rsidP="00E00094">
            <w:pPr>
              <w:spacing w:line="0" w:lineRule="atLeast"/>
              <w:ind w:left="120"/>
              <w:rPr>
                <w:rFonts w:ascii="Times New Roman" w:eastAsia="Times New Roman" w:hAnsi="Times New Roman"/>
                <w:sz w:val="24"/>
              </w:rPr>
            </w:pPr>
          </w:p>
        </w:tc>
        <w:tc>
          <w:tcPr>
            <w:tcW w:w="1952" w:type="dxa"/>
            <w:vMerge/>
            <w:tcBorders>
              <w:bottom w:val="single" w:sz="8" w:space="0" w:color="auto"/>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2500" w:type="dxa"/>
            <w:gridSpan w:val="2"/>
            <w:vMerge/>
            <w:tcBorders>
              <w:bottom w:val="single" w:sz="8" w:space="0" w:color="auto"/>
              <w:right w:val="single" w:sz="8" w:space="0" w:color="auto"/>
            </w:tcBorders>
            <w:shd w:val="clear" w:color="auto" w:fill="auto"/>
            <w:vAlign w:val="bottom"/>
          </w:tcPr>
          <w:p w:rsidR="000A4A7D" w:rsidRDefault="000A4A7D" w:rsidP="00E00094">
            <w:pPr>
              <w:spacing w:line="0" w:lineRule="atLeast"/>
              <w:ind w:left="100"/>
              <w:rPr>
                <w:rFonts w:ascii="Times New Roman" w:eastAsia="Times New Roman" w:hAnsi="Times New Roman"/>
                <w:sz w:val="24"/>
              </w:rPr>
            </w:pPr>
          </w:p>
        </w:tc>
        <w:tc>
          <w:tcPr>
            <w:tcW w:w="1340" w:type="dxa"/>
            <w:gridSpan w:val="2"/>
            <w:tcBorders>
              <w:bottom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62" w:type="dxa"/>
            <w:tcBorders>
              <w:bottom w:val="single" w:sz="8" w:space="0" w:color="auto"/>
              <w:right w:val="single" w:sz="8" w:space="0" w:color="auto"/>
            </w:tcBorders>
            <w:shd w:val="clear" w:color="auto" w:fill="auto"/>
            <w:vAlign w:val="bottom"/>
          </w:tcPr>
          <w:p w:rsidR="000A4A7D" w:rsidRDefault="000A4A7D" w:rsidP="00E00094">
            <w:pPr>
              <w:spacing w:line="0" w:lineRule="atLeast"/>
              <w:rPr>
                <w:rFonts w:ascii="Times New Roman" w:eastAsia="Times New Roman" w:hAnsi="Times New Roman"/>
                <w:sz w:val="24"/>
              </w:rPr>
            </w:pPr>
          </w:p>
        </w:tc>
        <w:tc>
          <w:tcPr>
            <w:tcW w:w="1744" w:type="dxa"/>
            <w:gridSpan w:val="3"/>
            <w:vMerge/>
            <w:tcBorders>
              <w:bottom w:val="single" w:sz="8" w:space="0" w:color="auto"/>
              <w:right w:val="single" w:sz="8" w:space="0" w:color="auto"/>
            </w:tcBorders>
            <w:shd w:val="clear" w:color="auto" w:fill="auto"/>
            <w:vAlign w:val="bottom"/>
          </w:tcPr>
          <w:p w:rsidR="000A4A7D" w:rsidRDefault="000A4A7D" w:rsidP="00E00094">
            <w:pPr>
              <w:spacing w:line="0" w:lineRule="atLeast"/>
              <w:ind w:left="20"/>
              <w:rPr>
                <w:rFonts w:ascii="Times New Roman" w:eastAsia="Times New Roman" w:hAnsi="Times New Roman"/>
                <w:sz w:val="24"/>
              </w:rPr>
            </w:pPr>
          </w:p>
        </w:tc>
      </w:tr>
      <w:tr w:rsidR="00E00094" w:rsidTr="000A4A7D">
        <w:trPr>
          <w:gridAfter w:val="1"/>
          <w:wAfter w:w="397" w:type="dxa"/>
          <w:trHeight w:val="377"/>
        </w:trPr>
        <w:tc>
          <w:tcPr>
            <w:tcW w:w="2268"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shd w:val="clear" w:color="auto" w:fill="auto"/>
            <w:vAlign w:val="bottom"/>
          </w:tcPr>
          <w:p w:rsidR="00E00094" w:rsidRDefault="00E00094" w:rsidP="00E00094">
            <w:pPr>
              <w:spacing w:line="0" w:lineRule="atLeast"/>
              <w:rPr>
                <w:rFonts w:ascii="Times New Roman" w:eastAsia="Times New Roman" w:hAnsi="Times New Roman"/>
                <w:sz w:val="22"/>
              </w:rPr>
            </w:pPr>
          </w:p>
        </w:tc>
        <w:tc>
          <w:tcPr>
            <w:tcW w:w="1340" w:type="dxa"/>
            <w:gridSpan w:val="2"/>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62"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25"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276" w:type="dxa"/>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43" w:type="dxa"/>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8"/>
        </w:trPr>
        <w:tc>
          <w:tcPr>
            <w:tcW w:w="2268" w:type="dxa"/>
            <w:tcBorders>
              <w:top w:val="single" w:sz="8" w:space="0" w:color="auto"/>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bookmarkStart w:id="47" w:name="page158"/>
            <w:bookmarkEnd w:id="47"/>
          </w:p>
        </w:tc>
        <w:tc>
          <w:tcPr>
            <w:tcW w:w="1952" w:type="dxa"/>
            <w:tcBorders>
              <w:top w:val="single" w:sz="8" w:space="0" w:color="auto"/>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учащимися</w:t>
            </w:r>
          </w:p>
        </w:tc>
        <w:tc>
          <w:tcPr>
            <w:tcW w:w="2500" w:type="dxa"/>
            <w:gridSpan w:val="2"/>
            <w:tcBorders>
              <w:top w:val="single" w:sz="8" w:space="0" w:color="auto"/>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организация</w:t>
            </w:r>
          </w:p>
        </w:tc>
        <w:tc>
          <w:tcPr>
            <w:tcW w:w="1502" w:type="dxa"/>
            <w:gridSpan w:val="3"/>
            <w:tcBorders>
              <w:top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744" w:type="dxa"/>
            <w:gridSpan w:val="3"/>
            <w:tcBorders>
              <w:top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«группы риска» и</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согласованной</w:t>
            </w:r>
          </w:p>
        </w:tc>
        <w:tc>
          <w:tcPr>
            <w:tcW w:w="1502" w:type="dxa"/>
            <w:gridSpan w:val="3"/>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744" w:type="dxa"/>
            <w:gridSpan w:val="3"/>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их родителями</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работы по</w:t>
            </w:r>
          </w:p>
        </w:tc>
        <w:tc>
          <w:tcPr>
            <w:tcW w:w="1502" w:type="dxa"/>
            <w:gridSpan w:val="3"/>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744" w:type="dxa"/>
            <w:gridSpan w:val="3"/>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(законными</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профилактике</w:t>
            </w:r>
          </w:p>
        </w:tc>
        <w:tc>
          <w:tcPr>
            <w:tcW w:w="1502" w:type="dxa"/>
            <w:gridSpan w:val="3"/>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744" w:type="dxa"/>
            <w:gridSpan w:val="3"/>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представителями)</w:t>
            </w: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правонарушений</w:t>
            </w:r>
          </w:p>
        </w:tc>
        <w:tc>
          <w:tcPr>
            <w:tcW w:w="1502" w:type="dxa"/>
            <w:gridSpan w:val="3"/>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744" w:type="dxa"/>
            <w:gridSpan w:val="3"/>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76"/>
        </w:trPr>
        <w:tc>
          <w:tcPr>
            <w:tcW w:w="2268" w:type="dxa"/>
            <w:tcBorders>
              <w:left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учащимися «группы</w:t>
            </w:r>
          </w:p>
        </w:tc>
        <w:tc>
          <w:tcPr>
            <w:tcW w:w="1502" w:type="dxa"/>
            <w:gridSpan w:val="3"/>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744" w:type="dxa"/>
            <w:gridSpan w:val="3"/>
            <w:tcBorders>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r w:rsidR="00E00094" w:rsidTr="000A4A7D">
        <w:trPr>
          <w:gridAfter w:val="1"/>
          <w:wAfter w:w="397" w:type="dxa"/>
          <w:trHeight w:val="281"/>
        </w:trPr>
        <w:tc>
          <w:tcPr>
            <w:tcW w:w="2268" w:type="dxa"/>
            <w:tcBorders>
              <w:left w:val="single" w:sz="8" w:space="0" w:color="auto"/>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952" w:type="dxa"/>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2500" w:type="dxa"/>
            <w:gridSpan w:val="2"/>
            <w:tcBorders>
              <w:bottom w:val="single" w:sz="8" w:space="0" w:color="auto"/>
              <w:right w:val="single" w:sz="8" w:space="0" w:color="auto"/>
            </w:tcBorders>
            <w:shd w:val="clear" w:color="auto" w:fill="auto"/>
            <w:vAlign w:val="bottom"/>
          </w:tcPr>
          <w:p w:rsidR="00E00094" w:rsidRDefault="00E00094" w:rsidP="00E00094">
            <w:pPr>
              <w:spacing w:line="0" w:lineRule="atLeast"/>
              <w:ind w:left="100"/>
              <w:rPr>
                <w:rFonts w:ascii="Times New Roman" w:eastAsia="Times New Roman" w:hAnsi="Times New Roman"/>
                <w:sz w:val="24"/>
              </w:rPr>
            </w:pPr>
            <w:r>
              <w:rPr>
                <w:rFonts w:ascii="Times New Roman" w:eastAsia="Times New Roman" w:hAnsi="Times New Roman"/>
                <w:sz w:val="24"/>
              </w:rPr>
              <w:t>риска»</w:t>
            </w:r>
          </w:p>
        </w:tc>
        <w:tc>
          <w:tcPr>
            <w:tcW w:w="1502" w:type="dxa"/>
            <w:gridSpan w:val="3"/>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c>
          <w:tcPr>
            <w:tcW w:w="1744" w:type="dxa"/>
            <w:gridSpan w:val="3"/>
            <w:tcBorders>
              <w:bottom w:val="single" w:sz="8" w:space="0" w:color="auto"/>
              <w:right w:val="single" w:sz="8" w:space="0" w:color="auto"/>
            </w:tcBorders>
            <w:shd w:val="clear" w:color="auto" w:fill="auto"/>
            <w:vAlign w:val="bottom"/>
          </w:tcPr>
          <w:p w:rsidR="00E00094" w:rsidRDefault="00E00094" w:rsidP="00E00094">
            <w:pPr>
              <w:spacing w:line="0" w:lineRule="atLeast"/>
              <w:rPr>
                <w:rFonts w:ascii="Times New Roman" w:eastAsia="Times New Roman" w:hAnsi="Times New Roman"/>
                <w:sz w:val="24"/>
              </w:rPr>
            </w:pPr>
          </w:p>
        </w:tc>
      </w:tr>
    </w:tbl>
    <w:p w:rsidR="00E00094" w:rsidRDefault="00E00094" w:rsidP="00E00094">
      <w:pPr>
        <w:spacing w:line="2" w:lineRule="exact"/>
        <w:rPr>
          <w:rFonts w:ascii="Times New Roman" w:eastAsia="Times New Roman" w:hAnsi="Times New Roman"/>
        </w:rPr>
      </w:pPr>
    </w:p>
    <w:p w:rsidR="00E00094" w:rsidRDefault="00E00094" w:rsidP="00E00094">
      <w:pPr>
        <w:spacing w:line="236" w:lineRule="auto"/>
        <w:ind w:left="120" w:right="120" w:firstLine="708"/>
        <w:jc w:val="both"/>
        <w:rPr>
          <w:rFonts w:ascii="Times New Roman" w:eastAsia="Times New Roman" w:hAnsi="Times New Roman"/>
          <w:sz w:val="24"/>
        </w:rPr>
      </w:pPr>
      <w:r>
        <w:rPr>
          <w:rFonts w:ascii="Times New Roman" w:eastAsia="Times New Roman" w:hAnsi="Times New Roman"/>
          <w:sz w:val="24"/>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E00094" w:rsidRDefault="00E00094" w:rsidP="00E00094">
      <w:pPr>
        <w:spacing w:line="14" w:lineRule="exact"/>
        <w:rPr>
          <w:rFonts w:ascii="Times New Roman" w:eastAsia="Times New Roman" w:hAnsi="Times New Roman"/>
        </w:rPr>
      </w:pPr>
    </w:p>
    <w:p w:rsidR="00E00094" w:rsidRDefault="00E00094" w:rsidP="00E00094">
      <w:pPr>
        <w:spacing w:line="234" w:lineRule="auto"/>
        <w:ind w:left="120" w:right="120" w:firstLine="708"/>
        <w:jc w:val="both"/>
        <w:rPr>
          <w:rFonts w:ascii="Times New Roman" w:eastAsia="Times New Roman" w:hAnsi="Times New Roman"/>
          <w:sz w:val="24"/>
        </w:rPr>
      </w:pPr>
      <w:r>
        <w:rPr>
          <w:rFonts w:ascii="Times New Roman" w:eastAsia="Times New Roman" w:hAnsi="Times New Roman"/>
          <w:sz w:val="24"/>
        </w:rPr>
        <w:t>Программа коррекционной работы на уровне среднего общего образования обеспечивает поддержку школьников, оказавшихся в трудной жизненной ситуации.</w:t>
      </w:r>
    </w:p>
    <w:p w:rsidR="00E00094" w:rsidRDefault="00E00094" w:rsidP="00E00094">
      <w:pPr>
        <w:spacing w:line="2" w:lineRule="exact"/>
        <w:rPr>
          <w:rFonts w:ascii="Times New Roman" w:eastAsia="Times New Roman" w:hAnsi="Times New Roman"/>
        </w:rPr>
      </w:pPr>
    </w:p>
    <w:p w:rsidR="00E00094" w:rsidRDefault="00E00094" w:rsidP="00E00094">
      <w:pPr>
        <w:spacing w:line="0" w:lineRule="atLeast"/>
        <w:ind w:left="820"/>
        <w:rPr>
          <w:rFonts w:ascii="Times New Roman" w:eastAsia="Times New Roman" w:hAnsi="Times New Roman"/>
          <w:sz w:val="24"/>
        </w:rPr>
      </w:pPr>
      <w:r>
        <w:rPr>
          <w:rFonts w:ascii="Times New Roman" w:eastAsia="Times New Roman" w:hAnsi="Times New Roman"/>
          <w:sz w:val="24"/>
        </w:rPr>
        <w:t>Направления коррекционной работы реализуются в урочной и внеурочной деятельности.</w:t>
      </w:r>
    </w:p>
    <w:p w:rsidR="00E00094" w:rsidRDefault="00E00094" w:rsidP="00E00094">
      <w:pPr>
        <w:spacing w:line="0" w:lineRule="atLeast"/>
        <w:ind w:left="820"/>
        <w:rPr>
          <w:rFonts w:ascii="Times New Roman" w:eastAsia="Times New Roman" w:hAnsi="Times New Roman"/>
          <w:sz w:val="24"/>
        </w:rPr>
      </w:pPr>
    </w:p>
    <w:p w:rsidR="00E00094" w:rsidRDefault="00E00094" w:rsidP="00E00094">
      <w:pPr>
        <w:spacing w:line="0" w:lineRule="atLeast"/>
        <w:ind w:left="820"/>
        <w:rPr>
          <w:rFonts w:ascii="Times New Roman" w:eastAsia="Times New Roman" w:hAnsi="Times New Roman"/>
          <w:sz w:val="24"/>
        </w:rPr>
      </w:pPr>
    </w:p>
    <w:p w:rsidR="00E00094" w:rsidRDefault="00E00094" w:rsidP="00E00094">
      <w:pPr>
        <w:spacing w:line="17" w:lineRule="exact"/>
        <w:rPr>
          <w:rFonts w:ascii="Times New Roman" w:eastAsia="Times New Roman" w:hAnsi="Times New Roman"/>
        </w:rPr>
      </w:pPr>
    </w:p>
    <w:p w:rsidR="00E00094" w:rsidRDefault="00E00094" w:rsidP="001A1B5D">
      <w:pPr>
        <w:numPr>
          <w:ilvl w:val="0"/>
          <w:numId w:val="52"/>
        </w:numPr>
        <w:tabs>
          <w:tab w:val="left" w:pos="867"/>
        </w:tabs>
        <w:spacing w:line="234" w:lineRule="auto"/>
        <w:ind w:left="4540" w:right="640" w:hanging="3920"/>
        <w:jc w:val="both"/>
        <w:rPr>
          <w:rFonts w:ascii="Times New Roman" w:eastAsia="Times New Roman" w:hAnsi="Times New Roman"/>
          <w:b/>
          <w:sz w:val="24"/>
        </w:rPr>
      </w:pPr>
      <w:r>
        <w:rPr>
          <w:rFonts w:ascii="Times New Roman" w:eastAsia="Times New Roman" w:hAnsi="Times New Roman"/>
          <w:b/>
          <w:sz w:val="24"/>
        </w:rPr>
        <w:t>Организационный раздел основной образовательной программы среднего       общего образования</w:t>
      </w:r>
    </w:p>
    <w:p w:rsidR="00E00094" w:rsidRDefault="00E00094" w:rsidP="00E00094">
      <w:pPr>
        <w:spacing w:line="4" w:lineRule="exact"/>
        <w:rPr>
          <w:rFonts w:ascii="Times New Roman" w:eastAsia="Times New Roman" w:hAnsi="Times New Roman"/>
        </w:rPr>
      </w:pPr>
    </w:p>
    <w:p w:rsidR="00E00094" w:rsidRDefault="00E00094" w:rsidP="00E00094">
      <w:pPr>
        <w:spacing w:line="0" w:lineRule="atLeast"/>
        <w:ind w:left="820"/>
        <w:rPr>
          <w:rFonts w:ascii="Times New Roman" w:eastAsia="Times New Roman" w:hAnsi="Times New Roman"/>
          <w:b/>
          <w:sz w:val="24"/>
        </w:rPr>
      </w:pPr>
      <w:r w:rsidRPr="00B300FE">
        <w:rPr>
          <w:rFonts w:ascii="Times New Roman" w:eastAsia="Times New Roman" w:hAnsi="Times New Roman"/>
          <w:b/>
          <w:sz w:val="24"/>
        </w:rPr>
        <w:t>3.1. Учебный план</w:t>
      </w:r>
    </w:p>
    <w:p w:rsidR="00E00094" w:rsidRDefault="00E00094" w:rsidP="00E00094">
      <w:pPr>
        <w:spacing w:line="142" w:lineRule="exact"/>
        <w:rPr>
          <w:rFonts w:ascii="Times New Roman" w:eastAsia="Times New Roman" w:hAnsi="Times New Roman"/>
        </w:rPr>
      </w:pPr>
    </w:p>
    <w:p w:rsidR="00E00094" w:rsidRDefault="0097557A" w:rsidP="00E00094">
      <w:pPr>
        <w:spacing w:line="13" w:lineRule="exact"/>
        <w:rPr>
          <w:rFonts w:ascii="Times New Roman" w:eastAsia="Times New Roman" w:hAnsi="Times New Roman"/>
          <w:sz w:val="24"/>
        </w:rPr>
      </w:pPr>
      <w:r>
        <w:rPr>
          <w:rFonts w:ascii="Times New Roman" w:eastAsia="Times New Roman" w:hAnsi="Times New Roman"/>
          <w:sz w:val="24"/>
        </w:rPr>
        <w:t xml:space="preserve">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Учебный план МБОУ Кашарской СОШ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Учебный план:</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-фиксирует максимальный объем учебной нагрузки обучающихся;</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-определяет (регламентирует) перечень учебных предметов, курсов и время,</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отводимое на их освоение и организацию;</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-распределяет учебные предметы, курсы, модули по классам и учебным годам.</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b/>
          <w:sz w:val="24"/>
          <w:szCs w:val="22"/>
          <w:lang w:eastAsia="en-US"/>
        </w:rPr>
        <w:t xml:space="preserve"> </w:t>
      </w:r>
      <w:r w:rsidRPr="0097557A">
        <w:rPr>
          <w:rFonts w:ascii="Times New Roman" w:hAnsi="Times New Roman" w:cs="Times New Roman"/>
          <w:sz w:val="24"/>
          <w:szCs w:val="22"/>
          <w:lang w:eastAsia="en-US"/>
        </w:rPr>
        <w:t>Учебный план состоит из двух частей: обязательной части и части, формируемой</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участниками образовательных отношений.</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Обязательная часть учебного плана определяет состав учебных предметов</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обязательных для всех имеющих по данной программе государственную аккредитацию</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образовательных организаций, реализующих образовательную программу основного</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общего образования, и учебное время, отводимое на их изучение по классам (годам)</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обучения.</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Федеральные рабочие программы по учебным предметам «Русский язык», «Литература», «История», «Обществознание», «География» и «Основы безопасности и защиты Родины» применяются непосредственно при реализации обязательной части образовательной программы среднего общего образования.</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актами общеобразовательной организации; выбор учебных предметов, курсов, дисциплин (модулей) из перечня, предлагаемого общеобразовательной организацией;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общеобразовательной </w:t>
      </w:r>
      <w:r w:rsidRPr="0097557A">
        <w:rPr>
          <w:rFonts w:ascii="Times New Roman" w:hAnsi="Times New Roman" w:cs="Times New Roman"/>
          <w:sz w:val="24"/>
          <w:szCs w:val="22"/>
          <w:lang w:eastAsia="en-US"/>
        </w:rPr>
        <w:lastRenderedPageBreak/>
        <w:t xml:space="preserve">организации в установленном ею порядке, а также реализуемых в сетевой форме учебных предметов, курсов (модулей).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В интересах обучающихся и их родителей (законных представителей)</w:t>
      </w:r>
      <w:r w:rsidRPr="0097557A">
        <w:rPr>
          <w:rFonts w:ascii="Times New Roman" w:hAnsi="Times New Roman" w:cs="Times New Roman"/>
          <w:sz w:val="24"/>
          <w:szCs w:val="22"/>
          <w:lang w:eastAsia="en-US"/>
        </w:rPr>
        <w:br/>
        <w:t>в учебный план может быть включено изучение 3 и более учебных предметов на углубленном уровне. Общеобразовательная организация самостоятельно распределяет количество часов, отводимых на изучение учебных предметов</w:t>
      </w:r>
      <w:r w:rsidRPr="0097557A">
        <w:rPr>
          <w:rFonts w:ascii="Times New Roman" w:hAnsi="Times New Roman" w:cs="Times New Roman"/>
          <w:sz w:val="24"/>
          <w:szCs w:val="22"/>
          <w:lang w:eastAsia="en-US"/>
        </w:rPr>
        <w:br/>
        <w:t>(п. 27.10 ФОП СОО).</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Общеобразовательная организация обеспечивает реализацию учебных планов одного или нескольких профилей обучения: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-агротехнологического, естественно-научного,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гуманитарного,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социально-экономического,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технологического,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универсального.</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Агротехнологический, естественно-научный профиль ориентируется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учебные предметы, курсы преимущественно из предметной области «Естественно-научные предметы».</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Гуманитарный профиль ориентирует на такие сферы деятельности,</w:t>
      </w:r>
      <w:r w:rsidRPr="0097557A">
        <w:rPr>
          <w:rFonts w:ascii="Times New Roman" w:hAnsi="Times New Roman" w:cs="Times New Roman"/>
          <w:sz w:val="24"/>
          <w:szCs w:val="22"/>
          <w:lang w:eastAsia="en-US"/>
        </w:rPr>
        <w:br/>
        <w:t>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предметной области «Русский язык и литература», «Общественно-научные предметы» и «Иностранные языки».</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Социально-экономический профиль ориентирует на профессии, связанные</w:t>
      </w:r>
      <w:r w:rsidRPr="0097557A">
        <w:rPr>
          <w:rFonts w:ascii="Times New Roman" w:hAnsi="Times New Roman" w:cs="Times New Roman"/>
          <w:sz w:val="24"/>
          <w:szCs w:val="22"/>
          <w:lang w:eastAsia="en-US"/>
        </w:rPr>
        <w:br/>
        <w:t>с социальной сферой, финансами и экономикой, с обработкой информации, управлением, предпринимательством и другими. В данном профиле для изучения на углубленном уровне выбираются учебные предметы преимущественно</w:t>
      </w:r>
      <w:r w:rsidRPr="0097557A">
        <w:rPr>
          <w:rFonts w:ascii="Times New Roman" w:hAnsi="Times New Roman" w:cs="Times New Roman"/>
          <w:sz w:val="24"/>
          <w:szCs w:val="22"/>
          <w:lang w:eastAsia="en-US"/>
        </w:rPr>
        <w:br/>
        <w:t>из предметных областей «Математика и информатика», «Общественно-научные предметы».</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Технологический профиль ориентирован на производственную, инженерную, информационные сферы деятельности, поэтому в данном профиле для изучения на углубленном уровне выбираются учебные предметы и дополнительные учебные предметы, курсы преимущественно из предметных областей «Математика</w:t>
      </w:r>
      <w:r w:rsidRPr="0097557A">
        <w:rPr>
          <w:rFonts w:ascii="Times New Roman" w:hAnsi="Times New Roman" w:cs="Times New Roman"/>
          <w:sz w:val="24"/>
          <w:szCs w:val="22"/>
          <w:lang w:eastAsia="en-US"/>
        </w:rPr>
        <w:br/>
        <w:t>и информатика» и «Естественно-научные предметы».</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Универсальный профиль ориентирован на обучающихся, чей выбор выходит за рамки заданных выше профилей. Общеобразовательная организация самостоятельно определяет не менее 2 учебных предметов на углубленном уровне.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Индивидуальный проект как особая форма организации деятельности обучающихся является обязательным 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lastRenderedPageBreak/>
        <w:t>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Минпросвещения России разработаны методические рекомендации</w:t>
      </w:r>
      <w:r w:rsidRPr="0097557A">
        <w:rPr>
          <w:rFonts w:ascii="Times New Roman" w:hAnsi="Times New Roman" w:cs="Times New Roman"/>
          <w:sz w:val="24"/>
          <w:szCs w:val="22"/>
          <w:lang w:eastAsia="en-US"/>
        </w:rPr>
        <w:br/>
        <w:t xml:space="preserve">для общеобразовательных организаций по открытию классов </w:t>
      </w:r>
      <w:r w:rsidRPr="0097557A">
        <w:rPr>
          <w:rFonts w:ascii="Times New Roman" w:hAnsi="Times New Roman" w:cs="Times New Roman"/>
          <w:sz w:val="24"/>
          <w:szCs w:val="22"/>
          <w:u w:val="single"/>
          <w:lang w:eastAsia="en-US"/>
        </w:rPr>
        <w:t xml:space="preserve">«Психолого-педагогической направленности» </w:t>
      </w:r>
      <w:r w:rsidRPr="0097557A">
        <w:rPr>
          <w:rFonts w:ascii="Times New Roman" w:hAnsi="Times New Roman" w:cs="Times New Roman"/>
          <w:sz w:val="24"/>
          <w:szCs w:val="22"/>
          <w:lang w:eastAsia="en-US"/>
        </w:rPr>
        <w:t>в рамках установленных ФГОС СОО профильных направлений (естественнонаучный, гуманитарный, социально-экономический, технологический, универсальный) с включением модулей, связанных</w:t>
      </w:r>
      <w:r w:rsidRPr="0097557A">
        <w:rPr>
          <w:rFonts w:ascii="Times New Roman" w:hAnsi="Times New Roman" w:cs="Times New Roman"/>
          <w:sz w:val="24"/>
          <w:szCs w:val="22"/>
          <w:lang w:eastAsia="en-US"/>
        </w:rPr>
        <w:br/>
        <w:t xml:space="preserve">с педагогической направленностью, а также учебных курсов психолого-педагогической направленности (например, «Основы педагогики», «Основы психологии», «Педагогическая практика») при реализации образовательных программ среднего общего образования (письмо Минпросвещения России от 30.03.2021 № ВБ 511/08). </w:t>
      </w:r>
    </w:p>
    <w:p w:rsidR="0097557A" w:rsidRPr="0097557A" w:rsidRDefault="0097557A" w:rsidP="0097557A">
      <w:pPr>
        <w:spacing w:line="259" w:lineRule="auto"/>
        <w:jc w:val="both"/>
        <w:rPr>
          <w:rFonts w:ascii="Times New Roman" w:hAnsi="Times New Roman" w:cs="Times New Roman"/>
          <w:sz w:val="28"/>
          <w:szCs w:val="22"/>
          <w:lang w:eastAsia="en-US"/>
        </w:rPr>
      </w:pP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Учебные занятия для учащихся 10-11 классов проводятся по 5-ти дневной учебной неделе.</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Суммарный объем домашнего задания не должен превышать 3,5 часа</w:t>
      </w:r>
    </w:p>
    <w:p w:rsidR="0097557A" w:rsidRPr="0097557A" w:rsidRDefault="0097557A" w:rsidP="0097557A">
      <w:pPr>
        <w:spacing w:line="259" w:lineRule="auto"/>
        <w:jc w:val="both"/>
        <w:rPr>
          <w:rFonts w:ascii="Times New Roman" w:hAnsi="Times New Roman" w:cs="Times New Roman"/>
          <w:b/>
          <w:sz w:val="24"/>
          <w:szCs w:val="22"/>
          <w:lang w:eastAsia="en-US"/>
        </w:rPr>
      </w:pPr>
      <w:r w:rsidRPr="0097557A">
        <w:rPr>
          <w:rFonts w:ascii="Times New Roman" w:hAnsi="Times New Roman" w:cs="Times New Roman"/>
          <w:b/>
          <w:sz w:val="28"/>
          <w:szCs w:val="22"/>
          <w:lang w:eastAsia="en-US"/>
        </w:rPr>
        <w:t xml:space="preserve">       </w:t>
      </w:r>
      <w:r w:rsidRPr="0097557A">
        <w:rPr>
          <w:rFonts w:ascii="Times New Roman" w:hAnsi="Times New Roman" w:cs="Times New Roman"/>
          <w:b/>
          <w:sz w:val="24"/>
          <w:szCs w:val="22"/>
          <w:lang w:eastAsia="en-US"/>
        </w:rPr>
        <w:t>Уровень среднего общего образования (10 классы) представляет профильную направленность обучения.</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Учебный план 10-х классов включает несколько профилей обучения:</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10А -  гуманитарный  </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10Б – социальный с психолого-педагогической направленностью  </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10В – универсальный   </w:t>
      </w:r>
    </w:p>
    <w:p w:rsidR="0097557A" w:rsidRPr="0097557A" w:rsidRDefault="0097557A" w:rsidP="0097557A">
      <w:pPr>
        <w:spacing w:line="259" w:lineRule="auto"/>
        <w:jc w:val="both"/>
        <w:rPr>
          <w:rFonts w:ascii="Times New Roman" w:hAnsi="Times New Roman" w:cs="Times New Roman"/>
          <w:sz w:val="24"/>
          <w:szCs w:val="22"/>
          <w:lang w:eastAsia="en-US"/>
        </w:rPr>
      </w:pP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Часть учебного плана, формируемая участниками образовательных отношений,</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проведение учебных занятий, обеспечивающих различные интересы обучающихся.</w:t>
      </w:r>
    </w:p>
    <w:p w:rsidR="0097557A" w:rsidRPr="0097557A" w:rsidRDefault="0097557A" w:rsidP="0097557A">
      <w:pPr>
        <w:spacing w:line="259" w:lineRule="auto"/>
        <w:jc w:val="both"/>
        <w:rPr>
          <w:rFonts w:ascii="Times New Roman" w:hAnsi="Times New Roman" w:cs="Times New Roman"/>
          <w:sz w:val="24"/>
          <w:szCs w:val="22"/>
          <w:lang w:eastAsia="en-US"/>
        </w:rPr>
      </w:pPr>
    </w:p>
    <w:p w:rsidR="0097557A" w:rsidRPr="0097557A" w:rsidRDefault="0097557A" w:rsidP="0097557A">
      <w:pPr>
        <w:spacing w:line="259" w:lineRule="auto"/>
        <w:jc w:val="both"/>
        <w:rPr>
          <w:rFonts w:ascii="Times New Roman CYR" w:hAnsi="Times New Roman CYR" w:cs="Times New Roman CYR"/>
          <w:spacing w:val="-6"/>
          <w:sz w:val="24"/>
          <w:szCs w:val="28"/>
          <w:lang w:eastAsia="en-US"/>
        </w:rPr>
      </w:pPr>
      <w:r w:rsidRPr="0097557A">
        <w:rPr>
          <w:rFonts w:ascii="Times New Roman" w:hAnsi="Times New Roman" w:cs="Times New Roman"/>
          <w:sz w:val="24"/>
          <w:szCs w:val="22"/>
          <w:u w:val="single"/>
          <w:lang w:eastAsia="en-US"/>
        </w:rPr>
        <w:t>Обязательная часть учебного плана</w:t>
      </w:r>
      <w:r w:rsidRPr="0097557A">
        <w:rPr>
          <w:rFonts w:ascii="Times New Roman CYR" w:hAnsi="Times New Roman CYR" w:cs="Times New Roman CYR"/>
          <w:spacing w:val="-6"/>
          <w:sz w:val="24"/>
          <w:szCs w:val="28"/>
          <w:u w:val="single"/>
          <w:lang w:eastAsia="en-US"/>
        </w:rPr>
        <w:t xml:space="preserve"> гуманитарного профиля </w:t>
      </w:r>
      <w:r w:rsidRPr="0097557A">
        <w:rPr>
          <w:rFonts w:ascii="Times New Roman CYR" w:hAnsi="Times New Roman CYR" w:cs="Times New Roman CYR"/>
          <w:b/>
          <w:spacing w:val="-6"/>
          <w:sz w:val="24"/>
          <w:szCs w:val="28"/>
          <w:u w:val="single"/>
          <w:lang w:eastAsia="en-US"/>
        </w:rPr>
        <w:t>(10 «А» класс)</w:t>
      </w:r>
      <w:r w:rsidRPr="0097557A">
        <w:rPr>
          <w:rFonts w:ascii="Times New Roman CYR" w:hAnsi="Times New Roman CYR" w:cs="Times New Roman CYR"/>
          <w:spacing w:val="-6"/>
          <w:sz w:val="24"/>
          <w:szCs w:val="28"/>
          <w:u w:val="single"/>
          <w:lang w:eastAsia="en-US"/>
        </w:rPr>
        <w:t xml:space="preserve"> </w:t>
      </w:r>
      <w:r w:rsidRPr="0097557A">
        <w:rPr>
          <w:rFonts w:ascii="Times New Roman CYR" w:hAnsi="Times New Roman CYR" w:cs="Times New Roman CYR"/>
          <w:spacing w:val="-6"/>
          <w:sz w:val="24"/>
          <w:szCs w:val="28"/>
          <w:lang w:eastAsia="en-US"/>
        </w:rPr>
        <w:t>представлена следующими предметами: «Русский язык» (2 часа), «Иностранный язык» (3 часа), «Математика»  (4 часа), «Вероятность и статистика» (1 час), «Информатика» (1 час), «История» (2 часа),  «Физика» (2 часа), «Химия» (1 час), «Биология» (1 час), «География» (1 час),  «Физическая культура» (2 часа),   «Основы безопасности и защиты Родины» (1 час)  и «Индивидуальный проект» -1 час.</w:t>
      </w:r>
    </w:p>
    <w:p w:rsidR="0097557A" w:rsidRPr="0097557A" w:rsidRDefault="0097557A" w:rsidP="0097557A">
      <w:pPr>
        <w:spacing w:line="259" w:lineRule="auto"/>
        <w:jc w:val="both"/>
        <w:rPr>
          <w:rFonts w:ascii="Times New Roman" w:hAnsi="Times New Roman" w:cs="Times New Roman"/>
          <w:sz w:val="28"/>
          <w:szCs w:val="22"/>
          <w:lang w:eastAsia="en-US"/>
        </w:rPr>
      </w:pPr>
      <w:r w:rsidRPr="0097557A">
        <w:rPr>
          <w:rFonts w:ascii="Times New Roman" w:hAnsi="Times New Roman" w:cs="Times New Roman"/>
          <w:sz w:val="24"/>
          <w:szCs w:val="22"/>
          <w:u w:val="single"/>
          <w:lang w:eastAsia="en-US"/>
        </w:rPr>
        <w:t>Профиль:</w:t>
      </w:r>
      <w:r w:rsidRPr="0097557A">
        <w:rPr>
          <w:rFonts w:ascii="Times New Roman" w:hAnsi="Times New Roman" w:cs="Times New Roman"/>
          <w:sz w:val="24"/>
          <w:szCs w:val="22"/>
          <w:lang w:eastAsia="en-US"/>
        </w:rPr>
        <w:t xml:space="preserve"> «Литература» (5 часов), «Обществознание» (4 часа).</w:t>
      </w:r>
    </w:p>
    <w:p w:rsidR="0097557A" w:rsidRPr="0097557A" w:rsidRDefault="0097557A" w:rsidP="0097557A">
      <w:pPr>
        <w:spacing w:line="259" w:lineRule="auto"/>
        <w:jc w:val="both"/>
        <w:rPr>
          <w:rFonts w:ascii="Times New Roman CYR" w:hAnsi="Times New Roman CYR" w:cs="Times New Roman CYR"/>
          <w:spacing w:val="-6"/>
          <w:sz w:val="24"/>
          <w:szCs w:val="28"/>
          <w:lang w:eastAsia="en-US"/>
        </w:rPr>
      </w:pPr>
    </w:p>
    <w:p w:rsidR="0097557A" w:rsidRPr="0097557A" w:rsidRDefault="0097557A" w:rsidP="0097557A">
      <w:pPr>
        <w:spacing w:line="259" w:lineRule="auto"/>
        <w:jc w:val="both"/>
        <w:rPr>
          <w:rFonts w:ascii="Times New Roman CYR" w:hAnsi="Times New Roman CYR" w:cs="Times New Roman CYR"/>
          <w:spacing w:val="-6"/>
          <w:sz w:val="24"/>
          <w:szCs w:val="28"/>
          <w:u w:val="single"/>
          <w:lang w:eastAsia="en-US"/>
        </w:rPr>
      </w:pPr>
      <w:r w:rsidRPr="0097557A">
        <w:rPr>
          <w:rFonts w:ascii="Times New Roman CYR" w:hAnsi="Times New Roman CYR" w:cs="Times New Roman CYR"/>
          <w:spacing w:val="-6"/>
          <w:sz w:val="24"/>
          <w:szCs w:val="28"/>
          <w:u w:val="single"/>
          <w:lang w:eastAsia="en-US"/>
        </w:rPr>
        <w:t xml:space="preserve">Обязательная часть учебного плана социального профиля психолого - педагогического  направления </w:t>
      </w:r>
      <w:r w:rsidRPr="0097557A">
        <w:rPr>
          <w:rFonts w:ascii="Times New Roman CYR" w:hAnsi="Times New Roman CYR" w:cs="Times New Roman CYR"/>
          <w:b/>
          <w:spacing w:val="-6"/>
          <w:sz w:val="24"/>
          <w:szCs w:val="28"/>
          <w:u w:val="single"/>
          <w:lang w:eastAsia="en-US"/>
        </w:rPr>
        <w:t>(10 «Б» класс)</w:t>
      </w:r>
      <w:r w:rsidRPr="0097557A">
        <w:rPr>
          <w:rFonts w:ascii="Times New Roman CYR" w:hAnsi="Times New Roman CYR" w:cs="Times New Roman CYR"/>
          <w:spacing w:val="-6"/>
          <w:sz w:val="24"/>
          <w:szCs w:val="28"/>
          <w:u w:val="single"/>
          <w:lang w:eastAsia="en-US"/>
        </w:rPr>
        <w:t xml:space="preserve"> представлена следующими предметами: «Русский язык» (2 часа), «Литература» (3 часа), «Иностранный язык» (3 часа), «Математика»  (4 часа), «Вероятность и статистика» (1 час), «Информатика» (1 час), «Обществознание» (2 часа),  «Физика» (2 часа), «Химия» (1 час), «Биология» (1 час), «География» (1 час),  «Физическая культура» (2 часа),   «Основы безопасности и защиты Родины» (1 час)  и «Индивидуальный проект» -1 час.</w:t>
      </w:r>
    </w:p>
    <w:p w:rsidR="0097557A" w:rsidRPr="0097557A" w:rsidRDefault="0097557A" w:rsidP="0097557A">
      <w:pPr>
        <w:spacing w:line="259" w:lineRule="auto"/>
        <w:jc w:val="both"/>
        <w:rPr>
          <w:rFonts w:ascii="Times New Roman CYR" w:hAnsi="Times New Roman CYR" w:cs="Times New Roman CYR"/>
          <w:spacing w:val="-6"/>
          <w:sz w:val="24"/>
          <w:szCs w:val="28"/>
          <w:u w:val="single"/>
          <w:lang w:eastAsia="en-US"/>
        </w:rPr>
      </w:pPr>
    </w:p>
    <w:p w:rsidR="0097557A" w:rsidRPr="0097557A" w:rsidRDefault="0097557A" w:rsidP="0097557A">
      <w:pPr>
        <w:spacing w:line="259" w:lineRule="auto"/>
        <w:jc w:val="both"/>
        <w:rPr>
          <w:rFonts w:ascii="Times New Roman CYR" w:hAnsi="Times New Roman CYR" w:cs="Times New Roman CYR"/>
          <w:spacing w:val="-6"/>
          <w:sz w:val="24"/>
          <w:szCs w:val="28"/>
          <w:lang w:eastAsia="en-US"/>
        </w:rPr>
      </w:pPr>
      <w:r w:rsidRPr="0097557A">
        <w:rPr>
          <w:rFonts w:ascii="Times New Roman" w:hAnsi="Times New Roman" w:cs="Times New Roman"/>
          <w:sz w:val="24"/>
          <w:szCs w:val="22"/>
          <w:u w:val="single"/>
          <w:lang w:eastAsia="en-US"/>
        </w:rPr>
        <w:t xml:space="preserve">Обязательная  часть  учебного  плана </w:t>
      </w:r>
      <w:r w:rsidRPr="0097557A">
        <w:rPr>
          <w:rFonts w:ascii="Times New Roman CYR" w:hAnsi="Times New Roman CYR" w:cs="Times New Roman CYR"/>
          <w:spacing w:val="-6"/>
          <w:sz w:val="24"/>
          <w:szCs w:val="28"/>
          <w:u w:val="single"/>
          <w:lang w:eastAsia="en-US"/>
        </w:rPr>
        <w:t xml:space="preserve"> в </w:t>
      </w:r>
      <w:r w:rsidRPr="0097557A">
        <w:rPr>
          <w:rFonts w:ascii="Times New Roman CYR" w:hAnsi="Times New Roman CYR" w:cs="Times New Roman CYR"/>
          <w:b/>
          <w:spacing w:val="-6"/>
          <w:sz w:val="24"/>
          <w:szCs w:val="28"/>
          <w:u w:val="single"/>
          <w:lang w:eastAsia="en-US"/>
        </w:rPr>
        <w:t>10 «В» класс</w:t>
      </w:r>
      <w:r w:rsidRPr="0097557A">
        <w:rPr>
          <w:rFonts w:ascii="Times New Roman CYR" w:hAnsi="Times New Roman CYR" w:cs="Times New Roman CYR"/>
          <w:spacing w:val="-6"/>
          <w:sz w:val="24"/>
          <w:szCs w:val="28"/>
          <w:u w:val="single"/>
          <w:lang w:eastAsia="en-US"/>
        </w:rPr>
        <w:t xml:space="preserve">е </w:t>
      </w:r>
      <w:r w:rsidRPr="0097557A">
        <w:rPr>
          <w:rFonts w:ascii="Times New Roman CYR" w:hAnsi="Times New Roman CYR" w:cs="Times New Roman CYR"/>
          <w:spacing w:val="-6"/>
          <w:sz w:val="24"/>
          <w:szCs w:val="28"/>
          <w:lang w:eastAsia="en-US"/>
        </w:rPr>
        <w:t xml:space="preserve">представлена следующими предметами: «Русский язык» (2 часа), «Иностранный язык» (3 часа), «Математика» (4 часа), «Вероятность и статистика» (1 час), «Информатика» (1 час), «Обществознание» (2 часа), </w:t>
      </w:r>
      <w:r w:rsidRPr="0097557A">
        <w:rPr>
          <w:rFonts w:ascii="Times New Roman" w:hAnsi="Times New Roman" w:cs="Times New Roman"/>
          <w:sz w:val="24"/>
          <w:szCs w:val="22"/>
          <w:lang w:eastAsia="en-US"/>
        </w:rPr>
        <w:lastRenderedPageBreak/>
        <w:t>«История» (2 часа).</w:t>
      </w:r>
      <w:r w:rsidRPr="0097557A">
        <w:rPr>
          <w:rFonts w:ascii="Times New Roman CYR" w:hAnsi="Times New Roman CYR" w:cs="Times New Roman CYR"/>
          <w:spacing w:val="-6"/>
          <w:sz w:val="24"/>
          <w:szCs w:val="28"/>
          <w:lang w:eastAsia="en-US"/>
        </w:rPr>
        <w:t xml:space="preserve">  «Физика» (2 часа), «Химия» (1 час), «Биология» (1 час), «География» (1 час), «Физическая культура» (2 часа),  «Основы безопасности и защиты Родины» (1 час)  и «Индивидуальный проект» -1 час.</w:t>
      </w:r>
    </w:p>
    <w:p w:rsidR="0097557A" w:rsidRPr="0097557A" w:rsidRDefault="0097557A" w:rsidP="0097557A">
      <w:pPr>
        <w:spacing w:line="259" w:lineRule="auto"/>
        <w:jc w:val="both"/>
        <w:rPr>
          <w:rFonts w:ascii="Times New Roman CYR" w:hAnsi="Times New Roman CYR" w:cs="Times New Roman CYR"/>
          <w:spacing w:val="-6"/>
          <w:sz w:val="24"/>
          <w:szCs w:val="28"/>
          <w:lang w:eastAsia="en-US"/>
        </w:rPr>
      </w:pPr>
      <w:r w:rsidRPr="0097557A">
        <w:rPr>
          <w:rFonts w:ascii="Times New Roman CYR" w:hAnsi="Times New Roman CYR" w:cs="Times New Roman CYR"/>
          <w:spacing w:val="-6"/>
          <w:sz w:val="24"/>
          <w:szCs w:val="28"/>
          <w:u w:val="single"/>
          <w:lang w:eastAsia="en-US"/>
        </w:rPr>
        <w:t>Профиль:</w:t>
      </w:r>
      <w:r w:rsidRPr="0097557A">
        <w:rPr>
          <w:rFonts w:ascii="Times New Roman CYR" w:hAnsi="Times New Roman CYR" w:cs="Times New Roman CYR"/>
          <w:spacing w:val="-6"/>
          <w:sz w:val="24"/>
          <w:szCs w:val="28"/>
          <w:lang w:eastAsia="en-US"/>
        </w:rPr>
        <w:t xml:space="preserve"> «Литература» (5 часов), «Алгебра» (4 часа).</w:t>
      </w:r>
    </w:p>
    <w:p w:rsidR="0097557A" w:rsidRPr="0097557A" w:rsidRDefault="0097557A" w:rsidP="0097557A">
      <w:pPr>
        <w:spacing w:line="259" w:lineRule="auto"/>
        <w:jc w:val="both"/>
        <w:rPr>
          <w:rFonts w:ascii="Times New Roman CYR" w:hAnsi="Times New Roman CYR" w:cs="Times New Roman CYR"/>
          <w:spacing w:val="-6"/>
          <w:sz w:val="24"/>
          <w:szCs w:val="28"/>
          <w:u w:val="single"/>
          <w:lang w:eastAsia="en-US"/>
        </w:rPr>
      </w:pP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Индивидуальный проект представляет собой особую форму организации деятельности обучающихся (учебное исследование или учебный проект), направленную на формирование личностных и метапредметных результатов обучения. Индивидуальный проект выполняется обучающимся под руководством преподавателя по выбранной теме в любой избранной области деятельности (познавательной, практической, учебно-исследовательской, социальной, художественно-творческой, иной) в течение двух лет в</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рамках учебного времени, специально отведённого учебным планом. Результат освоения программы этой дисциплины в 10 представлен в виде завершённого учебного исследования или разработанного проекта, который оценивается по пятибалльной системе по полугодиям.</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Освоение программы учебной дисциплины «Индивидуальный учебный проект» должно обеспечить:</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удовлетворение индивидуальных запросов обучающихся;</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всестороннее индивидуальное творческое развитие личности;</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формирование у обучающихся инициативности и познавательной активности;</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выработку навыка самостоятельной навигации в информационных системах и ресурсах;</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универсального умения ставить и решать задачи для разрешения возникающих в жизни проблем: в процессе самоопределения, образования и в профессиональной</w:t>
      </w:r>
      <w:r w:rsidRPr="0097557A">
        <w:rPr>
          <w:rFonts w:cs="Times New Roman"/>
          <w:szCs w:val="22"/>
          <w:lang w:eastAsia="en-US"/>
        </w:rPr>
        <w:t xml:space="preserve"> </w:t>
      </w:r>
      <w:r w:rsidRPr="0097557A">
        <w:rPr>
          <w:rFonts w:ascii="Times New Roman" w:hAnsi="Times New Roman" w:cs="Times New Roman"/>
          <w:sz w:val="24"/>
          <w:szCs w:val="22"/>
          <w:lang w:eastAsia="en-US"/>
        </w:rPr>
        <w:t>деятельности.</w:t>
      </w:r>
    </w:p>
    <w:p w:rsidR="0097557A" w:rsidRPr="0097557A" w:rsidRDefault="0097557A" w:rsidP="0097557A">
      <w:pPr>
        <w:spacing w:line="259" w:lineRule="auto"/>
        <w:jc w:val="both"/>
        <w:rPr>
          <w:rFonts w:ascii="Times New Roman CYR" w:hAnsi="Times New Roman CYR" w:cs="Times New Roman CYR"/>
          <w:spacing w:val="-6"/>
          <w:sz w:val="24"/>
          <w:szCs w:val="28"/>
          <w:lang w:eastAsia="en-US"/>
        </w:rPr>
      </w:pPr>
      <w:r w:rsidRPr="0097557A">
        <w:rPr>
          <w:rFonts w:ascii="Times New Roman CYR" w:hAnsi="Times New Roman CYR" w:cs="Times New Roman CYR"/>
          <w:spacing w:val="-6"/>
          <w:sz w:val="24"/>
          <w:szCs w:val="28"/>
          <w:lang w:eastAsia="en-US"/>
        </w:rPr>
        <w:t>«Основы безопасности и защиты Родины» введен в целях воспитания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 развития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97557A" w:rsidRPr="0097557A" w:rsidRDefault="0097557A" w:rsidP="0097557A">
      <w:pPr>
        <w:spacing w:line="259" w:lineRule="auto"/>
        <w:jc w:val="both"/>
        <w:rPr>
          <w:rFonts w:ascii="Times New Roman CYR" w:hAnsi="Times New Roman CYR" w:cs="Times New Roman CYR"/>
          <w:spacing w:val="-6"/>
          <w:sz w:val="24"/>
          <w:szCs w:val="28"/>
          <w:lang w:eastAsia="en-US"/>
        </w:rPr>
      </w:pPr>
    </w:p>
    <w:p w:rsidR="0097557A" w:rsidRPr="0097557A" w:rsidRDefault="0097557A" w:rsidP="0097557A">
      <w:pPr>
        <w:spacing w:line="259" w:lineRule="auto"/>
        <w:jc w:val="both"/>
        <w:rPr>
          <w:rFonts w:ascii="Times New Roman" w:hAnsi="Times New Roman" w:cs="Times New Roman"/>
          <w:sz w:val="24"/>
          <w:szCs w:val="22"/>
          <w:u w:val="single"/>
          <w:lang w:eastAsia="en-US"/>
        </w:rPr>
      </w:pPr>
      <w:r w:rsidRPr="0097557A">
        <w:rPr>
          <w:rFonts w:ascii="Times New Roman" w:hAnsi="Times New Roman" w:cs="Times New Roman"/>
          <w:sz w:val="24"/>
          <w:szCs w:val="22"/>
          <w:u w:val="single"/>
          <w:lang w:eastAsia="en-US"/>
        </w:rPr>
        <w:t>Часть учебного плана, формируемая участниками образовательных отношений, представлена элективными курсами:</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10 А - «Сложности простого предложения» – 1час.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Экономика – 1час.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Основы военной службы– 0,5 часа.</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«Налоги</w:t>
      </w:r>
      <w:r w:rsidR="00C2229C">
        <w:rPr>
          <w:rFonts w:ascii="Times New Roman" w:hAnsi="Times New Roman" w:cs="Times New Roman"/>
          <w:sz w:val="24"/>
          <w:szCs w:val="22"/>
          <w:lang w:eastAsia="en-US"/>
        </w:rPr>
        <w:t xml:space="preserve"> и налогообложение» – 0,5 часа.</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10 Б - «Сложности простого предложения» – 1час.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Литература- 1 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Экономика – 1час.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Основы военной службы– 0,5 часа.</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«Налоги и налогообложение» – 0,5 часа.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«Основы педагогики» - 1 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«Основы психологии» - 0,5 часа.</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«Педагогическая практика» - 0,5 часа.</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r w:rsidR="00C2229C">
        <w:rPr>
          <w:rFonts w:ascii="Times New Roman" w:hAnsi="Times New Roman" w:cs="Times New Roman"/>
          <w:sz w:val="24"/>
          <w:szCs w:val="22"/>
          <w:lang w:eastAsia="en-US"/>
        </w:rPr>
        <w:t xml:space="preserve">     - «Культура речи» - 1 час.</w:t>
      </w:r>
    </w:p>
    <w:p w:rsidR="0097557A" w:rsidRPr="0097557A" w:rsidRDefault="0097557A" w:rsidP="0097557A">
      <w:pPr>
        <w:jc w:val="both"/>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10 В  - «Сложности простого предложения» – 1час.</w:t>
      </w:r>
    </w:p>
    <w:p w:rsidR="0097557A" w:rsidRPr="0097557A" w:rsidRDefault="0097557A" w:rsidP="0097557A">
      <w:pPr>
        <w:jc w:val="both"/>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 xml:space="preserve">         - Экономика – 1час.</w:t>
      </w:r>
    </w:p>
    <w:p w:rsidR="0097557A" w:rsidRPr="0097557A" w:rsidRDefault="0097557A" w:rsidP="0097557A">
      <w:pPr>
        <w:jc w:val="both"/>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 xml:space="preserve">         - Основы военной службы– 0,5 часа.</w:t>
      </w:r>
    </w:p>
    <w:p w:rsidR="0097557A" w:rsidRPr="0097557A" w:rsidRDefault="0097557A" w:rsidP="0097557A">
      <w:pPr>
        <w:jc w:val="both"/>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 xml:space="preserve">         - «Налоги и налогообложение» – 0,5 часа. </w:t>
      </w:r>
    </w:p>
    <w:p w:rsidR="0097557A" w:rsidRPr="00C2229C" w:rsidRDefault="0097557A" w:rsidP="0097557A">
      <w:pPr>
        <w:jc w:val="both"/>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 xml:space="preserve"> </w:t>
      </w:r>
    </w:p>
    <w:p w:rsidR="0097557A" w:rsidRPr="0097557A" w:rsidRDefault="0097557A" w:rsidP="0097557A">
      <w:pPr>
        <w:spacing w:line="259" w:lineRule="auto"/>
        <w:jc w:val="both"/>
        <w:rPr>
          <w:rFonts w:ascii="Times New Roman" w:hAnsi="Times New Roman" w:cs="Times New Roman"/>
          <w:sz w:val="28"/>
          <w:szCs w:val="22"/>
          <w:lang w:eastAsia="en-US"/>
        </w:rPr>
      </w:pPr>
    </w:p>
    <w:tbl>
      <w:tblPr>
        <w:tblW w:w="0" w:type="auto"/>
        <w:tblInd w:w="-601" w:type="dxa"/>
        <w:tblLayout w:type="fixed"/>
        <w:tblCellMar>
          <w:left w:w="10" w:type="dxa"/>
          <w:right w:w="10" w:type="dxa"/>
        </w:tblCellMar>
        <w:tblLook w:val="0000" w:firstRow="0" w:lastRow="0" w:firstColumn="0" w:lastColumn="0" w:noHBand="0" w:noVBand="0"/>
      </w:tblPr>
      <w:tblGrid>
        <w:gridCol w:w="1702"/>
        <w:gridCol w:w="2884"/>
        <w:gridCol w:w="1048"/>
        <w:gridCol w:w="745"/>
        <w:gridCol w:w="851"/>
        <w:gridCol w:w="1134"/>
        <w:gridCol w:w="927"/>
        <w:gridCol w:w="787"/>
      </w:tblGrid>
      <w:tr w:rsidR="0097557A" w:rsidRPr="0097557A" w:rsidTr="0097557A">
        <w:tc>
          <w:tcPr>
            <w:tcW w:w="1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Предметные области</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Учебные предметы</w:t>
            </w:r>
          </w:p>
        </w:tc>
        <w:tc>
          <w:tcPr>
            <w:tcW w:w="549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 xml:space="preserve">                           Количество часов в неделю</w:t>
            </w: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spacing w:after="160" w:line="259" w:lineRule="auto"/>
              <w:rPr>
                <w:rFonts w:cs="Calibri"/>
                <w:sz w:val="22"/>
                <w:szCs w:val="22"/>
                <w:lang w:eastAsia="en-US"/>
              </w:rPr>
            </w:pPr>
          </w:p>
        </w:tc>
        <w:tc>
          <w:tcPr>
            <w:tcW w:w="28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spacing w:after="160" w:line="259" w:lineRule="auto"/>
              <w:rPr>
                <w:rFonts w:cs="Calibri"/>
                <w:sz w:val="22"/>
                <w:szCs w:val="22"/>
                <w:lang w:eastAsia="en-US"/>
              </w:rPr>
            </w:pPr>
          </w:p>
        </w:tc>
        <w:tc>
          <w:tcPr>
            <w:tcW w:w="264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18"/>
                <w:szCs w:val="22"/>
                <w:lang w:eastAsia="en-US"/>
              </w:rPr>
            </w:pPr>
            <w:r w:rsidRPr="0097557A">
              <w:rPr>
                <w:rFonts w:ascii="Times New Roman" w:eastAsia="Times New Roman" w:hAnsi="Times New Roman" w:cs="Times New Roman"/>
                <w:sz w:val="18"/>
                <w:szCs w:val="22"/>
                <w:lang w:eastAsia="en-US"/>
              </w:rPr>
              <w:t>10а</w:t>
            </w:r>
          </w:p>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18"/>
                <w:szCs w:val="22"/>
                <w:lang w:eastAsia="en-US"/>
              </w:rPr>
              <w:t xml:space="preserve">Гуманитарный профиль </w:t>
            </w:r>
          </w:p>
        </w:tc>
        <w:tc>
          <w:tcPr>
            <w:tcW w:w="284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18"/>
                <w:szCs w:val="22"/>
                <w:lang w:eastAsia="en-US"/>
              </w:rPr>
            </w:pPr>
            <w:r w:rsidRPr="0097557A">
              <w:rPr>
                <w:rFonts w:ascii="Times New Roman" w:eastAsia="Times New Roman" w:hAnsi="Times New Roman" w:cs="Times New Roman"/>
                <w:sz w:val="18"/>
                <w:szCs w:val="22"/>
                <w:lang w:eastAsia="en-US"/>
              </w:rPr>
              <w:t xml:space="preserve">10б </w:t>
            </w:r>
          </w:p>
          <w:p w:rsidR="0097557A" w:rsidRPr="0097557A" w:rsidRDefault="0097557A" w:rsidP="0097557A">
            <w:pPr>
              <w:jc w:val="center"/>
              <w:rPr>
                <w:rFonts w:ascii="Times New Roman" w:eastAsia="Times New Roman" w:hAnsi="Times New Roman" w:cs="Times New Roman"/>
                <w:sz w:val="18"/>
                <w:szCs w:val="22"/>
                <w:lang w:eastAsia="en-US"/>
              </w:rPr>
            </w:pPr>
            <w:r w:rsidRPr="0097557A">
              <w:rPr>
                <w:rFonts w:ascii="Times New Roman" w:eastAsia="Times New Roman" w:hAnsi="Times New Roman" w:cs="Times New Roman"/>
                <w:sz w:val="18"/>
                <w:szCs w:val="22"/>
                <w:lang w:eastAsia="en-US"/>
              </w:rPr>
              <w:t xml:space="preserve">Профильный класс психолого-педагогической направленности  </w:t>
            </w: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spacing w:after="160" w:line="259" w:lineRule="auto"/>
              <w:rPr>
                <w:rFonts w:cs="Calibri"/>
                <w:sz w:val="22"/>
                <w:szCs w:val="22"/>
                <w:lang w:eastAsia="en-US"/>
              </w:rPr>
            </w:pPr>
          </w:p>
        </w:tc>
        <w:tc>
          <w:tcPr>
            <w:tcW w:w="28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spacing w:after="160" w:line="259" w:lineRule="auto"/>
              <w:rPr>
                <w:rFonts w:cs="Calibri"/>
                <w:sz w:val="22"/>
                <w:szCs w:val="22"/>
                <w:lang w:eastAsia="en-US"/>
              </w:rPr>
            </w:pP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18"/>
                <w:szCs w:val="22"/>
                <w:lang w:eastAsia="en-US"/>
              </w:rPr>
            </w:pPr>
            <w:r w:rsidRPr="0097557A">
              <w:rPr>
                <w:rFonts w:ascii="Times New Roman" w:eastAsia="Times New Roman" w:hAnsi="Times New Roman" w:cs="Times New Roman"/>
                <w:sz w:val="18"/>
                <w:szCs w:val="22"/>
                <w:lang w:eastAsia="en-US"/>
              </w:rPr>
              <w:t>Федераль</w:t>
            </w:r>
          </w:p>
          <w:p w:rsidR="0097557A" w:rsidRPr="0097557A" w:rsidRDefault="0097557A" w:rsidP="0097557A">
            <w:pPr>
              <w:jc w:val="center"/>
              <w:rPr>
                <w:rFonts w:ascii="Times New Roman" w:eastAsia="Times New Roman" w:hAnsi="Times New Roman" w:cs="Times New Roman"/>
                <w:sz w:val="18"/>
                <w:szCs w:val="22"/>
                <w:lang w:eastAsia="en-US"/>
              </w:rPr>
            </w:pPr>
            <w:r w:rsidRPr="0097557A">
              <w:rPr>
                <w:rFonts w:ascii="Times New Roman" w:eastAsia="Times New Roman" w:hAnsi="Times New Roman" w:cs="Times New Roman"/>
                <w:sz w:val="18"/>
                <w:szCs w:val="22"/>
                <w:lang w:eastAsia="en-US"/>
              </w:rPr>
              <w:t>ный</w:t>
            </w:r>
          </w:p>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18"/>
                <w:szCs w:val="22"/>
                <w:lang w:eastAsia="en-US"/>
              </w:rPr>
              <w:t>компонент</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18"/>
                <w:szCs w:val="22"/>
                <w:lang w:eastAsia="en-US"/>
              </w:rPr>
              <w:t xml:space="preserve">Профильный уровень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18"/>
                <w:szCs w:val="22"/>
                <w:lang w:eastAsia="en-US"/>
              </w:rPr>
            </w:pPr>
            <w:r w:rsidRPr="0097557A">
              <w:rPr>
                <w:rFonts w:ascii="Times New Roman" w:eastAsia="Times New Roman" w:hAnsi="Times New Roman" w:cs="Times New Roman"/>
                <w:sz w:val="18"/>
                <w:szCs w:val="22"/>
                <w:lang w:eastAsia="en-US"/>
              </w:rPr>
              <w:t>Компонент</w:t>
            </w:r>
          </w:p>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18"/>
                <w:szCs w:val="22"/>
                <w:lang w:eastAsia="en-US"/>
              </w:rPr>
              <w:t xml:space="preserve"> ОУ</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18"/>
                <w:szCs w:val="22"/>
                <w:lang w:eastAsia="en-US"/>
              </w:rPr>
            </w:pPr>
            <w:r w:rsidRPr="0097557A">
              <w:rPr>
                <w:rFonts w:ascii="Times New Roman" w:eastAsia="Times New Roman" w:hAnsi="Times New Roman" w:cs="Times New Roman"/>
                <w:sz w:val="18"/>
                <w:szCs w:val="22"/>
                <w:lang w:eastAsia="en-US"/>
              </w:rPr>
              <w:t>Федераль</w:t>
            </w:r>
          </w:p>
          <w:p w:rsidR="0097557A" w:rsidRPr="0097557A" w:rsidRDefault="0097557A" w:rsidP="0097557A">
            <w:pPr>
              <w:jc w:val="center"/>
              <w:rPr>
                <w:rFonts w:ascii="Times New Roman" w:eastAsia="Times New Roman" w:hAnsi="Times New Roman" w:cs="Times New Roman"/>
                <w:sz w:val="18"/>
                <w:szCs w:val="22"/>
                <w:lang w:eastAsia="en-US"/>
              </w:rPr>
            </w:pPr>
            <w:r w:rsidRPr="0097557A">
              <w:rPr>
                <w:rFonts w:ascii="Times New Roman" w:eastAsia="Times New Roman" w:hAnsi="Times New Roman" w:cs="Times New Roman"/>
                <w:sz w:val="18"/>
                <w:szCs w:val="22"/>
                <w:lang w:eastAsia="en-US"/>
              </w:rPr>
              <w:t>ный</w:t>
            </w:r>
          </w:p>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18"/>
                <w:szCs w:val="22"/>
                <w:lang w:eastAsia="en-US"/>
              </w:rPr>
              <w:t>компонент</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18"/>
                <w:szCs w:val="22"/>
                <w:lang w:eastAsia="en-US"/>
              </w:rPr>
            </w:pPr>
            <w:r w:rsidRPr="0097557A">
              <w:rPr>
                <w:rFonts w:ascii="Times New Roman" w:eastAsia="Times New Roman" w:hAnsi="Times New Roman" w:cs="Times New Roman"/>
                <w:sz w:val="18"/>
                <w:szCs w:val="22"/>
                <w:lang w:eastAsia="en-US"/>
              </w:rPr>
              <w:t>Компонент</w:t>
            </w:r>
          </w:p>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18"/>
                <w:szCs w:val="22"/>
                <w:lang w:eastAsia="en-US"/>
              </w:rPr>
              <w:t xml:space="preserve"> ОУ</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ascii="Times New Roman" w:eastAsia="Times New Roman" w:hAnsi="Times New Roman" w:cs="Times New Roman"/>
                <w:sz w:val="18"/>
                <w:szCs w:val="22"/>
                <w:lang w:eastAsia="en-US"/>
              </w:rPr>
            </w:pPr>
            <w:r w:rsidRPr="0097557A">
              <w:rPr>
                <w:rFonts w:ascii="Times New Roman" w:eastAsia="Times New Roman" w:hAnsi="Times New Roman" w:cs="Times New Roman"/>
                <w:sz w:val="18"/>
                <w:szCs w:val="22"/>
                <w:lang w:eastAsia="en-US"/>
              </w:rPr>
              <w:t>Профиль-ный</w:t>
            </w:r>
          </w:p>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18"/>
                <w:szCs w:val="22"/>
                <w:lang w:eastAsia="en-US"/>
              </w:rPr>
              <w:t xml:space="preserve"> уровень</w:t>
            </w:r>
          </w:p>
        </w:tc>
      </w:tr>
      <w:tr w:rsidR="0097557A" w:rsidRPr="0097557A" w:rsidTr="0097557A">
        <w:tc>
          <w:tcPr>
            <w:tcW w:w="1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 xml:space="preserve"> Русский язык и литература</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Русский язык</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hAnsi="Times New Roman" w:cs="Times New Roman"/>
                <w:sz w:val="22"/>
                <w:szCs w:val="22"/>
                <w:lang w:eastAsia="en-US"/>
              </w:rPr>
            </w:pPr>
            <w:r w:rsidRPr="0097557A">
              <w:rPr>
                <w:rFonts w:ascii="Times New Roman" w:hAnsi="Times New Roman" w:cs="Times New Roman"/>
                <w:sz w:val="24"/>
                <w:szCs w:val="22"/>
                <w:lang w:eastAsia="en-US"/>
              </w:rPr>
              <w:t>2</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2</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cs="Calibri"/>
                <w:sz w:val="22"/>
                <w:szCs w:val="22"/>
                <w:lang w:eastAsia="en-US"/>
              </w:rPr>
            </w:pP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spacing w:after="160" w:line="259" w:lineRule="auto"/>
              <w:rPr>
                <w:rFonts w:cs="Calibri"/>
                <w:sz w:val="22"/>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 xml:space="preserve">Литература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hAnsi="Times New Roman" w:cs="Times New Roman"/>
                <w:sz w:val="22"/>
                <w:szCs w:val="22"/>
                <w:lang w:eastAsia="en-US"/>
              </w:rPr>
            </w:pP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b/>
                <w:sz w:val="22"/>
                <w:szCs w:val="22"/>
                <w:lang w:eastAsia="en-US"/>
              </w:rPr>
              <w:t xml:space="preserve">5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3</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cs="Times New Roman"/>
                <w:sz w:val="22"/>
                <w:szCs w:val="22"/>
                <w:lang w:eastAsia="en-U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cs="Times New Roman"/>
                <w:b/>
                <w:sz w:val="22"/>
                <w:szCs w:val="22"/>
                <w:lang w:eastAsia="en-US"/>
              </w:rPr>
            </w:pPr>
            <w:r w:rsidRPr="0097557A">
              <w:rPr>
                <w:rFonts w:ascii="Times New Roman" w:eastAsia="Times New Roman" w:hAnsi="Times New Roman" w:cs="Times New Roman"/>
                <w:b/>
                <w:sz w:val="22"/>
                <w:szCs w:val="22"/>
                <w:lang w:eastAsia="en-US"/>
              </w:rPr>
              <w:t xml:space="preserve"> </w:t>
            </w: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Иностранные языки</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Иностранный  язык</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3</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3</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cs="Calibri"/>
                <w:sz w:val="22"/>
                <w:szCs w:val="22"/>
                <w:lang w:eastAsia="en-US"/>
              </w:rPr>
            </w:pPr>
          </w:p>
        </w:tc>
      </w:tr>
      <w:tr w:rsidR="0097557A" w:rsidRPr="0097557A" w:rsidTr="0097557A">
        <w:tc>
          <w:tcPr>
            <w:tcW w:w="1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2"/>
                <w:szCs w:val="22"/>
                <w:lang w:eastAsia="en-US"/>
              </w:rPr>
            </w:pPr>
            <w:r w:rsidRPr="0097557A">
              <w:rPr>
                <w:rFonts w:ascii="Times New Roman" w:eastAsia="Times New Roman" w:hAnsi="Times New Roman" w:cs="Times New Roman"/>
                <w:sz w:val="22"/>
                <w:szCs w:val="22"/>
                <w:lang w:eastAsia="en-US"/>
              </w:rPr>
              <w:t>Математика  и  информатика</w:t>
            </w:r>
          </w:p>
          <w:p w:rsidR="0097557A" w:rsidRPr="0097557A" w:rsidRDefault="0097557A" w:rsidP="0097557A">
            <w:pPr>
              <w:rPr>
                <w:rFonts w:cs="Times New Roman"/>
                <w:sz w:val="22"/>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 xml:space="preserve">Алгебра и начала математического анализа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2</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2"/>
                <w:szCs w:val="22"/>
                <w:lang w:eastAsia="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 xml:space="preserve"> 2</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cs="Times New Roman"/>
                <w:b/>
                <w:sz w:val="22"/>
                <w:szCs w:val="22"/>
                <w:lang w:eastAsia="en-US"/>
              </w:rPr>
            </w:pPr>
            <w:r w:rsidRPr="0097557A">
              <w:rPr>
                <w:rFonts w:cs="Times New Roman"/>
                <w:b/>
                <w:sz w:val="22"/>
                <w:szCs w:val="22"/>
                <w:lang w:eastAsia="en-US"/>
              </w:rPr>
              <w:t xml:space="preserve"> </w:t>
            </w: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spacing w:after="160" w:line="259" w:lineRule="auto"/>
              <w:rPr>
                <w:rFonts w:cs="Calibri"/>
                <w:sz w:val="22"/>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 xml:space="preserve">Геометрия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2</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2"/>
                <w:szCs w:val="22"/>
                <w:lang w:eastAsia="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2</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cs="Times New Roman"/>
                <w:b/>
                <w:sz w:val="22"/>
                <w:szCs w:val="22"/>
                <w:lang w:eastAsia="en-US"/>
              </w:rPr>
            </w:pPr>
            <w:r w:rsidRPr="0097557A">
              <w:rPr>
                <w:rFonts w:cs="Times New Roman"/>
                <w:b/>
                <w:sz w:val="22"/>
                <w:szCs w:val="22"/>
                <w:lang w:eastAsia="en-US"/>
              </w:rPr>
              <w:t xml:space="preserve"> </w:t>
            </w: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spacing w:after="160" w:line="259" w:lineRule="auto"/>
              <w:rPr>
                <w:rFonts w:cs="Calibri"/>
                <w:sz w:val="22"/>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Вероятность и статистика</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1</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1</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cs="Times New Roman"/>
                <w:b/>
                <w:sz w:val="22"/>
                <w:szCs w:val="22"/>
                <w:lang w:eastAsia="en-US"/>
              </w:rPr>
            </w:pP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spacing w:after="160" w:line="259" w:lineRule="auto"/>
              <w:rPr>
                <w:rFonts w:cs="Calibri"/>
                <w:sz w:val="22"/>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Информатика</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1</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1</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rPr>
                <w:rFonts w:cs="Calibri"/>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rPr>
                <w:rFonts w:cs="Calibri"/>
                <w:b/>
                <w:sz w:val="22"/>
                <w:szCs w:val="22"/>
                <w:lang w:eastAsia="en-US"/>
              </w:rPr>
            </w:pPr>
          </w:p>
        </w:tc>
      </w:tr>
      <w:tr w:rsidR="0097557A" w:rsidRPr="0097557A" w:rsidTr="0097557A">
        <w:trPr>
          <w:trHeight w:val="268"/>
        </w:trPr>
        <w:tc>
          <w:tcPr>
            <w:tcW w:w="170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Естественно- научные предметы</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 xml:space="preserve">Физика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2</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 xml:space="preserve"> 2</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rPr>
                <w:rFonts w:cs="Calibri"/>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rPr>
                <w:rFonts w:cs="Calibri"/>
                <w:b/>
                <w:sz w:val="22"/>
                <w:szCs w:val="22"/>
                <w:lang w:eastAsia="en-US"/>
              </w:rPr>
            </w:pPr>
            <w:r w:rsidRPr="0097557A">
              <w:rPr>
                <w:rFonts w:cs="Calibri"/>
                <w:b/>
                <w:sz w:val="22"/>
                <w:szCs w:val="22"/>
                <w:lang w:eastAsia="en-US"/>
              </w:rPr>
              <w:t xml:space="preserve">       </w:t>
            </w:r>
          </w:p>
        </w:tc>
      </w:tr>
      <w:tr w:rsidR="0097557A" w:rsidRPr="0097557A" w:rsidTr="0097557A">
        <w:trPr>
          <w:trHeight w:val="268"/>
        </w:trPr>
        <w:tc>
          <w:tcPr>
            <w:tcW w:w="1702" w:type="dxa"/>
            <w:vMerge/>
            <w:tcBorders>
              <w:left w:val="single" w:sz="4" w:space="0" w:color="000000"/>
              <w:right w:val="single" w:sz="4" w:space="0" w:color="000000"/>
            </w:tcBorders>
            <w:shd w:val="clear" w:color="000000" w:fill="FFFFFF"/>
            <w:tcMar>
              <w:left w:w="108" w:type="dxa"/>
              <w:right w:w="108" w:type="dxa"/>
            </w:tcMar>
          </w:tcPr>
          <w:p w:rsidR="0097557A" w:rsidRPr="0097557A" w:rsidRDefault="0097557A" w:rsidP="0097557A">
            <w:pPr>
              <w:spacing w:line="259" w:lineRule="auto"/>
              <w:rPr>
                <w:rFonts w:cs="Calibri"/>
                <w:sz w:val="22"/>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 xml:space="preserve">Химия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1</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1</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rPr>
                <w:rFonts w:cs="Calibri"/>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rPr>
                <w:rFonts w:cs="Calibri"/>
                <w:sz w:val="22"/>
                <w:szCs w:val="22"/>
                <w:lang w:eastAsia="en-US"/>
              </w:rPr>
            </w:pPr>
          </w:p>
        </w:tc>
      </w:tr>
      <w:tr w:rsidR="0097557A" w:rsidRPr="0097557A" w:rsidTr="0097557A">
        <w:trPr>
          <w:trHeight w:val="268"/>
        </w:trPr>
        <w:tc>
          <w:tcPr>
            <w:tcW w:w="170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spacing w:line="259" w:lineRule="auto"/>
              <w:rPr>
                <w:rFonts w:cs="Calibri"/>
                <w:sz w:val="22"/>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 xml:space="preserve">Биология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1</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1</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rPr>
                <w:rFonts w:cs="Calibri"/>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rPr>
                <w:rFonts w:cs="Calibri"/>
                <w:sz w:val="22"/>
                <w:szCs w:val="22"/>
                <w:lang w:eastAsia="en-US"/>
              </w:rPr>
            </w:pPr>
          </w:p>
        </w:tc>
      </w:tr>
      <w:tr w:rsidR="0097557A" w:rsidRPr="0097557A" w:rsidTr="0097557A">
        <w:tc>
          <w:tcPr>
            <w:tcW w:w="1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2"/>
                <w:szCs w:val="22"/>
                <w:lang w:eastAsia="en-US"/>
              </w:rPr>
            </w:pPr>
          </w:p>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Общественные науки</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История</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cs="Times New Roman"/>
                <w:sz w:val="24"/>
                <w:szCs w:val="22"/>
                <w:lang w:eastAsia="en-US"/>
              </w:rPr>
              <w:t>2</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r w:rsidRPr="0097557A">
              <w:rPr>
                <w:rFonts w:cs="Calibri"/>
                <w:sz w:val="22"/>
                <w:szCs w:val="22"/>
                <w:lang w:eastAsia="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2</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b/>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cs="Calibri"/>
                <w:b/>
                <w:sz w:val="22"/>
                <w:szCs w:val="22"/>
                <w:lang w:eastAsia="en-US"/>
              </w:rPr>
            </w:pPr>
            <w:r w:rsidRPr="0097557A">
              <w:rPr>
                <w:rFonts w:cs="Calibri"/>
                <w:b/>
                <w:sz w:val="22"/>
                <w:szCs w:val="22"/>
                <w:lang w:eastAsia="en-US"/>
              </w:rPr>
              <w:t xml:space="preserve"> </w:t>
            </w: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spacing w:after="160" w:line="259" w:lineRule="auto"/>
              <w:rPr>
                <w:rFonts w:cs="Calibri"/>
                <w:sz w:val="22"/>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 xml:space="preserve">Обществознание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r w:rsidRPr="0097557A">
              <w:rPr>
                <w:rFonts w:cs="Calibri"/>
                <w:sz w:val="22"/>
                <w:szCs w:val="22"/>
                <w:lang w:eastAsia="en-US"/>
              </w:rPr>
              <w:t xml:space="preserve"> 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r w:rsidRPr="0097557A">
              <w:rPr>
                <w:rFonts w:cs="Calibri"/>
                <w:sz w:val="22"/>
                <w:szCs w:val="22"/>
                <w:lang w:eastAsia="en-US"/>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2</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r w:rsidRPr="0097557A">
              <w:rPr>
                <w:rFonts w:cs="Calibri"/>
                <w:sz w:val="22"/>
                <w:szCs w:val="22"/>
                <w:lang w:eastAsia="en-US"/>
              </w:rPr>
              <w:t xml:space="preserve"> </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cs="Calibri"/>
                <w:sz w:val="22"/>
                <w:szCs w:val="22"/>
                <w:lang w:eastAsia="en-US"/>
              </w:rPr>
            </w:pP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spacing w:after="160" w:line="259" w:lineRule="auto"/>
              <w:rPr>
                <w:rFonts w:cs="Calibri"/>
                <w:sz w:val="22"/>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География</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1</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1</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cs="Calibri"/>
                <w:sz w:val="22"/>
                <w:szCs w:val="22"/>
                <w:lang w:eastAsia="en-US"/>
              </w:rPr>
            </w:pPr>
          </w:p>
        </w:tc>
      </w:tr>
      <w:tr w:rsidR="0097557A" w:rsidRPr="0097557A" w:rsidTr="0097557A">
        <w:trPr>
          <w:trHeight w:val="1086"/>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Calibri"/>
                <w:sz w:val="22"/>
                <w:szCs w:val="22"/>
                <w:lang w:eastAsia="en-US"/>
              </w:rPr>
            </w:pPr>
            <w:r w:rsidRPr="0097557A">
              <w:rPr>
                <w:rFonts w:ascii="Times New Roman" w:eastAsia="Times New Roman" w:hAnsi="Times New Roman" w:cs="Times New Roman"/>
                <w:sz w:val="22"/>
                <w:szCs w:val="22"/>
                <w:lang w:eastAsia="en-US"/>
              </w:rPr>
              <w:t>Основы безопасности и защиты Родины</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2"/>
                <w:szCs w:val="22"/>
                <w:lang w:eastAsia="en-US"/>
              </w:rPr>
              <w:t>Основы безопасности и защиты Родины</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1</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1</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cs="Calibri"/>
                <w:sz w:val="22"/>
                <w:szCs w:val="22"/>
                <w:lang w:eastAsia="en-US"/>
              </w:rPr>
            </w:pP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 xml:space="preserve">Физическая культура  </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Физическая культура</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2</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4"/>
                <w:szCs w:val="22"/>
                <w:lang w:eastAsia="en-US"/>
              </w:rPr>
              <w:t>2</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cs="Calibri"/>
                <w:sz w:val="22"/>
                <w:szCs w:val="22"/>
                <w:lang w:eastAsia="en-US"/>
              </w:rPr>
            </w:pP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spacing w:after="160" w:line="259" w:lineRule="auto"/>
              <w:rPr>
                <w:rFonts w:cs="Calibri"/>
                <w:sz w:val="22"/>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2"/>
                <w:szCs w:val="22"/>
                <w:lang w:eastAsia="en-US"/>
              </w:rPr>
            </w:pPr>
            <w:r w:rsidRPr="0097557A">
              <w:rPr>
                <w:rFonts w:ascii="Times New Roman" w:eastAsia="Times New Roman" w:hAnsi="Times New Roman" w:cs="Times New Roman"/>
                <w:sz w:val="22"/>
                <w:szCs w:val="22"/>
                <w:lang w:eastAsia="en-US"/>
              </w:rPr>
              <w:t>Индивидуальный проект</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1</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1</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cs="Times New Roman"/>
                <w:sz w:val="22"/>
                <w:szCs w:val="22"/>
                <w:lang w:eastAsia="en-US"/>
              </w:rPr>
            </w:pPr>
          </w:p>
        </w:tc>
      </w:tr>
      <w:tr w:rsidR="0097557A" w:rsidRPr="0097557A" w:rsidTr="0097557A">
        <w:tc>
          <w:tcPr>
            <w:tcW w:w="10078"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Calibri"/>
                <w:sz w:val="22"/>
                <w:szCs w:val="22"/>
                <w:lang w:eastAsia="en-US"/>
              </w:rPr>
            </w:pPr>
            <w:r w:rsidRPr="0097557A">
              <w:rPr>
                <w:rFonts w:cs="Calibri"/>
                <w:sz w:val="22"/>
                <w:szCs w:val="22"/>
                <w:lang w:eastAsia="en-US"/>
              </w:rPr>
              <w:t xml:space="preserve">                                                     </w:t>
            </w:r>
            <w:r w:rsidRPr="0097557A">
              <w:rPr>
                <w:rFonts w:ascii="Times New Roman" w:eastAsia="Times New Roman" w:hAnsi="Times New Roman" w:cs="Times New Roman"/>
                <w:b/>
                <w:sz w:val="24"/>
                <w:szCs w:val="22"/>
                <w:lang w:eastAsia="en-US"/>
              </w:rPr>
              <w:t>Элективные курсы</w:t>
            </w:r>
          </w:p>
        </w:tc>
      </w:tr>
      <w:tr w:rsidR="0097557A" w:rsidRPr="0097557A" w:rsidTr="0097557A">
        <w:tc>
          <w:tcPr>
            <w:tcW w:w="1702" w:type="dxa"/>
            <w:tcBorders>
              <w:top w:val="single" w:sz="4" w:space="0" w:color="000000"/>
              <w:left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2"/>
                <w:szCs w:val="22"/>
                <w:lang w:eastAsia="en-US"/>
              </w:rPr>
              <w:t xml:space="preserve"> Русский язык и литература</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4"/>
                <w:szCs w:val="22"/>
                <w:lang w:eastAsia="en-US"/>
              </w:rPr>
              <w:t>«Сложности простого предложения»</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r w:rsidRPr="0097557A">
              <w:rPr>
                <w:rFonts w:cs="Calibri"/>
                <w:sz w:val="22"/>
                <w:szCs w:val="22"/>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cs="Times New Roman"/>
                <w:sz w:val="22"/>
                <w:szCs w:val="22"/>
                <w:lang w:eastAsia="en-U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ascii="Times New Roman" w:eastAsia="Times New Roman" w:hAnsi="Times New Roman" w:cs="Times New Roman"/>
                <w:sz w:val="22"/>
                <w:szCs w:val="22"/>
                <w:lang w:eastAsia="en-US"/>
              </w:rPr>
            </w:pP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2"/>
                <w:szCs w:val="22"/>
                <w:lang w:eastAsia="en-US"/>
              </w:rPr>
            </w:pPr>
            <w:r w:rsidRPr="0097557A">
              <w:rPr>
                <w:rFonts w:ascii="Times New Roman" w:eastAsia="Times New Roman" w:hAnsi="Times New Roman" w:cs="Times New Roman"/>
                <w:sz w:val="22"/>
                <w:szCs w:val="22"/>
                <w:lang w:eastAsia="en-US"/>
              </w:rPr>
              <w:t>Общественные науки</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Экономика</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r w:rsidRPr="0097557A">
              <w:rPr>
                <w:rFonts w:cs="Calibri"/>
                <w:sz w:val="22"/>
                <w:szCs w:val="22"/>
                <w:lang w:eastAsia="en-U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r w:rsidRPr="0097557A">
              <w:rPr>
                <w:rFonts w:ascii="Times New Roman" w:eastAsia="Times New Roman" w:hAnsi="Times New Roman" w:cs="Times New Roman"/>
                <w:sz w:val="22"/>
                <w:szCs w:val="22"/>
                <w:lang w:eastAsia="en-U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ascii="Times New Roman" w:eastAsia="Times New Roman" w:hAnsi="Times New Roman" w:cs="Times New Roman"/>
                <w:sz w:val="22"/>
                <w:szCs w:val="22"/>
                <w:lang w:eastAsia="en-US"/>
              </w:rPr>
            </w:pP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2"/>
                <w:szCs w:val="22"/>
                <w:lang w:eastAsia="en-US"/>
              </w:rPr>
            </w:pPr>
            <w:r w:rsidRPr="0097557A">
              <w:rPr>
                <w:rFonts w:ascii="Times New Roman" w:eastAsia="Times New Roman" w:hAnsi="Times New Roman" w:cs="Times New Roman"/>
                <w:sz w:val="22"/>
                <w:szCs w:val="22"/>
                <w:lang w:eastAsia="en-US"/>
              </w:rPr>
              <w:t>Общественные науки</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2"/>
                <w:szCs w:val="22"/>
                <w:lang w:eastAsia="en-US"/>
              </w:rPr>
            </w:pPr>
            <w:r w:rsidRPr="0097557A">
              <w:rPr>
                <w:rFonts w:ascii="Times New Roman" w:eastAsia="Times New Roman" w:hAnsi="Times New Roman" w:cs="Times New Roman"/>
                <w:sz w:val="22"/>
                <w:szCs w:val="22"/>
                <w:lang w:eastAsia="en-US"/>
              </w:rPr>
              <w:t xml:space="preserve"> </w:t>
            </w:r>
            <w:r w:rsidRPr="0097557A">
              <w:rPr>
                <w:rFonts w:ascii="Times New Roman" w:eastAsia="Times New Roman" w:hAnsi="Times New Roman" w:cs="Times New Roman"/>
                <w:sz w:val="24"/>
                <w:szCs w:val="22"/>
                <w:lang w:eastAsia="en-US"/>
              </w:rPr>
              <w:t xml:space="preserve"> «</w:t>
            </w:r>
            <w:r w:rsidRPr="0097557A">
              <w:rPr>
                <w:rFonts w:ascii="Times New Roman" w:eastAsia="Times New Roman" w:hAnsi="Times New Roman" w:cs="Times New Roman"/>
                <w:sz w:val="22"/>
                <w:szCs w:val="22"/>
                <w:lang w:eastAsia="en-US"/>
              </w:rPr>
              <w:t>Налоги и налогообложение</w:t>
            </w:r>
            <w:r w:rsidRPr="0097557A">
              <w:rPr>
                <w:rFonts w:ascii="Times New Roman" w:eastAsia="Times New Roman" w:hAnsi="Times New Roman" w:cs="Times New Roman"/>
                <w:sz w:val="24"/>
                <w:szCs w:val="22"/>
                <w:lang w:eastAsia="en-US"/>
              </w:rPr>
              <w:t>»</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hAnsi="Times New Roman" w:cs="Times New Roman"/>
                <w:sz w:val="22"/>
                <w:szCs w:val="22"/>
                <w:lang w:eastAsia="en-US"/>
              </w:rPr>
            </w:pPr>
            <w:r w:rsidRPr="0097557A">
              <w:rPr>
                <w:rFonts w:ascii="Times New Roman" w:hAnsi="Times New Roman" w:cs="Times New Roman"/>
                <w:sz w:val="22"/>
                <w:szCs w:val="22"/>
                <w:lang w:eastAsia="en-US"/>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sz w:val="22"/>
                <w:szCs w:val="22"/>
                <w:lang w:eastAsia="en-US"/>
              </w:rPr>
              <w:t>0,5</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ascii="Times New Roman" w:eastAsia="Times New Roman" w:hAnsi="Times New Roman" w:cs="Times New Roman"/>
                <w:sz w:val="22"/>
                <w:szCs w:val="22"/>
                <w:lang w:eastAsia="en-US"/>
              </w:rPr>
            </w:pP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2"/>
                <w:szCs w:val="22"/>
                <w:lang w:eastAsia="en-US"/>
              </w:rPr>
            </w:pPr>
            <w:r w:rsidRPr="0097557A">
              <w:rPr>
                <w:rFonts w:ascii="Times New Roman" w:eastAsia="Times New Roman" w:hAnsi="Times New Roman" w:cs="Times New Roman"/>
                <w:sz w:val="22"/>
                <w:szCs w:val="22"/>
                <w:lang w:eastAsia="en-US"/>
              </w:rPr>
              <w:t>Основы безопасности и защиты Родины</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Основы военной службы</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hAnsi="Times New Roman" w:cs="Times New Roman"/>
                <w:sz w:val="22"/>
                <w:szCs w:val="22"/>
                <w:lang w:eastAsia="en-US"/>
              </w:rPr>
            </w:pPr>
            <w:r w:rsidRPr="0097557A">
              <w:rPr>
                <w:rFonts w:ascii="Times New Roman" w:hAnsi="Times New Roman" w:cs="Times New Roman"/>
                <w:sz w:val="22"/>
                <w:szCs w:val="22"/>
                <w:lang w:eastAsia="en-US"/>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r w:rsidRPr="0097557A">
              <w:rPr>
                <w:rFonts w:ascii="Times New Roman" w:eastAsia="Times New Roman" w:hAnsi="Times New Roman" w:cs="Times New Roman"/>
                <w:sz w:val="22"/>
                <w:szCs w:val="22"/>
                <w:lang w:eastAsia="en-US"/>
              </w:rPr>
              <w:t>0,5</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ascii="Times New Roman" w:eastAsia="Times New Roman" w:hAnsi="Times New Roman" w:cs="Times New Roman"/>
                <w:sz w:val="22"/>
                <w:szCs w:val="22"/>
                <w:lang w:eastAsia="en-US"/>
              </w:rPr>
            </w:pPr>
          </w:p>
        </w:tc>
      </w:tr>
      <w:tr w:rsidR="0097557A" w:rsidRPr="0097557A" w:rsidTr="0097557A">
        <w:trPr>
          <w:trHeight w:val="509"/>
        </w:trPr>
        <w:tc>
          <w:tcPr>
            <w:tcW w:w="170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2"/>
                <w:szCs w:val="22"/>
                <w:lang w:eastAsia="en-US"/>
              </w:rPr>
            </w:pPr>
            <w:r w:rsidRPr="0097557A">
              <w:rPr>
                <w:rFonts w:ascii="Times New Roman" w:eastAsia="Times New Roman" w:hAnsi="Times New Roman" w:cs="Times New Roman"/>
                <w:sz w:val="22"/>
                <w:szCs w:val="22"/>
                <w:lang w:eastAsia="en-US"/>
              </w:rPr>
              <w:t>Элективный курс психолого-педагогической направленности</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Основы педагогики</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r w:rsidRPr="0097557A">
              <w:rPr>
                <w:rFonts w:ascii="Times New Roman" w:eastAsia="Times New Roman" w:hAnsi="Times New Roman" w:cs="Times New Roman"/>
                <w:sz w:val="22"/>
                <w:szCs w:val="22"/>
                <w:lang w:eastAsia="en-U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ascii="Times New Roman" w:eastAsia="Times New Roman" w:hAnsi="Times New Roman" w:cs="Times New Roman"/>
                <w:sz w:val="22"/>
                <w:szCs w:val="22"/>
                <w:lang w:eastAsia="en-US"/>
              </w:rPr>
            </w:pPr>
          </w:p>
        </w:tc>
      </w:tr>
      <w:tr w:rsidR="0097557A" w:rsidRPr="0097557A" w:rsidTr="0097557A">
        <w:trPr>
          <w:trHeight w:val="70"/>
        </w:trPr>
        <w:tc>
          <w:tcPr>
            <w:tcW w:w="1702" w:type="dxa"/>
            <w:vMerge/>
            <w:tcBorders>
              <w:left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Основы психологии</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r w:rsidRPr="0097557A">
              <w:rPr>
                <w:rFonts w:ascii="Times New Roman" w:eastAsia="Times New Roman" w:hAnsi="Times New Roman" w:cs="Times New Roman"/>
                <w:sz w:val="22"/>
                <w:szCs w:val="22"/>
                <w:lang w:eastAsia="en-US"/>
              </w:rPr>
              <w:t>0,5</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ascii="Times New Roman" w:eastAsia="Times New Roman" w:hAnsi="Times New Roman" w:cs="Times New Roman"/>
                <w:sz w:val="22"/>
                <w:szCs w:val="22"/>
                <w:lang w:eastAsia="en-US"/>
              </w:rPr>
            </w:pPr>
          </w:p>
        </w:tc>
      </w:tr>
      <w:tr w:rsidR="0097557A" w:rsidRPr="0097557A" w:rsidTr="0097557A">
        <w:tc>
          <w:tcPr>
            <w:tcW w:w="1702" w:type="dxa"/>
            <w:vMerge/>
            <w:tcBorders>
              <w:left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Педагогическая практика</w:t>
            </w:r>
          </w:p>
          <w:p w:rsidR="0097557A" w:rsidRPr="0097557A" w:rsidRDefault="0097557A" w:rsidP="0097557A">
            <w:pPr>
              <w:rPr>
                <w:rFonts w:ascii="Times New Roman" w:eastAsia="Times New Roman" w:hAnsi="Times New Roman" w:cs="Times New Roman"/>
                <w:sz w:val="24"/>
                <w:szCs w:val="22"/>
                <w:lang w:eastAsia="en-US"/>
              </w:rPr>
            </w:pP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r w:rsidRPr="0097557A">
              <w:rPr>
                <w:rFonts w:ascii="Times New Roman" w:eastAsia="Times New Roman" w:hAnsi="Times New Roman" w:cs="Times New Roman"/>
                <w:sz w:val="22"/>
                <w:szCs w:val="22"/>
                <w:lang w:eastAsia="en-US"/>
              </w:rPr>
              <w:t>0,5</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ascii="Times New Roman" w:eastAsia="Times New Roman" w:hAnsi="Times New Roman" w:cs="Times New Roman"/>
                <w:sz w:val="22"/>
                <w:szCs w:val="22"/>
                <w:lang w:eastAsia="en-US"/>
              </w:rPr>
            </w:pPr>
          </w:p>
        </w:tc>
      </w:tr>
      <w:tr w:rsidR="0097557A" w:rsidRPr="0097557A" w:rsidTr="0097557A">
        <w:tc>
          <w:tcPr>
            <w:tcW w:w="170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Культура речи</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Calibri"/>
                <w:sz w:val="22"/>
                <w:szCs w:val="22"/>
                <w:lang w:eastAsia="en-US"/>
              </w:rPr>
            </w:pP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Calibri"/>
                <w:sz w:val="22"/>
                <w:szCs w:val="22"/>
                <w:lang w:eastAsia="en-US"/>
              </w:rPr>
            </w:pP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ascii="Times New Roman" w:eastAsia="Times New Roman" w:hAnsi="Times New Roman" w:cs="Times New Roman"/>
                <w:sz w:val="22"/>
                <w:szCs w:val="22"/>
                <w:lang w:eastAsia="en-US"/>
              </w:rPr>
            </w:pPr>
            <w:r w:rsidRPr="0097557A">
              <w:rPr>
                <w:rFonts w:ascii="Times New Roman" w:eastAsia="Times New Roman" w:hAnsi="Times New Roman" w:cs="Times New Roman"/>
                <w:sz w:val="22"/>
                <w:szCs w:val="22"/>
                <w:lang w:eastAsia="en-US"/>
              </w:rPr>
              <w:t>1</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ascii="Times New Roman" w:eastAsia="Times New Roman" w:hAnsi="Times New Roman" w:cs="Times New Roman"/>
                <w:sz w:val="22"/>
                <w:szCs w:val="22"/>
                <w:lang w:eastAsia="en-US"/>
              </w:rPr>
            </w:pP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Calibri"/>
                <w:sz w:val="22"/>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b/>
                <w:sz w:val="24"/>
                <w:szCs w:val="22"/>
                <w:lang w:eastAsia="en-US"/>
              </w:rPr>
            </w:pPr>
            <w:r w:rsidRPr="0097557A">
              <w:rPr>
                <w:rFonts w:ascii="Times New Roman" w:eastAsia="Times New Roman" w:hAnsi="Times New Roman" w:cs="Times New Roman"/>
                <w:b/>
                <w:sz w:val="24"/>
                <w:szCs w:val="22"/>
                <w:lang w:eastAsia="en-US"/>
              </w:rPr>
              <w:t xml:space="preserve">Итого </w:t>
            </w:r>
          </w:p>
          <w:p w:rsidR="0097557A" w:rsidRPr="0097557A" w:rsidRDefault="0097557A" w:rsidP="0097557A">
            <w:pPr>
              <w:rPr>
                <w:rFonts w:ascii="Times New Roman" w:eastAsia="Times New Roman" w:hAnsi="Times New Roman" w:cs="Times New Roman"/>
                <w:b/>
                <w:sz w:val="24"/>
                <w:szCs w:val="22"/>
                <w:lang w:eastAsia="en-US"/>
              </w:rPr>
            </w:pP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b/>
                <w:sz w:val="22"/>
                <w:szCs w:val="22"/>
                <w:lang w:eastAsia="en-US"/>
              </w:rPr>
              <w:t>22</w:t>
            </w:r>
          </w:p>
        </w:tc>
        <w:tc>
          <w:tcPr>
            <w:tcW w:w="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cs="Times New Roman"/>
                <w:sz w:val="22"/>
                <w:szCs w:val="22"/>
                <w:lang w:eastAsia="en-US"/>
              </w:rPr>
              <w:t>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b/>
                <w:sz w:val="22"/>
                <w:szCs w:val="22"/>
                <w:lang w:eastAsia="en-US"/>
              </w:rPr>
              <w:t xml:space="preserve"> 3</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b/>
                <w:sz w:val="22"/>
                <w:szCs w:val="22"/>
                <w:lang w:eastAsia="en-US"/>
              </w:rPr>
              <w:t>27</w:t>
            </w:r>
          </w:p>
        </w:tc>
        <w:tc>
          <w:tcPr>
            <w:tcW w:w="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b/>
                <w:sz w:val="22"/>
                <w:szCs w:val="22"/>
                <w:lang w:eastAsia="en-US"/>
              </w:rPr>
              <w:t xml:space="preserve"> 7</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ascii="Times New Roman" w:eastAsia="Times New Roman" w:hAnsi="Times New Roman" w:cs="Times New Roman"/>
                <w:b/>
                <w:sz w:val="22"/>
                <w:szCs w:val="22"/>
                <w:lang w:eastAsia="en-US"/>
              </w:rPr>
            </w:pP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cs="Times New Roman"/>
                <w:sz w:val="22"/>
                <w:szCs w:val="22"/>
                <w:lang w:eastAsia="en-US"/>
              </w:rPr>
            </w:pPr>
            <w:r w:rsidRPr="0097557A">
              <w:rPr>
                <w:rFonts w:ascii="Times New Roman" w:eastAsia="Times New Roman" w:hAnsi="Times New Roman" w:cs="Times New Roman"/>
                <w:sz w:val="22"/>
                <w:szCs w:val="22"/>
                <w:lang w:eastAsia="en-US"/>
              </w:rPr>
              <w:t xml:space="preserve"> </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rPr>
                <w:rFonts w:ascii="Times New Roman" w:eastAsia="Times New Roman" w:hAnsi="Times New Roman" w:cs="Times New Roman"/>
                <w:b/>
                <w:sz w:val="24"/>
                <w:szCs w:val="22"/>
                <w:lang w:eastAsia="en-US"/>
              </w:rPr>
            </w:pPr>
            <w:r w:rsidRPr="0097557A">
              <w:rPr>
                <w:rFonts w:ascii="Times New Roman" w:eastAsia="Times New Roman" w:hAnsi="Times New Roman" w:cs="Times New Roman"/>
                <w:b/>
                <w:sz w:val="24"/>
                <w:szCs w:val="22"/>
                <w:lang w:eastAsia="en-US"/>
              </w:rPr>
              <w:t>Всего</w:t>
            </w:r>
          </w:p>
          <w:p w:rsidR="0097557A" w:rsidRPr="0097557A" w:rsidRDefault="0097557A" w:rsidP="0097557A">
            <w:pPr>
              <w:rPr>
                <w:rFonts w:cs="Times New Roman"/>
                <w:sz w:val="22"/>
                <w:szCs w:val="22"/>
                <w:lang w:eastAsia="en-US"/>
              </w:rPr>
            </w:pPr>
          </w:p>
        </w:tc>
        <w:tc>
          <w:tcPr>
            <w:tcW w:w="264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b/>
                <w:sz w:val="22"/>
                <w:szCs w:val="22"/>
                <w:lang w:eastAsia="en-US"/>
              </w:rPr>
              <w:t>34</w:t>
            </w:r>
          </w:p>
        </w:tc>
        <w:tc>
          <w:tcPr>
            <w:tcW w:w="2061"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center"/>
              <w:rPr>
                <w:rFonts w:cs="Times New Roman"/>
                <w:sz w:val="22"/>
                <w:szCs w:val="22"/>
                <w:lang w:eastAsia="en-US"/>
              </w:rPr>
            </w:pPr>
            <w:r w:rsidRPr="0097557A">
              <w:rPr>
                <w:rFonts w:ascii="Times New Roman" w:eastAsia="Times New Roman" w:hAnsi="Times New Roman" w:cs="Times New Roman"/>
                <w:b/>
                <w:sz w:val="22"/>
                <w:szCs w:val="22"/>
                <w:lang w:eastAsia="en-US"/>
              </w:rPr>
              <w:t>34</w:t>
            </w:r>
          </w:p>
        </w:tc>
        <w:tc>
          <w:tcPr>
            <w:tcW w:w="787"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center"/>
              <w:rPr>
                <w:rFonts w:ascii="Times New Roman" w:eastAsia="Times New Roman" w:hAnsi="Times New Roman" w:cs="Times New Roman"/>
                <w:b/>
                <w:sz w:val="22"/>
                <w:szCs w:val="22"/>
                <w:lang w:eastAsia="en-US"/>
              </w:rPr>
            </w:pPr>
          </w:p>
        </w:tc>
      </w:tr>
    </w:tbl>
    <w:tbl>
      <w:tblPr>
        <w:tblStyle w:val="11"/>
        <w:tblW w:w="0" w:type="auto"/>
        <w:tblLook w:val="04A0" w:firstRow="1" w:lastRow="0" w:firstColumn="1" w:lastColumn="0" w:noHBand="0" w:noVBand="1"/>
      </w:tblPr>
      <w:tblGrid>
        <w:gridCol w:w="2197"/>
        <w:gridCol w:w="3152"/>
        <w:gridCol w:w="1705"/>
        <w:gridCol w:w="1276"/>
        <w:gridCol w:w="1241"/>
      </w:tblGrid>
      <w:tr w:rsidR="0097557A" w:rsidRPr="0097557A" w:rsidTr="0097557A">
        <w:tc>
          <w:tcPr>
            <w:tcW w:w="2197"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lastRenderedPageBreak/>
              <w:t>Предметные области</w:t>
            </w:r>
          </w:p>
        </w:tc>
        <w:tc>
          <w:tcPr>
            <w:tcW w:w="3152"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Учебные предметы</w:t>
            </w:r>
          </w:p>
        </w:tc>
        <w:tc>
          <w:tcPr>
            <w:tcW w:w="4222" w:type="dxa"/>
            <w:gridSpan w:val="3"/>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 xml:space="preserve">         Количество часов в неделю</w:t>
            </w: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b/>
                <w:sz w:val="22"/>
                <w:szCs w:val="22"/>
              </w:rPr>
            </w:pPr>
          </w:p>
        </w:tc>
        <w:tc>
          <w:tcPr>
            <w:tcW w:w="3152"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b/>
                <w:sz w:val="22"/>
                <w:szCs w:val="22"/>
              </w:rPr>
            </w:pPr>
          </w:p>
        </w:tc>
        <w:tc>
          <w:tcPr>
            <w:tcW w:w="4222" w:type="dxa"/>
            <w:gridSpan w:val="3"/>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2"/>
                <w:szCs w:val="22"/>
              </w:rPr>
            </w:pPr>
            <w:r w:rsidRPr="0097557A">
              <w:rPr>
                <w:rFonts w:ascii="Times New Roman" w:eastAsia="Times New Roman" w:hAnsi="Times New Roman" w:cs="Times New Roman"/>
                <w:sz w:val="22"/>
                <w:szCs w:val="22"/>
              </w:rPr>
              <w:t xml:space="preserve">                       10в универсальный </w:t>
            </w:r>
            <w:r w:rsidRPr="0097557A">
              <w:rPr>
                <w:rFonts w:ascii="Times New Roman" w:eastAsia="Times New Roman" w:hAnsi="Times New Roman" w:cs="Times New Roman"/>
                <w:sz w:val="22"/>
                <w:szCs w:val="22"/>
                <w:lang w:val="en-US"/>
              </w:rPr>
              <w:t xml:space="preserve"> </w:t>
            </w:r>
            <w:r w:rsidRPr="0097557A">
              <w:rPr>
                <w:rFonts w:ascii="Times New Roman" w:eastAsia="Times New Roman" w:hAnsi="Times New Roman" w:cs="Times New Roman"/>
                <w:sz w:val="22"/>
                <w:szCs w:val="22"/>
              </w:rPr>
              <w:t xml:space="preserve">  </w:t>
            </w:r>
            <w:r w:rsidRPr="0097557A">
              <w:rPr>
                <w:rFonts w:ascii="Times New Roman" w:eastAsia="Times New Roman" w:hAnsi="Times New Roman" w:cs="Times New Roman"/>
                <w:sz w:val="18"/>
                <w:szCs w:val="22"/>
              </w:rPr>
              <w:t xml:space="preserve"> </w:t>
            </w:r>
            <w:r w:rsidRPr="0097557A">
              <w:rPr>
                <w:rFonts w:ascii="Times New Roman" w:eastAsia="Times New Roman" w:hAnsi="Times New Roman" w:cs="Times New Roman"/>
                <w:sz w:val="22"/>
                <w:szCs w:val="22"/>
              </w:rPr>
              <w:t xml:space="preserve">    </w:t>
            </w: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b/>
                <w:sz w:val="22"/>
                <w:szCs w:val="22"/>
              </w:rPr>
            </w:pPr>
          </w:p>
        </w:tc>
        <w:tc>
          <w:tcPr>
            <w:tcW w:w="3152"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b/>
                <w:sz w:val="22"/>
                <w:szCs w:val="22"/>
              </w:rPr>
            </w:pP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18"/>
                <w:szCs w:val="22"/>
              </w:rPr>
            </w:pPr>
            <w:r w:rsidRPr="0097557A">
              <w:rPr>
                <w:rFonts w:ascii="Times New Roman" w:eastAsia="Times New Roman" w:hAnsi="Times New Roman" w:cs="Times New Roman"/>
                <w:sz w:val="18"/>
                <w:szCs w:val="22"/>
              </w:rPr>
              <w:t>Федеральный компонент</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sz w:val="18"/>
                <w:szCs w:val="22"/>
              </w:rPr>
            </w:pPr>
            <w:r w:rsidRPr="0097557A">
              <w:rPr>
                <w:rFonts w:ascii="Times New Roman" w:eastAsia="Times New Roman" w:hAnsi="Times New Roman" w:cs="Times New Roman"/>
                <w:sz w:val="18"/>
                <w:szCs w:val="22"/>
              </w:rPr>
              <w:t>Компонент</w:t>
            </w:r>
          </w:p>
          <w:p w:rsidR="0097557A" w:rsidRPr="0097557A" w:rsidRDefault="0097557A" w:rsidP="0097557A">
            <w:pPr>
              <w:jc w:val="center"/>
              <w:rPr>
                <w:rFonts w:eastAsia="Times New Roman" w:cs="Times New Roman"/>
                <w:sz w:val="22"/>
                <w:szCs w:val="22"/>
              </w:rPr>
            </w:pPr>
            <w:r w:rsidRPr="0097557A">
              <w:rPr>
                <w:rFonts w:ascii="Times New Roman" w:eastAsia="Times New Roman" w:hAnsi="Times New Roman" w:cs="Times New Roman"/>
                <w:sz w:val="18"/>
                <w:szCs w:val="22"/>
              </w:rPr>
              <w:t xml:space="preserve"> ОУ</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lang w:val="en-US"/>
              </w:rPr>
            </w:pPr>
            <w:r w:rsidRPr="0097557A">
              <w:rPr>
                <w:rFonts w:ascii="Times New Roman" w:eastAsia="Times New Roman" w:hAnsi="Times New Roman" w:cs="Times New Roman"/>
                <w:sz w:val="18"/>
                <w:szCs w:val="22"/>
              </w:rPr>
              <w:t>Профильный уровень</w:t>
            </w:r>
            <w:r w:rsidRPr="0097557A">
              <w:rPr>
                <w:rFonts w:ascii="Times New Roman" w:eastAsia="Times New Roman" w:hAnsi="Times New Roman" w:cs="Times New Roman"/>
                <w:sz w:val="18"/>
                <w:szCs w:val="22"/>
                <w:lang w:val="en-US"/>
              </w:rPr>
              <w:t xml:space="preserve"> </w:t>
            </w:r>
          </w:p>
        </w:tc>
      </w:tr>
      <w:tr w:rsidR="0097557A" w:rsidRPr="0097557A" w:rsidTr="0097557A">
        <w:tc>
          <w:tcPr>
            <w:tcW w:w="2197"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 xml:space="preserve"> Русский язык и литература</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Русский язык</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ascii="Times New Roman" w:eastAsia="Times New Roman" w:hAnsi="Times New Roman" w:cs="Times New Roman"/>
                <w:sz w:val="24"/>
                <w:szCs w:val="22"/>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b/>
                <w:sz w:val="22"/>
                <w:szCs w:val="22"/>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 xml:space="preserve">Литература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ascii="Times New Roman" w:eastAsia="Times New Roman" w:hAnsi="Times New Roman" w:cs="Times New Roman"/>
                <w:sz w:val="24"/>
                <w:szCs w:val="22"/>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ascii="Times New Roman" w:eastAsia="Times New Roman" w:hAnsi="Times New Roman" w:cs="Times New Roman"/>
                <w:sz w:val="22"/>
                <w:szCs w:val="22"/>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b/>
                <w:sz w:val="22"/>
                <w:szCs w:val="22"/>
              </w:rPr>
            </w:pPr>
            <w:r w:rsidRPr="0097557A">
              <w:rPr>
                <w:rFonts w:ascii="Times New Roman" w:eastAsia="Times New Roman" w:hAnsi="Times New Roman" w:cs="Times New Roman"/>
                <w:b/>
                <w:sz w:val="22"/>
                <w:szCs w:val="22"/>
              </w:rPr>
              <w:t>5</w:t>
            </w:r>
          </w:p>
        </w:tc>
      </w:tr>
      <w:tr w:rsidR="0097557A" w:rsidRPr="0097557A" w:rsidTr="0097557A">
        <w:tc>
          <w:tcPr>
            <w:tcW w:w="2197"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Иностранные языки</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Иностранный  язык</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ascii="Times New Roman" w:eastAsia="Times New Roman" w:hAnsi="Times New Roman" w:cs="Times New Roman"/>
                <w:sz w:val="24"/>
                <w:szCs w:val="22"/>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p>
        </w:tc>
      </w:tr>
      <w:tr w:rsidR="0097557A" w:rsidRPr="0097557A" w:rsidTr="0097557A">
        <w:tc>
          <w:tcPr>
            <w:tcW w:w="2197"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2"/>
                <w:szCs w:val="22"/>
              </w:rPr>
            </w:pPr>
            <w:r w:rsidRPr="0097557A">
              <w:rPr>
                <w:rFonts w:ascii="Times New Roman" w:eastAsia="Times New Roman" w:hAnsi="Times New Roman" w:cs="Times New Roman"/>
                <w:sz w:val="22"/>
                <w:szCs w:val="22"/>
              </w:rPr>
              <w:t>Математика  и  информатика</w:t>
            </w:r>
          </w:p>
          <w:p w:rsidR="0097557A" w:rsidRPr="0097557A" w:rsidRDefault="0097557A" w:rsidP="0097557A">
            <w:pPr>
              <w:rPr>
                <w:rFonts w:eastAsia="Times New Roman" w:cs="Times New Roman"/>
                <w:sz w:val="22"/>
                <w:szCs w:val="22"/>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 xml:space="preserve">Алгебра и начала математического анализа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eastAsia="Times New Roman" w:cs="Times New Roman"/>
                <w:sz w:val="22"/>
                <w:szCs w:val="22"/>
              </w:rPr>
              <w:t>4</w:t>
            </w: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b/>
                <w:sz w:val="22"/>
                <w:szCs w:val="22"/>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 xml:space="preserve">Геометрия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eastAsia="Times New Roman" w:cs="Times New Roman"/>
                <w:sz w:val="22"/>
                <w:szCs w:val="22"/>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b/>
                <w:sz w:val="22"/>
                <w:szCs w:val="22"/>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Вероятность и статистика</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b/>
                <w:sz w:val="22"/>
                <w:szCs w:val="22"/>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Информатика</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ascii="Times New Roman" w:eastAsia="Times New Roman" w:hAnsi="Times New Roman" w:cs="Times New Roman"/>
                <w:sz w:val="24"/>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cs="Calibri"/>
                <w:sz w:val="22"/>
                <w:szCs w:val="22"/>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cs="Calibri"/>
                <w:sz w:val="22"/>
                <w:szCs w:val="22"/>
              </w:rPr>
            </w:pPr>
          </w:p>
        </w:tc>
      </w:tr>
      <w:tr w:rsidR="0097557A" w:rsidRPr="0097557A" w:rsidTr="0097557A">
        <w:tc>
          <w:tcPr>
            <w:tcW w:w="2197" w:type="dxa"/>
            <w:vMerge w:val="restart"/>
            <w:tcBorders>
              <w:top w:val="single" w:sz="4" w:space="0" w:color="000000"/>
              <w:left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Естественно- научные предметы</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 xml:space="preserve">Физика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cs="Calibri"/>
                <w:sz w:val="22"/>
                <w:szCs w:val="22"/>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cs="Calibri"/>
                <w:sz w:val="22"/>
                <w:szCs w:val="22"/>
              </w:rPr>
            </w:pPr>
          </w:p>
        </w:tc>
      </w:tr>
      <w:tr w:rsidR="0097557A" w:rsidRPr="0097557A" w:rsidTr="0097557A">
        <w:tc>
          <w:tcPr>
            <w:tcW w:w="2197" w:type="dxa"/>
            <w:vMerge/>
            <w:tcBorders>
              <w:left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b/>
                <w:sz w:val="22"/>
                <w:szCs w:val="22"/>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 xml:space="preserve">Химия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cs="Calibri"/>
                <w:sz w:val="22"/>
                <w:szCs w:val="22"/>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cs="Calibri"/>
                <w:sz w:val="22"/>
                <w:szCs w:val="22"/>
              </w:rPr>
            </w:pPr>
          </w:p>
        </w:tc>
      </w:tr>
      <w:tr w:rsidR="0097557A" w:rsidRPr="0097557A" w:rsidTr="0097557A">
        <w:tc>
          <w:tcPr>
            <w:tcW w:w="2197" w:type="dxa"/>
            <w:vMerge/>
            <w:tcBorders>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b/>
                <w:sz w:val="22"/>
                <w:szCs w:val="22"/>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 xml:space="preserve">Биология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sz w:val="24"/>
                <w:szCs w:val="22"/>
                <w:lang w:val="en-US"/>
              </w:rPr>
            </w:pPr>
            <w:r w:rsidRPr="0097557A">
              <w:rPr>
                <w:rFonts w:ascii="Times New Roman" w:eastAsia="Times New Roman" w:hAnsi="Times New Roman" w:cs="Times New Roman"/>
                <w:sz w:val="24"/>
                <w:szCs w:val="22"/>
                <w:lang w:val="en-US"/>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cs="Calibri"/>
                <w:sz w:val="22"/>
                <w:szCs w:val="22"/>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cs="Calibri"/>
                <w:sz w:val="22"/>
                <w:szCs w:val="22"/>
                <w:lang w:val="en-US"/>
              </w:rPr>
            </w:pPr>
            <w:r w:rsidRPr="0097557A">
              <w:rPr>
                <w:rFonts w:cs="Calibri"/>
                <w:sz w:val="22"/>
                <w:szCs w:val="22"/>
              </w:rPr>
              <w:t xml:space="preserve">        </w:t>
            </w:r>
          </w:p>
        </w:tc>
      </w:tr>
      <w:tr w:rsidR="0097557A" w:rsidRPr="0097557A" w:rsidTr="0097557A">
        <w:tc>
          <w:tcPr>
            <w:tcW w:w="2197"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2"/>
                <w:szCs w:val="22"/>
              </w:rPr>
            </w:pPr>
          </w:p>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Общественные науки</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История</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ascii="Times New Roman" w:eastAsia="Times New Roman" w:hAnsi="Times New Roman" w:cs="Times New Roman"/>
                <w:sz w:val="24"/>
                <w:szCs w:val="22"/>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r w:rsidRPr="0097557A">
              <w:rPr>
                <w:rFonts w:cs="Calibri"/>
                <w:sz w:val="22"/>
                <w:szCs w:val="22"/>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b/>
                <w:sz w:val="22"/>
                <w:szCs w:val="22"/>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 xml:space="preserve">Обществознание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ascii="Times New Roman" w:eastAsia="Times New Roman" w:hAnsi="Times New Roman" w:cs="Times New Roman"/>
                <w:sz w:val="24"/>
                <w:szCs w:val="22"/>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r w:rsidRPr="0097557A">
              <w:rPr>
                <w:rFonts w:cs="Calibri"/>
                <w:sz w:val="22"/>
                <w:szCs w:val="22"/>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b/>
                <w:sz w:val="22"/>
                <w:szCs w:val="22"/>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География</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ascii="Times New Roman" w:eastAsia="Times New Roman" w:hAnsi="Times New Roman" w:cs="Times New Roman"/>
                <w:sz w:val="24"/>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p>
        </w:tc>
      </w:tr>
      <w:tr w:rsidR="0097557A" w:rsidRPr="0097557A" w:rsidTr="0097557A">
        <w:tc>
          <w:tcPr>
            <w:tcW w:w="2197"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cs="Calibri"/>
                <w:sz w:val="22"/>
                <w:szCs w:val="22"/>
              </w:rPr>
            </w:pPr>
            <w:r w:rsidRPr="0097557A">
              <w:rPr>
                <w:rFonts w:ascii="Times New Roman" w:eastAsia="Times New Roman" w:hAnsi="Times New Roman" w:cs="Times New Roman"/>
                <w:sz w:val="22"/>
                <w:szCs w:val="22"/>
              </w:rPr>
              <w:t>Основы безопасности и защиты Родины</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4"/>
                <w:szCs w:val="22"/>
              </w:rPr>
            </w:pPr>
            <w:r w:rsidRPr="0097557A">
              <w:rPr>
                <w:rFonts w:ascii="Times New Roman" w:eastAsia="Times New Roman" w:hAnsi="Times New Roman" w:cs="Times New Roman"/>
                <w:sz w:val="22"/>
                <w:szCs w:val="22"/>
              </w:rPr>
              <w:t>Основы безопасности и защиты Родины</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p>
        </w:tc>
      </w:tr>
      <w:tr w:rsidR="0097557A" w:rsidRPr="0097557A" w:rsidTr="0097557A">
        <w:tc>
          <w:tcPr>
            <w:tcW w:w="2197"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 xml:space="preserve">Физическая культура  </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Физическая культура</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ascii="Times New Roman" w:eastAsia="Times New Roman" w:hAnsi="Times New Roman" w:cs="Times New Roman"/>
                <w:sz w:val="24"/>
                <w:szCs w:val="22"/>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cs="Calibri"/>
                <w:sz w:val="22"/>
                <w:szCs w:val="22"/>
              </w:rPr>
            </w:pPr>
          </w:p>
        </w:tc>
      </w:tr>
      <w:tr w:rsidR="0097557A" w:rsidRPr="0097557A" w:rsidTr="0097557A">
        <w:tc>
          <w:tcPr>
            <w:tcW w:w="2197" w:type="dxa"/>
          </w:tcPr>
          <w:p w:rsidR="0097557A" w:rsidRPr="0097557A" w:rsidRDefault="0097557A" w:rsidP="0097557A">
            <w:pPr>
              <w:rPr>
                <w:rFonts w:ascii="Times New Roman" w:eastAsia="Times New Roman" w:hAnsi="Times New Roman" w:cs="Times New Roman"/>
                <w:b/>
                <w:sz w:val="22"/>
                <w:szCs w:val="22"/>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2"/>
                <w:szCs w:val="22"/>
              </w:rPr>
            </w:pPr>
            <w:r w:rsidRPr="0097557A">
              <w:rPr>
                <w:rFonts w:ascii="Times New Roman" w:eastAsia="Times New Roman" w:hAnsi="Times New Roman" w:cs="Times New Roman"/>
                <w:sz w:val="22"/>
                <w:szCs w:val="22"/>
              </w:rPr>
              <w:t>Индивидуальный проект</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p>
        </w:tc>
      </w:tr>
      <w:tr w:rsidR="0097557A" w:rsidRPr="0097557A" w:rsidTr="0097557A">
        <w:tc>
          <w:tcPr>
            <w:tcW w:w="8330" w:type="dxa"/>
            <w:gridSpan w:val="4"/>
            <w:tcBorders>
              <w:right w:val="single" w:sz="4" w:space="0" w:color="000000"/>
            </w:tcBorders>
          </w:tcPr>
          <w:p w:rsidR="0097557A" w:rsidRPr="0097557A" w:rsidRDefault="0097557A" w:rsidP="0097557A">
            <w:pPr>
              <w:jc w:val="center"/>
              <w:rPr>
                <w:rFonts w:ascii="Times New Roman" w:eastAsia="Times New Roman" w:hAnsi="Times New Roman" w:cs="Times New Roman"/>
                <w:b/>
                <w:sz w:val="24"/>
                <w:szCs w:val="22"/>
              </w:rPr>
            </w:pPr>
          </w:p>
          <w:p w:rsidR="0097557A" w:rsidRPr="0097557A" w:rsidRDefault="0097557A" w:rsidP="0097557A">
            <w:pPr>
              <w:jc w:val="center"/>
              <w:rPr>
                <w:rFonts w:eastAsia="Times New Roman" w:cs="Times New Roman"/>
                <w:sz w:val="22"/>
                <w:szCs w:val="22"/>
              </w:rPr>
            </w:pPr>
            <w:r w:rsidRPr="0097557A">
              <w:rPr>
                <w:rFonts w:ascii="Times New Roman" w:eastAsia="Times New Roman" w:hAnsi="Times New Roman" w:cs="Times New Roman"/>
                <w:b/>
                <w:sz w:val="24"/>
                <w:szCs w:val="22"/>
              </w:rPr>
              <w:t>Элективные курсы</w:t>
            </w:r>
          </w:p>
        </w:tc>
        <w:tc>
          <w:tcPr>
            <w:tcW w:w="1241" w:type="dxa"/>
            <w:tcBorders>
              <w:right w:val="single" w:sz="4" w:space="0" w:color="000000"/>
            </w:tcBorders>
          </w:tcPr>
          <w:p w:rsidR="0097557A" w:rsidRPr="0097557A" w:rsidRDefault="0097557A" w:rsidP="0097557A">
            <w:pPr>
              <w:jc w:val="center"/>
              <w:rPr>
                <w:rFonts w:ascii="Times New Roman" w:eastAsia="Times New Roman" w:hAnsi="Times New Roman" w:cs="Times New Roman"/>
                <w:b/>
                <w:sz w:val="24"/>
                <w:szCs w:val="22"/>
              </w:rPr>
            </w:pPr>
          </w:p>
        </w:tc>
      </w:tr>
      <w:tr w:rsidR="0097557A" w:rsidRPr="0097557A" w:rsidTr="0097557A">
        <w:tc>
          <w:tcPr>
            <w:tcW w:w="2197" w:type="dxa"/>
            <w:vMerge w:val="restart"/>
          </w:tcPr>
          <w:p w:rsidR="0097557A" w:rsidRPr="0097557A" w:rsidRDefault="0097557A" w:rsidP="0097557A">
            <w:pPr>
              <w:rPr>
                <w:rFonts w:ascii="Times New Roman" w:eastAsia="Times New Roman" w:hAnsi="Times New Roman" w:cs="Times New Roman"/>
                <w:sz w:val="22"/>
                <w:szCs w:val="22"/>
              </w:rPr>
            </w:pPr>
            <w:r w:rsidRPr="0097557A">
              <w:rPr>
                <w:rFonts w:ascii="Times New Roman" w:eastAsia="Times New Roman" w:hAnsi="Times New Roman" w:cs="Times New Roman"/>
                <w:sz w:val="22"/>
                <w:szCs w:val="22"/>
              </w:rPr>
              <w:t>Общественные науки</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Экономика</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sz w:val="24"/>
                <w:szCs w:val="22"/>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eastAsia="Times New Roman" w:cs="Times New Roman"/>
                <w:sz w:val="22"/>
                <w:szCs w:val="22"/>
              </w:rPr>
              <w:t>1</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p>
        </w:tc>
      </w:tr>
      <w:tr w:rsidR="0097557A" w:rsidRPr="0097557A" w:rsidTr="0097557A">
        <w:tc>
          <w:tcPr>
            <w:tcW w:w="2197" w:type="dxa"/>
            <w:vMerge/>
          </w:tcPr>
          <w:p w:rsidR="0097557A" w:rsidRPr="0097557A" w:rsidRDefault="0097557A" w:rsidP="0097557A">
            <w:pPr>
              <w:rPr>
                <w:rFonts w:ascii="Times New Roman" w:eastAsia="Times New Roman" w:hAnsi="Times New Roman" w:cs="Times New Roman"/>
                <w:sz w:val="22"/>
                <w:szCs w:val="22"/>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2"/>
                <w:szCs w:val="22"/>
              </w:rPr>
            </w:pPr>
            <w:r w:rsidRPr="0097557A">
              <w:rPr>
                <w:rFonts w:ascii="Times New Roman" w:eastAsia="Times New Roman" w:hAnsi="Times New Roman" w:cs="Times New Roman"/>
                <w:sz w:val="24"/>
                <w:szCs w:val="22"/>
              </w:rPr>
              <w:t>«</w:t>
            </w:r>
            <w:r w:rsidRPr="0097557A">
              <w:rPr>
                <w:rFonts w:ascii="Times New Roman" w:eastAsia="Times New Roman" w:hAnsi="Times New Roman" w:cs="Times New Roman"/>
                <w:sz w:val="22"/>
                <w:szCs w:val="22"/>
              </w:rPr>
              <w:t>Налоги и налогообложение</w:t>
            </w:r>
            <w:r w:rsidRPr="0097557A">
              <w:rPr>
                <w:rFonts w:ascii="Times New Roman" w:eastAsia="Times New Roman" w:hAnsi="Times New Roman" w:cs="Times New Roman"/>
                <w:sz w:val="24"/>
                <w:szCs w:val="22"/>
              </w:rPr>
              <w:t>»</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sz w:val="24"/>
                <w:szCs w:val="22"/>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eastAsia="Times New Roman" w:cs="Times New Roman"/>
                <w:sz w:val="22"/>
                <w:szCs w:val="22"/>
              </w:rPr>
              <w:t>0,5</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p>
        </w:tc>
      </w:tr>
      <w:tr w:rsidR="0097557A" w:rsidRPr="0097557A" w:rsidTr="0097557A">
        <w:tc>
          <w:tcPr>
            <w:tcW w:w="2197" w:type="dxa"/>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2"/>
                <w:szCs w:val="22"/>
              </w:rPr>
              <w:t xml:space="preserve"> Русский язык и литература</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sz w:val="24"/>
                <w:szCs w:val="22"/>
              </w:rPr>
              <w:t>«Сложности простого предложения»</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sz w:val="24"/>
                <w:szCs w:val="22"/>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eastAsia="Times New Roman" w:cs="Times New Roman"/>
                <w:sz w:val="22"/>
                <w:szCs w:val="22"/>
              </w:rPr>
              <w:t>1</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p>
        </w:tc>
      </w:tr>
      <w:tr w:rsidR="0097557A" w:rsidRPr="0097557A" w:rsidTr="0097557A">
        <w:tc>
          <w:tcPr>
            <w:tcW w:w="2197" w:type="dxa"/>
          </w:tcPr>
          <w:p w:rsidR="0097557A" w:rsidRPr="0097557A" w:rsidRDefault="0097557A" w:rsidP="0097557A">
            <w:pPr>
              <w:rPr>
                <w:rFonts w:ascii="Times New Roman" w:eastAsia="Times New Roman" w:hAnsi="Times New Roman" w:cs="Times New Roman"/>
                <w:sz w:val="22"/>
                <w:szCs w:val="22"/>
              </w:rPr>
            </w:pPr>
            <w:r w:rsidRPr="0097557A">
              <w:rPr>
                <w:rFonts w:ascii="Times New Roman" w:eastAsia="Times New Roman" w:hAnsi="Times New Roman" w:cs="Times New Roman"/>
                <w:sz w:val="22"/>
                <w:szCs w:val="22"/>
              </w:rPr>
              <w:t xml:space="preserve"> Основы безопасности и защиты Родины</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Основы военной службы</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sz w:val="24"/>
                <w:szCs w:val="22"/>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r w:rsidRPr="0097557A">
              <w:rPr>
                <w:rFonts w:eastAsia="Times New Roman" w:cs="Times New Roman"/>
                <w:sz w:val="22"/>
                <w:szCs w:val="22"/>
              </w:rPr>
              <w:t>0,5</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sz w:val="22"/>
                <w:szCs w:val="22"/>
              </w:rPr>
            </w:pPr>
          </w:p>
        </w:tc>
      </w:tr>
      <w:tr w:rsidR="0097557A" w:rsidRPr="0097557A" w:rsidTr="0097557A">
        <w:tc>
          <w:tcPr>
            <w:tcW w:w="2197" w:type="dxa"/>
          </w:tcPr>
          <w:p w:rsidR="0097557A" w:rsidRPr="0097557A" w:rsidRDefault="0097557A" w:rsidP="0097557A">
            <w:pPr>
              <w:rPr>
                <w:rFonts w:ascii="Times New Roman" w:eastAsia="Times New Roman" w:hAnsi="Times New Roman" w:cs="Times New Roman"/>
                <w:sz w:val="22"/>
                <w:szCs w:val="22"/>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b/>
                <w:sz w:val="24"/>
                <w:szCs w:val="22"/>
              </w:rPr>
              <w:t xml:space="preserve">Итого </w:t>
            </w:r>
          </w:p>
        </w:tc>
        <w:tc>
          <w:tcPr>
            <w:tcW w:w="1705"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b/>
                <w:sz w:val="24"/>
                <w:szCs w:val="22"/>
              </w:rPr>
            </w:pPr>
            <w:r w:rsidRPr="0097557A">
              <w:rPr>
                <w:rFonts w:ascii="Times New Roman" w:eastAsia="Times New Roman" w:hAnsi="Times New Roman" w:cs="Times New Roman"/>
                <w:b/>
                <w:sz w:val="24"/>
                <w:szCs w:val="22"/>
              </w:rPr>
              <w:t>22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b/>
                <w:sz w:val="22"/>
                <w:szCs w:val="22"/>
              </w:rPr>
            </w:pPr>
            <w:r w:rsidRPr="0097557A">
              <w:rPr>
                <w:rFonts w:eastAsia="Times New Roman" w:cs="Times New Roman"/>
                <w:b/>
                <w:sz w:val="22"/>
                <w:szCs w:val="22"/>
              </w:rPr>
              <w:t>3</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b/>
                <w:sz w:val="22"/>
                <w:szCs w:val="22"/>
              </w:rPr>
            </w:pPr>
            <w:r w:rsidRPr="0097557A">
              <w:rPr>
                <w:rFonts w:eastAsia="Times New Roman" w:cs="Times New Roman"/>
                <w:b/>
                <w:sz w:val="22"/>
                <w:szCs w:val="22"/>
              </w:rPr>
              <w:t>9</w:t>
            </w:r>
          </w:p>
        </w:tc>
      </w:tr>
      <w:tr w:rsidR="0097557A" w:rsidRPr="0097557A" w:rsidTr="0097557A">
        <w:tc>
          <w:tcPr>
            <w:tcW w:w="2197" w:type="dxa"/>
          </w:tcPr>
          <w:p w:rsidR="0097557A" w:rsidRPr="0097557A" w:rsidRDefault="0097557A" w:rsidP="0097557A">
            <w:pPr>
              <w:rPr>
                <w:rFonts w:ascii="Times New Roman" w:eastAsia="Times New Roman" w:hAnsi="Times New Roman" w:cs="Times New Roman"/>
                <w:sz w:val="22"/>
                <w:szCs w:val="22"/>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rPr>
                <w:rFonts w:eastAsia="Times New Roman" w:cs="Times New Roman"/>
                <w:sz w:val="22"/>
                <w:szCs w:val="22"/>
              </w:rPr>
            </w:pPr>
            <w:r w:rsidRPr="0097557A">
              <w:rPr>
                <w:rFonts w:ascii="Times New Roman" w:eastAsia="Times New Roman" w:hAnsi="Times New Roman" w:cs="Times New Roman"/>
                <w:b/>
                <w:sz w:val="24"/>
                <w:szCs w:val="22"/>
              </w:rPr>
              <w:t xml:space="preserve">Всего </w:t>
            </w:r>
          </w:p>
        </w:tc>
        <w:tc>
          <w:tcPr>
            <w:tcW w:w="298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eastAsia="Times New Roman" w:cs="Times New Roman"/>
                <w:b/>
                <w:sz w:val="22"/>
                <w:szCs w:val="22"/>
              </w:rPr>
            </w:pPr>
            <w:r w:rsidRPr="0097557A">
              <w:rPr>
                <w:rFonts w:ascii="Times New Roman" w:eastAsia="Times New Roman" w:hAnsi="Times New Roman" w:cs="Times New Roman"/>
                <w:b/>
                <w:sz w:val="24"/>
                <w:szCs w:val="22"/>
              </w:rPr>
              <w:t>34</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center"/>
              <w:rPr>
                <w:rFonts w:ascii="Times New Roman" w:eastAsia="Times New Roman" w:hAnsi="Times New Roman" w:cs="Times New Roman"/>
                <w:b/>
                <w:sz w:val="24"/>
                <w:szCs w:val="22"/>
              </w:rPr>
            </w:pPr>
          </w:p>
        </w:tc>
      </w:tr>
    </w:tbl>
    <w:p w:rsidR="0097557A" w:rsidRPr="0097557A" w:rsidRDefault="0097557A" w:rsidP="0097557A">
      <w:pPr>
        <w:spacing w:after="160" w:line="259" w:lineRule="auto"/>
        <w:rPr>
          <w:rFonts w:ascii="Times New Roman" w:eastAsia="Times New Roman" w:hAnsi="Times New Roman" w:cs="Times New Roman"/>
          <w:b/>
          <w:sz w:val="22"/>
          <w:szCs w:val="22"/>
          <w:lang w:eastAsia="en-US"/>
        </w:rPr>
      </w:pPr>
    </w:p>
    <w:p w:rsidR="0097557A" w:rsidRPr="0097557A" w:rsidRDefault="0097557A" w:rsidP="0097557A">
      <w:pPr>
        <w:spacing w:line="259" w:lineRule="auto"/>
        <w:jc w:val="both"/>
        <w:rPr>
          <w:rFonts w:ascii="Times New Roman" w:hAnsi="Times New Roman" w:cs="Times New Roman"/>
          <w:sz w:val="28"/>
          <w:szCs w:val="22"/>
          <w:lang w:eastAsia="en-US"/>
        </w:rPr>
      </w:pPr>
      <w:r w:rsidRPr="0097557A">
        <w:rPr>
          <w:rFonts w:ascii="Times New Roman" w:hAnsi="Times New Roman" w:cs="Times New Roman"/>
          <w:sz w:val="28"/>
          <w:szCs w:val="22"/>
          <w:lang w:eastAsia="en-US"/>
        </w:rPr>
        <w:t xml:space="preserve">     </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b/>
          <w:sz w:val="24"/>
          <w:szCs w:val="22"/>
          <w:lang w:eastAsia="en-US"/>
        </w:rPr>
        <w:t>Уровень среднего общего образования (11 классы) представляет профильную направленность обучения</w:t>
      </w:r>
      <w:r w:rsidRPr="0097557A">
        <w:rPr>
          <w:rFonts w:ascii="Times New Roman" w:hAnsi="Times New Roman" w:cs="Times New Roman"/>
          <w:sz w:val="24"/>
          <w:szCs w:val="22"/>
          <w:lang w:eastAsia="en-US"/>
        </w:rPr>
        <w:t>.</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Учебный план 10-х классов включает несколько профилей обучения:</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11А - социальный с психолого-педагогической направленностью  </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11Б – физико-математический</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11В – универсальный   </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Часть учебного плана, формируемая участниками образовательных отношений,</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lastRenderedPageBreak/>
        <w:t>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проведение учебных занятий, обеспечивающих различные интересы обучающихся.</w:t>
      </w:r>
    </w:p>
    <w:p w:rsidR="0097557A" w:rsidRPr="0097557A" w:rsidRDefault="0097557A" w:rsidP="0097557A">
      <w:pPr>
        <w:spacing w:line="259" w:lineRule="auto"/>
        <w:jc w:val="both"/>
        <w:rPr>
          <w:rFonts w:ascii="Times New Roman" w:hAnsi="Times New Roman" w:cs="Times New Roman"/>
          <w:sz w:val="24"/>
          <w:szCs w:val="22"/>
          <w:lang w:eastAsia="en-US"/>
        </w:rPr>
      </w:pP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u w:val="single"/>
          <w:lang w:eastAsia="en-US"/>
        </w:rPr>
        <w:t xml:space="preserve">Обязательная часть учебного плана </w:t>
      </w:r>
      <w:r w:rsidRPr="0097557A">
        <w:rPr>
          <w:rFonts w:ascii="Times New Roman" w:hAnsi="Times New Roman" w:cs="Times New Roman"/>
          <w:sz w:val="24"/>
          <w:szCs w:val="22"/>
          <w:lang w:eastAsia="en-US"/>
        </w:rPr>
        <w:t xml:space="preserve">социального профиля с психолого-педагогической направленностью  </w:t>
      </w:r>
      <w:r w:rsidRPr="0097557A">
        <w:rPr>
          <w:rFonts w:ascii="Times New Roman CYR" w:hAnsi="Times New Roman CYR" w:cs="Times New Roman CYR"/>
          <w:spacing w:val="-6"/>
          <w:sz w:val="24"/>
          <w:szCs w:val="28"/>
          <w:u w:val="single"/>
          <w:lang w:eastAsia="en-US"/>
        </w:rPr>
        <w:t xml:space="preserve"> </w:t>
      </w:r>
      <w:r w:rsidRPr="0097557A">
        <w:rPr>
          <w:rFonts w:ascii="Times New Roman CYR" w:hAnsi="Times New Roman CYR" w:cs="Times New Roman CYR"/>
          <w:b/>
          <w:spacing w:val="-6"/>
          <w:sz w:val="24"/>
          <w:szCs w:val="28"/>
          <w:u w:val="single"/>
          <w:lang w:eastAsia="en-US"/>
        </w:rPr>
        <w:t>(11 «А» класс)</w:t>
      </w:r>
      <w:r w:rsidRPr="0097557A">
        <w:rPr>
          <w:rFonts w:ascii="Times New Roman CYR" w:hAnsi="Times New Roman CYR" w:cs="Times New Roman CYR"/>
          <w:spacing w:val="-6"/>
          <w:sz w:val="24"/>
          <w:szCs w:val="28"/>
          <w:u w:val="single"/>
          <w:lang w:eastAsia="en-US"/>
        </w:rPr>
        <w:t xml:space="preserve"> </w:t>
      </w:r>
      <w:r w:rsidRPr="0097557A">
        <w:rPr>
          <w:rFonts w:ascii="Times New Roman CYR" w:hAnsi="Times New Roman CYR" w:cs="Times New Roman CYR"/>
          <w:spacing w:val="-6"/>
          <w:sz w:val="24"/>
          <w:szCs w:val="28"/>
          <w:lang w:eastAsia="en-US"/>
        </w:rPr>
        <w:t xml:space="preserve">представлена следующими предметами: «Русский язык» (2 часа), </w:t>
      </w:r>
      <w:r w:rsidRPr="0097557A">
        <w:rPr>
          <w:rFonts w:ascii="Times New Roman" w:hAnsi="Times New Roman" w:cs="Times New Roman"/>
          <w:sz w:val="24"/>
          <w:szCs w:val="22"/>
          <w:lang w:eastAsia="en-US"/>
        </w:rPr>
        <w:t xml:space="preserve">«Литература» (3 часа), </w:t>
      </w:r>
      <w:r w:rsidRPr="0097557A">
        <w:rPr>
          <w:rFonts w:ascii="Times New Roman CYR" w:hAnsi="Times New Roman CYR" w:cs="Times New Roman CYR"/>
          <w:spacing w:val="-6"/>
          <w:sz w:val="24"/>
          <w:szCs w:val="28"/>
          <w:lang w:eastAsia="en-US"/>
        </w:rPr>
        <w:t>«Иностранный язык» (3 часа), «Математика»  (4 часа), «Вероятность и статистика» (1 час), «Информатика» (1 час), «Обществознание» (2 часа),  «Физика» (2 часа), «Химия» (1 час), «Биология» (1 час), «География» (1 час),  «Физическая культура» (2 часа),   «Основы безопасности и защиты Родины»(1 час).</w:t>
      </w:r>
    </w:p>
    <w:p w:rsidR="0097557A" w:rsidRPr="0097557A" w:rsidRDefault="0097557A" w:rsidP="0097557A">
      <w:pPr>
        <w:spacing w:line="259" w:lineRule="auto"/>
        <w:jc w:val="both"/>
        <w:rPr>
          <w:rFonts w:ascii="Times New Roman CYR" w:hAnsi="Times New Roman CYR" w:cs="Times New Roman CYR"/>
          <w:spacing w:val="-6"/>
          <w:sz w:val="24"/>
          <w:szCs w:val="28"/>
          <w:lang w:eastAsia="en-US"/>
        </w:rPr>
      </w:pPr>
      <w:r w:rsidRPr="0097557A">
        <w:rPr>
          <w:rFonts w:ascii="Times New Roman" w:hAnsi="Times New Roman" w:cs="Times New Roman"/>
          <w:sz w:val="24"/>
          <w:szCs w:val="22"/>
          <w:u w:val="single"/>
          <w:lang w:eastAsia="en-US"/>
        </w:rPr>
        <w:t>Обязательная часть учебного плана</w:t>
      </w:r>
      <w:r w:rsidRPr="0097557A">
        <w:rPr>
          <w:rFonts w:ascii="Times New Roman CYR" w:hAnsi="Times New Roman CYR" w:cs="Times New Roman CYR"/>
          <w:spacing w:val="-6"/>
          <w:sz w:val="24"/>
          <w:szCs w:val="28"/>
          <w:u w:val="single"/>
          <w:lang w:eastAsia="en-US"/>
        </w:rPr>
        <w:t xml:space="preserve"> физико-математического профиля </w:t>
      </w:r>
      <w:r w:rsidRPr="0097557A">
        <w:rPr>
          <w:rFonts w:ascii="Times New Roman CYR" w:hAnsi="Times New Roman CYR" w:cs="Times New Roman CYR"/>
          <w:b/>
          <w:spacing w:val="-6"/>
          <w:sz w:val="24"/>
          <w:szCs w:val="28"/>
          <w:u w:val="single"/>
          <w:lang w:eastAsia="en-US"/>
        </w:rPr>
        <w:t>(11 «Б» класс</w:t>
      </w:r>
      <w:r w:rsidRPr="0097557A">
        <w:rPr>
          <w:rFonts w:ascii="Times New Roman CYR" w:hAnsi="Times New Roman CYR" w:cs="Times New Roman CYR"/>
          <w:spacing w:val="-6"/>
          <w:sz w:val="24"/>
          <w:szCs w:val="28"/>
          <w:u w:val="single"/>
          <w:lang w:eastAsia="en-US"/>
        </w:rPr>
        <w:t xml:space="preserve">) </w:t>
      </w:r>
      <w:r w:rsidRPr="0097557A">
        <w:rPr>
          <w:rFonts w:ascii="Times New Roman CYR" w:hAnsi="Times New Roman CYR" w:cs="Times New Roman CYR"/>
          <w:spacing w:val="-6"/>
          <w:sz w:val="24"/>
          <w:szCs w:val="28"/>
          <w:lang w:eastAsia="en-US"/>
        </w:rPr>
        <w:t xml:space="preserve">представлена следующими предметами: «Русский язык» (2 часа), </w:t>
      </w:r>
      <w:r w:rsidRPr="0097557A">
        <w:rPr>
          <w:rFonts w:ascii="Times New Roman" w:hAnsi="Times New Roman" w:cs="Times New Roman"/>
          <w:sz w:val="24"/>
          <w:szCs w:val="22"/>
          <w:lang w:eastAsia="en-US"/>
        </w:rPr>
        <w:t xml:space="preserve">«Литература» (3 часа), </w:t>
      </w:r>
      <w:r w:rsidRPr="0097557A">
        <w:rPr>
          <w:rFonts w:ascii="Times New Roman CYR" w:hAnsi="Times New Roman CYR" w:cs="Times New Roman CYR"/>
          <w:spacing w:val="-6"/>
          <w:sz w:val="24"/>
          <w:szCs w:val="28"/>
          <w:lang w:eastAsia="en-US"/>
        </w:rPr>
        <w:t xml:space="preserve">«Иностранный язык» (3 часа), «Геометрия» (1 часа), «Вероятность и статистика» (1 час), «Информатика» (1 час), «Обществознание» (2 часа), </w:t>
      </w:r>
      <w:r w:rsidRPr="0097557A">
        <w:rPr>
          <w:rFonts w:ascii="Times New Roman" w:hAnsi="Times New Roman" w:cs="Times New Roman"/>
          <w:sz w:val="24"/>
          <w:szCs w:val="22"/>
          <w:lang w:eastAsia="en-US"/>
        </w:rPr>
        <w:t xml:space="preserve">«История» (2 часа), </w:t>
      </w:r>
      <w:r w:rsidRPr="0097557A">
        <w:rPr>
          <w:rFonts w:ascii="Times New Roman CYR" w:hAnsi="Times New Roman CYR" w:cs="Times New Roman CYR"/>
          <w:spacing w:val="-6"/>
          <w:sz w:val="24"/>
          <w:szCs w:val="28"/>
          <w:lang w:eastAsia="en-US"/>
        </w:rPr>
        <w:t xml:space="preserve"> «Химия» (1 час), «Биология» (1 час), «География» (1 час),  «Физическая культура» (2 часа),   «Основы безопасности и защиты Родины»(1 час).</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u w:val="single"/>
          <w:lang w:eastAsia="en-US"/>
        </w:rPr>
        <w:t>Профиль:</w:t>
      </w:r>
      <w:r w:rsidRPr="0097557A">
        <w:rPr>
          <w:rFonts w:ascii="Times New Roman" w:hAnsi="Times New Roman" w:cs="Times New Roman"/>
          <w:sz w:val="24"/>
          <w:szCs w:val="22"/>
          <w:lang w:eastAsia="en-US"/>
        </w:rPr>
        <w:t xml:space="preserve"> «Физика» (5 часов), «Алгебра» (4 часа).</w:t>
      </w:r>
    </w:p>
    <w:p w:rsidR="0097557A" w:rsidRPr="0097557A" w:rsidRDefault="0097557A" w:rsidP="0097557A">
      <w:pPr>
        <w:spacing w:line="259" w:lineRule="auto"/>
        <w:jc w:val="both"/>
        <w:rPr>
          <w:rFonts w:ascii="Times New Roman CYR" w:hAnsi="Times New Roman CYR" w:cs="Times New Roman CYR"/>
          <w:spacing w:val="-6"/>
          <w:sz w:val="24"/>
          <w:szCs w:val="28"/>
          <w:u w:val="single"/>
          <w:lang w:eastAsia="en-US"/>
        </w:rPr>
      </w:pPr>
      <w:r w:rsidRPr="0097557A">
        <w:rPr>
          <w:rFonts w:ascii="Times New Roman" w:hAnsi="Times New Roman" w:cs="Times New Roman"/>
          <w:sz w:val="24"/>
          <w:szCs w:val="22"/>
          <w:u w:val="single"/>
          <w:lang w:eastAsia="en-US"/>
        </w:rPr>
        <w:t>Обязательная  часть  учебного  плана универсального профиля</w:t>
      </w:r>
      <w:r w:rsidRPr="0097557A">
        <w:rPr>
          <w:rFonts w:ascii="Times New Roman CYR" w:hAnsi="Times New Roman CYR" w:cs="Times New Roman CYR"/>
          <w:spacing w:val="-6"/>
          <w:sz w:val="24"/>
          <w:szCs w:val="28"/>
          <w:u w:val="single"/>
          <w:lang w:eastAsia="en-US"/>
        </w:rPr>
        <w:t xml:space="preserve"> </w:t>
      </w:r>
      <w:r w:rsidRPr="0097557A">
        <w:rPr>
          <w:rFonts w:ascii="Times New Roman CYR" w:hAnsi="Times New Roman CYR" w:cs="Times New Roman CYR"/>
          <w:b/>
          <w:spacing w:val="-6"/>
          <w:sz w:val="24"/>
          <w:szCs w:val="28"/>
          <w:u w:val="single"/>
          <w:lang w:eastAsia="en-US"/>
        </w:rPr>
        <w:t>(11 «В» класс</w:t>
      </w:r>
      <w:r w:rsidRPr="0097557A">
        <w:rPr>
          <w:rFonts w:ascii="Times New Roman CYR" w:hAnsi="Times New Roman CYR" w:cs="Times New Roman CYR"/>
          <w:spacing w:val="-6"/>
          <w:sz w:val="24"/>
          <w:szCs w:val="28"/>
          <w:u w:val="single"/>
          <w:lang w:eastAsia="en-US"/>
        </w:rPr>
        <w:t xml:space="preserve">) </w:t>
      </w:r>
      <w:r w:rsidRPr="0097557A">
        <w:rPr>
          <w:rFonts w:ascii="Times New Roman CYR" w:hAnsi="Times New Roman CYR" w:cs="Times New Roman CYR"/>
          <w:spacing w:val="-6"/>
          <w:sz w:val="24"/>
          <w:szCs w:val="28"/>
          <w:lang w:eastAsia="en-US"/>
        </w:rPr>
        <w:t xml:space="preserve">представлена следующими предметами: «Русский язык» (2 часа), </w:t>
      </w:r>
      <w:r w:rsidRPr="0097557A">
        <w:rPr>
          <w:rFonts w:ascii="Times New Roman" w:hAnsi="Times New Roman" w:cs="Times New Roman"/>
          <w:sz w:val="24"/>
          <w:szCs w:val="22"/>
          <w:lang w:eastAsia="en-US"/>
        </w:rPr>
        <w:t xml:space="preserve">«Литература» (3 часа), </w:t>
      </w:r>
      <w:r w:rsidRPr="0097557A">
        <w:rPr>
          <w:rFonts w:ascii="Times New Roman CYR" w:hAnsi="Times New Roman CYR" w:cs="Times New Roman CYR"/>
          <w:spacing w:val="-6"/>
          <w:sz w:val="24"/>
          <w:szCs w:val="28"/>
          <w:lang w:eastAsia="en-US"/>
        </w:rPr>
        <w:t xml:space="preserve">«Иностранный язык» (3 часа), «Математика» (4 часа), «Вероятность и статистика» (1 час), «Информатика» (1 час), «Обществознание» (2 часа), </w:t>
      </w:r>
      <w:r w:rsidRPr="0097557A">
        <w:rPr>
          <w:rFonts w:ascii="Times New Roman" w:hAnsi="Times New Roman" w:cs="Times New Roman"/>
          <w:sz w:val="24"/>
          <w:szCs w:val="22"/>
          <w:lang w:eastAsia="en-US"/>
        </w:rPr>
        <w:t>«История» (2 часа).</w:t>
      </w:r>
      <w:r w:rsidRPr="0097557A">
        <w:rPr>
          <w:rFonts w:ascii="Times New Roman CYR" w:hAnsi="Times New Roman CYR" w:cs="Times New Roman CYR"/>
          <w:spacing w:val="-6"/>
          <w:sz w:val="24"/>
          <w:szCs w:val="28"/>
          <w:lang w:eastAsia="en-US"/>
        </w:rPr>
        <w:t xml:space="preserve">  «Физика» (2 часа), «Химия» (1 час), «Биология» (1 час), «География» (1 час), «Физическая культура» (2 часа),   «Основы безопасности и защиты Родины»(1 час)  и «Индивидуальный проект» -1 час.</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u w:val="single"/>
          <w:lang w:eastAsia="en-US"/>
        </w:rPr>
        <w:t>Профиль:</w:t>
      </w:r>
      <w:r w:rsidRPr="0097557A">
        <w:rPr>
          <w:rFonts w:ascii="Times New Roman" w:hAnsi="Times New Roman" w:cs="Times New Roman"/>
          <w:sz w:val="24"/>
          <w:szCs w:val="22"/>
          <w:lang w:eastAsia="en-US"/>
        </w:rPr>
        <w:t xml:space="preserve"> «Алгебра» (4 часов), «Биология» (3 часа).</w:t>
      </w:r>
    </w:p>
    <w:p w:rsidR="0097557A" w:rsidRPr="0097557A" w:rsidRDefault="0097557A" w:rsidP="0097557A">
      <w:pPr>
        <w:spacing w:line="259" w:lineRule="auto"/>
        <w:jc w:val="both"/>
        <w:rPr>
          <w:rFonts w:ascii="Times New Roman" w:hAnsi="Times New Roman" w:cs="Times New Roman"/>
          <w:sz w:val="24"/>
          <w:szCs w:val="22"/>
          <w:lang w:eastAsia="en-US"/>
        </w:rPr>
      </w:pP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Индивидуальный проект представляет собой особую форму организации деятельности обучающихся (учебное исследование или учебный проект), направленную на формирование личностных и метапредметных результатов обучения. Индивидуальный проект выполняется обучающимся под руководством преподавателя по выбранной теме в любой избранной области деятельности (познавательной, практической, учебно-исследовательской, социальной, художественно-творческой, иной) в течение двух лет в</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рамках учебного времени, специально отведённого учебным планом.</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Результат освоения программы этой дисциплины в 10-11 представлен в виде завершённого учебного исследования или разработанного проекта, который оценивается по пятибалльной системе по полугодиям.</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Освоение программы учебной дисциплины «Индивидуальный учебный проект» должно обеспечить:</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удовлетворение индивидуальных запросов обучающихся;</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всестороннее индивидуальное творческое развитие личности;</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формирование у обучающихся инициативности и познавательной активности;</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выработку навыка самостоятельной навигации в информационных системах и ресурсах;</w:t>
      </w:r>
    </w:p>
    <w:p w:rsidR="0097557A" w:rsidRPr="0097557A" w:rsidRDefault="0097557A" w:rsidP="0097557A">
      <w:pPr>
        <w:spacing w:line="259" w:lineRule="auto"/>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универсального умения ставить и решать задачи для разрешения возникающих в жизни проблем: в процессе самоопределения, образования и в профессиональной</w:t>
      </w:r>
      <w:r w:rsidRPr="0097557A">
        <w:rPr>
          <w:rFonts w:cs="Times New Roman"/>
          <w:szCs w:val="22"/>
          <w:lang w:eastAsia="en-US"/>
        </w:rPr>
        <w:t xml:space="preserve"> </w:t>
      </w:r>
      <w:r w:rsidRPr="0097557A">
        <w:rPr>
          <w:rFonts w:ascii="Times New Roman" w:hAnsi="Times New Roman" w:cs="Times New Roman"/>
          <w:sz w:val="24"/>
          <w:szCs w:val="22"/>
          <w:lang w:eastAsia="en-US"/>
        </w:rPr>
        <w:t>деятельности.</w:t>
      </w:r>
    </w:p>
    <w:p w:rsidR="0097557A" w:rsidRPr="0097557A" w:rsidRDefault="0097557A" w:rsidP="0097557A">
      <w:pPr>
        <w:spacing w:line="259" w:lineRule="auto"/>
        <w:jc w:val="both"/>
        <w:rPr>
          <w:rFonts w:ascii="Times New Roman CYR" w:hAnsi="Times New Roman CYR" w:cs="Times New Roman CYR"/>
          <w:spacing w:val="-6"/>
          <w:sz w:val="24"/>
          <w:szCs w:val="28"/>
          <w:lang w:eastAsia="en-US"/>
        </w:rPr>
      </w:pPr>
      <w:r w:rsidRPr="0097557A">
        <w:rPr>
          <w:rFonts w:ascii="Times New Roman CYR" w:hAnsi="Times New Roman CYR" w:cs="Times New Roman CYR"/>
          <w:spacing w:val="-6"/>
          <w:sz w:val="24"/>
          <w:szCs w:val="28"/>
          <w:lang w:eastAsia="en-US"/>
        </w:rPr>
        <w:t xml:space="preserve">«Основы безопасности жизнедеятельности» введен в  целях воспитания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 развития черт личности, необходимых для безопасного поведения в чрезвычайных ситуациях и при </w:t>
      </w:r>
      <w:r w:rsidRPr="0097557A">
        <w:rPr>
          <w:rFonts w:ascii="Times New Roman CYR" w:hAnsi="Times New Roman CYR" w:cs="Times New Roman CYR"/>
          <w:spacing w:val="-6"/>
          <w:sz w:val="24"/>
          <w:szCs w:val="28"/>
          <w:lang w:eastAsia="en-US"/>
        </w:rPr>
        <w:lastRenderedPageBreak/>
        <w:t>прохождении военной службы; бдительности по предотвращению актов терроризма; потребности в соблюдении здорового образа жизни.</w:t>
      </w:r>
    </w:p>
    <w:p w:rsidR="0097557A" w:rsidRPr="0097557A" w:rsidRDefault="0097557A" w:rsidP="0097557A">
      <w:pPr>
        <w:spacing w:line="259" w:lineRule="auto"/>
        <w:jc w:val="both"/>
        <w:rPr>
          <w:rFonts w:ascii="Times New Roman CYR" w:hAnsi="Times New Roman CYR" w:cs="Times New Roman CYR"/>
          <w:spacing w:val="-6"/>
          <w:sz w:val="24"/>
          <w:szCs w:val="28"/>
          <w:lang w:eastAsia="en-US"/>
        </w:rPr>
      </w:pPr>
    </w:p>
    <w:p w:rsidR="0097557A" w:rsidRPr="0097557A" w:rsidRDefault="0097557A" w:rsidP="0097557A">
      <w:pPr>
        <w:spacing w:line="259" w:lineRule="auto"/>
        <w:jc w:val="both"/>
        <w:rPr>
          <w:rFonts w:ascii="Times New Roman" w:hAnsi="Times New Roman" w:cs="Times New Roman"/>
          <w:sz w:val="24"/>
          <w:szCs w:val="22"/>
          <w:u w:val="single"/>
          <w:lang w:eastAsia="en-US"/>
        </w:rPr>
      </w:pPr>
      <w:r w:rsidRPr="0097557A">
        <w:rPr>
          <w:rFonts w:ascii="Times New Roman" w:hAnsi="Times New Roman" w:cs="Times New Roman"/>
          <w:sz w:val="24"/>
          <w:szCs w:val="22"/>
          <w:u w:val="single"/>
          <w:lang w:eastAsia="en-US"/>
        </w:rPr>
        <w:t>Часть учебного плана, формируемая участниками образовательных отношений, представлена элективными курсами:</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11 А- </w:t>
      </w:r>
      <w:r w:rsidRPr="0097557A">
        <w:rPr>
          <w:rFonts w:ascii="Times New Roman" w:eastAsia="Times New Roman" w:hAnsi="Times New Roman" w:cs="Times New Roman"/>
          <w:sz w:val="24"/>
          <w:szCs w:val="22"/>
          <w:lang w:eastAsia="en-US"/>
        </w:rPr>
        <w:t xml:space="preserve">«Сложности простого предложения» </w:t>
      </w:r>
      <w:r w:rsidRPr="0097557A">
        <w:rPr>
          <w:rFonts w:ascii="Times New Roman" w:hAnsi="Times New Roman" w:cs="Times New Roman"/>
          <w:sz w:val="24"/>
          <w:szCs w:val="22"/>
          <w:lang w:eastAsia="en-US"/>
        </w:rPr>
        <w:t>– 1час.</w:t>
      </w:r>
    </w:p>
    <w:p w:rsidR="0097557A" w:rsidRPr="0097557A" w:rsidRDefault="0097557A" w:rsidP="0097557A">
      <w:pPr>
        <w:jc w:val="both"/>
        <w:rPr>
          <w:rFonts w:ascii="Times New Roman" w:eastAsia="Times New Roman" w:hAnsi="Times New Roman" w:cs="Times New Roman"/>
          <w:sz w:val="24"/>
          <w:szCs w:val="22"/>
          <w:lang w:eastAsia="en-US"/>
        </w:rPr>
      </w:pPr>
      <w:r w:rsidRPr="0097557A">
        <w:rPr>
          <w:rFonts w:ascii="Times New Roman" w:hAnsi="Times New Roman" w:cs="Times New Roman"/>
          <w:sz w:val="24"/>
          <w:szCs w:val="22"/>
          <w:lang w:eastAsia="en-US"/>
        </w:rPr>
        <w:t xml:space="preserve">        - </w:t>
      </w:r>
      <w:r w:rsidRPr="0097557A">
        <w:rPr>
          <w:rFonts w:ascii="Times New Roman" w:eastAsia="Times New Roman" w:hAnsi="Times New Roman" w:cs="Times New Roman"/>
          <w:sz w:val="24"/>
          <w:szCs w:val="22"/>
          <w:lang w:eastAsia="en-US"/>
        </w:rPr>
        <w:t>Литература- 1 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w:t>
      </w:r>
      <w:r w:rsidRPr="0097557A">
        <w:rPr>
          <w:rFonts w:ascii="Times New Roman" w:eastAsia="Times New Roman" w:hAnsi="Times New Roman" w:cs="Times New Roman"/>
          <w:sz w:val="24"/>
          <w:szCs w:val="22"/>
          <w:lang w:eastAsia="en-US"/>
        </w:rPr>
        <w:t xml:space="preserve">Экономика </w:t>
      </w:r>
      <w:r w:rsidRPr="0097557A">
        <w:rPr>
          <w:rFonts w:ascii="Times New Roman" w:hAnsi="Times New Roman" w:cs="Times New Roman"/>
          <w:sz w:val="24"/>
          <w:szCs w:val="22"/>
          <w:lang w:eastAsia="en-US"/>
        </w:rPr>
        <w:t>– 1час.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«Цифровые технологии в нашей жизни» 1час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r w:rsidRPr="0097557A">
        <w:rPr>
          <w:rFonts w:ascii="Times New Roman" w:eastAsia="Times New Roman" w:hAnsi="Times New Roman" w:cs="Times New Roman"/>
          <w:sz w:val="22"/>
          <w:szCs w:val="22"/>
          <w:lang w:eastAsia="en-US"/>
        </w:rPr>
        <w:t xml:space="preserve"> </w:t>
      </w:r>
      <w:r w:rsidRPr="0097557A">
        <w:rPr>
          <w:rFonts w:ascii="Times New Roman" w:eastAsia="Times New Roman" w:hAnsi="Times New Roman" w:cs="Times New Roman"/>
          <w:sz w:val="24"/>
          <w:szCs w:val="22"/>
          <w:lang w:eastAsia="en-US"/>
        </w:rPr>
        <w:t>Основы военной службы</w:t>
      </w:r>
      <w:r w:rsidRPr="0097557A">
        <w:rPr>
          <w:rFonts w:ascii="Times New Roman" w:hAnsi="Times New Roman" w:cs="Times New Roman"/>
          <w:sz w:val="24"/>
          <w:szCs w:val="22"/>
          <w:lang w:eastAsia="en-US"/>
        </w:rPr>
        <w:t>– 0,5 часа.</w:t>
      </w:r>
    </w:p>
    <w:p w:rsidR="0097557A" w:rsidRPr="0097557A" w:rsidRDefault="0097557A" w:rsidP="0097557A">
      <w:pPr>
        <w:jc w:val="both"/>
        <w:rPr>
          <w:rFonts w:ascii="Times New Roman" w:hAnsi="Times New Roman" w:cs="Times New Roman"/>
          <w:sz w:val="32"/>
          <w:szCs w:val="22"/>
          <w:lang w:eastAsia="en-US"/>
        </w:rPr>
      </w:pPr>
      <w:r w:rsidRPr="0097557A">
        <w:rPr>
          <w:rFonts w:ascii="Times New Roman" w:hAnsi="Times New Roman" w:cs="Times New Roman"/>
          <w:sz w:val="24"/>
          <w:szCs w:val="22"/>
          <w:lang w:eastAsia="en-US"/>
        </w:rPr>
        <w:t xml:space="preserve">        - </w:t>
      </w:r>
      <w:r w:rsidRPr="0097557A">
        <w:rPr>
          <w:rFonts w:ascii="Times New Roman" w:eastAsia="Times New Roman" w:hAnsi="Times New Roman" w:cs="Times New Roman"/>
          <w:sz w:val="24"/>
          <w:szCs w:val="22"/>
          <w:lang w:eastAsia="en-US"/>
        </w:rPr>
        <w:t>«Основы предпринимательской деятельности»</w:t>
      </w:r>
      <w:r w:rsidRPr="0097557A">
        <w:rPr>
          <w:rFonts w:ascii="Times New Roman" w:hAnsi="Times New Roman" w:cs="Times New Roman"/>
          <w:sz w:val="24"/>
          <w:szCs w:val="22"/>
          <w:lang w:eastAsia="en-US"/>
        </w:rPr>
        <w:t xml:space="preserve"> – 0,5 часа.</w:t>
      </w:r>
      <w:r w:rsidRPr="0097557A">
        <w:rPr>
          <w:rFonts w:ascii="Times New Roman" w:hAnsi="Times New Roman" w:cs="Times New Roman"/>
          <w:sz w:val="32"/>
          <w:szCs w:val="22"/>
          <w:lang w:eastAsia="en-US"/>
        </w:rPr>
        <w:t xml:space="preserve">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r w:rsidRPr="0097557A">
        <w:rPr>
          <w:rFonts w:ascii="Times New Roman" w:eastAsia="Times New Roman" w:hAnsi="Times New Roman" w:cs="Times New Roman"/>
          <w:sz w:val="22"/>
          <w:szCs w:val="22"/>
          <w:lang w:eastAsia="en-US"/>
        </w:rPr>
        <w:t xml:space="preserve"> </w:t>
      </w:r>
      <w:r w:rsidRPr="0097557A">
        <w:rPr>
          <w:rFonts w:ascii="Times New Roman" w:eastAsia="Times New Roman" w:hAnsi="Times New Roman" w:cs="Times New Roman"/>
          <w:sz w:val="24"/>
          <w:szCs w:val="22"/>
          <w:lang w:eastAsia="en-US"/>
        </w:rPr>
        <w:t>«Детская психология» - 0,5 часа.</w:t>
      </w:r>
    </w:p>
    <w:p w:rsidR="0097557A" w:rsidRPr="0097557A" w:rsidRDefault="0097557A" w:rsidP="0097557A">
      <w:pPr>
        <w:jc w:val="both"/>
        <w:rPr>
          <w:rFonts w:ascii="Times New Roman" w:eastAsia="Times New Roman" w:hAnsi="Times New Roman" w:cs="Times New Roman"/>
          <w:sz w:val="24"/>
          <w:szCs w:val="22"/>
          <w:lang w:eastAsia="en-US"/>
        </w:rPr>
      </w:pPr>
      <w:r w:rsidRPr="0097557A">
        <w:rPr>
          <w:rFonts w:ascii="Times New Roman" w:hAnsi="Times New Roman" w:cs="Times New Roman"/>
          <w:sz w:val="24"/>
          <w:szCs w:val="22"/>
          <w:lang w:eastAsia="en-US"/>
        </w:rPr>
        <w:t xml:space="preserve">        - «</w:t>
      </w:r>
      <w:r w:rsidRPr="0097557A">
        <w:rPr>
          <w:rFonts w:ascii="Times New Roman" w:eastAsia="Times New Roman" w:hAnsi="Times New Roman" w:cs="Times New Roman"/>
          <w:sz w:val="24"/>
          <w:szCs w:val="22"/>
          <w:lang w:eastAsia="en-US"/>
        </w:rPr>
        <w:t>Педагогическая практика» - 0,5 часа.</w:t>
      </w:r>
    </w:p>
    <w:p w:rsidR="0097557A" w:rsidRPr="0097557A" w:rsidRDefault="0097557A" w:rsidP="0097557A">
      <w:pPr>
        <w:jc w:val="both"/>
        <w:rPr>
          <w:rFonts w:ascii="Times New Roman" w:hAnsi="Times New Roman" w:cs="Times New Roman"/>
          <w:sz w:val="28"/>
          <w:szCs w:val="22"/>
          <w:lang w:eastAsia="en-US"/>
        </w:rPr>
      </w:pPr>
      <w:r w:rsidRPr="0097557A">
        <w:rPr>
          <w:rFonts w:ascii="Times New Roman" w:eastAsia="Times New Roman" w:hAnsi="Times New Roman" w:cs="Times New Roman"/>
          <w:sz w:val="24"/>
          <w:szCs w:val="22"/>
          <w:lang w:eastAsia="en-US"/>
        </w:rPr>
        <w:t xml:space="preserve">        - «Культура речи» - 1 час.</w:t>
      </w:r>
    </w:p>
    <w:p w:rsidR="0097557A" w:rsidRPr="0097557A" w:rsidRDefault="0097557A" w:rsidP="0097557A">
      <w:pPr>
        <w:jc w:val="both"/>
        <w:rPr>
          <w:rFonts w:ascii="Times New Roman" w:hAnsi="Times New Roman" w:cs="Times New Roman"/>
          <w:sz w:val="24"/>
          <w:szCs w:val="22"/>
          <w:lang w:eastAsia="en-US"/>
        </w:rPr>
      </w:pP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11 Б  - </w:t>
      </w:r>
      <w:r w:rsidRPr="0097557A">
        <w:rPr>
          <w:rFonts w:ascii="Times New Roman" w:eastAsia="Times New Roman" w:hAnsi="Times New Roman" w:cs="Times New Roman"/>
          <w:sz w:val="24"/>
          <w:szCs w:val="22"/>
          <w:lang w:eastAsia="en-US"/>
        </w:rPr>
        <w:t xml:space="preserve">«Сложности простого предложения» </w:t>
      </w:r>
      <w:r w:rsidRPr="0097557A">
        <w:rPr>
          <w:rFonts w:ascii="Times New Roman" w:hAnsi="Times New Roman" w:cs="Times New Roman"/>
          <w:sz w:val="24"/>
          <w:szCs w:val="22"/>
          <w:lang w:eastAsia="en-US"/>
        </w:rPr>
        <w:t>– 1час.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eastAsia="Times New Roman" w:hAnsi="Times New Roman" w:cs="Times New Roman"/>
          <w:sz w:val="24"/>
          <w:szCs w:val="22"/>
          <w:lang w:eastAsia="en-US"/>
        </w:rPr>
        <w:t xml:space="preserve">        </w:t>
      </w:r>
      <w:r w:rsidRPr="0097557A">
        <w:rPr>
          <w:rFonts w:ascii="Times New Roman" w:hAnsi="Times New Roman" w:cs="Times New Roman"/>
          <w:sz w:val="24"/>
          <w:szCs w:val="22"/>
          <w:lang w:eastAsia="en-US"/>
        </w:rPr>
        <w:t xml:space="preserve"> - «Цифровые технологии в нашей жизни» 1час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w:t>
      </w:r>
      <w:r w:rsidRPr="0097557A">
        <w:rPr>
          <w:rFonts w:ascii="Times New Roman" w:eastAsia="Times New Roman" w:hAnsi="Times New Roman" w:cs="Times New Roman"/>
          <w:sz w:val="24"/>
          <w:szCs w:val="22"/>
          <w:lang w:eastAsia="en-US"/>
        </w:rPr>
        <w:t xml:space="preserve">Экономика </w:t>
      </w:r>
      <w:r w:rsidRPr="0097557A">
        <w:rPr>
          <w:rFonts w:ascii="Times New Roman" w:hAnsi="Times New Roman" w:cs="Times New Roman"/>
          <w:sz w:val="24"/>
          <w:szCs w:val="22"/>
          <w:lang w:eastAsia="en-US"/>
        </w:rPr>
        <w:t>– 1час.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r w:rsidRPr="0097557A">
        <w:rPr>
          <w:rFonts w:ascii="Times New Roman" w:eastAsia="Times New Roman" w:hAnsi="Times New Roman" w:cs="Times New Roman"/>
          <w:sz w:val="22"/>
          <w:szCs w:val="22"/>
          <w:lang w:eastAsia="en-US"/>
        </w:rPr>
        <w:t xml:space="preserve"> </w:t>
      </w:r>
      <w:r w:rsidRPr="0097557A">
        <w:rPr>
          <w:rFonts w:ascii="Times New Roman" w:eastAsia="Times New Roman" w:hAnsi="Times New Roman" w:cs="Times New Roman"/>
          <w:sz w:val="24"/>
          <w:szCs w:val="22"/>
          <w:lang w:eastAsia="en-US"/>
        </w:rPr>
        <w:t>Основы военной службы</w:t>
      </w:r>
      <w:r w:rsidRPr="0097557A">
        <w:rPr>
          <w:rFonts w:ascii="Times New Roman" w:hAnsi="Times New Roman" w:cs="Times New Roman"/>
          <w:sz w:val="24"/>
          <w:szCs w:val="22"/>
          <w:lang w:eastAsia="en-US"/>
        </w:rPr>
        <w:t>– 0,5 часа.</w:t>
      </w:r>
    </w:p>
    <w:p w:rsidR="0097557A" w:rsidRPr="0097557A" w:rsidRDefault="0097557A" w:rsidP="0097557A">
      <w:pPr>
        <w:jc w:val="both"/>
        <w:rPr>
          <w:rFonts w:ascii="Times New Roman" w:hAnsi="Times New Roman" w:cs="Times New Roman"/>
          <w:sz w:val="32"/>
          <w:szCs w:val="22"/>
          <w:lang w:eastAsia="en-US"/>
        </w:rPr>
      </w:pPr>
      <w:r w:rsidRPr="0097557A">
        <w:rPr>
          <w:rFonts w:ascii="Times New Roman" w:hAnsi="Times New Roman" w:cs="Times New Roman"/>
          <w:sz w:val="24"/>
          <w:szCs w:val="22"/>
          <w:lang w:eastAsia="en-US"/>
        </w:rPr>
        <w:t xml:space="preserve">         -«Основы предпринимательской деятельности» – 0,5 часа.</w:t>
      </w:r>
      <w:r w:rsidRPr="0097557A">
        <w:rPr>
          <w:rFonts w:ascii="Times New Roman" w:hAnsi="Times New Roman" w:cs="Times New Roman"/>
          <w:sz w:val="32"/>
          <w:szCs w:val="22"/>
          <w:lang w:eastAsia="en-US"/>
        </w:rPr>
        <w:t xml:space="preserve">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32"/>
          <w:szCs w:val="22"/>
          <w:lang w:eastAsia="en-US"/>
        </w:rPr>
        <w:t xml:space="preserve">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11 В - </w:t>
      </w:r>
      <w:r w:rsidRPr="0097557A">
        <w:rPr>
          <w:rFonts w:ascii="Times New Roman" w:eastAsia="Times New Roman" w:hAnsi="Times New Roman" w:cs="Times New Roman"/>
          <w:sz w:val="24"/>
          <w:szCs w:val="22"/>
          <w:lang w:eastAsia="en-US"/>
        </w:rPr>
        <w:t xml:space="preserve">«Сложности простого предложения» </w:t>
      </w:r>
      <w:r w:rsidRPr="0097557A">
        <w:rPr>
          <w:rFonts w:ascii="Times New Roman" w:hAnsi="Times New Roman" w:cs="Times New Roman"/>
          <w:sz w:val="24"/>
          <w:szCs w:val="22"/>
          <w:lang w:eastAsia="en-US"/>
        </w:rPr>
        <w:t>– 1час.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«Цифровые технологии в нашей жизни» 1час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w:t>
      </w:r>
      <w:r w:rsidRPr="0097557A">
        <w:rPr>
          <w:rFonts w:ascii="Times New Roman" w:eastAsia="Times New Roman" w:hAnsi="Times New Roman" w:cs="Times New Roman"/>
          <w:sz w:val="24"/>
          <w:szCs w:val="22"/>
          <w:lang w:eastAsia="en-US"/>
        </w:rPr>
        <w:t xml:space="preserve">Экономика </w:t>
      </w:r>
      <w:r w:rsidRPr="0097557A">
        <w:rPr>
          <w:rFonts w:ascii="Times New Roman" w:hAnsi="Times New Roman" w:cs="Times New Roman"/>
          <w:sz w:val="24"/>
          <w:szCs w:val="22"/>
          <w:lang w:eastAsia="en-US"/>
        </w:rPr>
        <w:t>– 1час.</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r w:rsidRPr="0097557A">
        <w:rPr>
          <w:rFonts w:ascii="Times New Roman" w:eastAsia="Times New Roman" w:hAnsi="Times New Roman" w:cs="Times New Roman"/>
          <w:sz w:val="22"/>
          <w:szCs w:val="22"/>
          <w:lang w:eastAsia="en-US"/>
        </w:rPr>
        <w:t xml:space="preserve"> </w:t>
      </w:r>
      <w:r w:rsidRPr="0097557A">
        <w:rPr>
          <w:rFonts w:ascii="Times New Roman" w:eastAsia="Times New Roman" w:hAnsi="Times New Roman" w:cs="Times New Roman"/>
          <w:sz w:val="24"/>
          <w:szCs w:val="22"/>
          <w:lang w:eastAsia="en-US"/>
        </w:rPr>
        <w:t>Основы военной службы</w:t>
      </w:r>
      <w:r w:rsidRPr="0097557A">
        <w:rPr>
          <w:rFonts w:ascii="Times New Roman" w:hAnsi="Times New Roman" w:cs="Times New Roman"/>
          <w:sz w:val="24"/>
          <w:szCs w:val="22"/>
          <w:lang w:eastAsia="en-US"/>
        </w:rPr>
        <w:t>– 0,5 часа.</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 «Основы предпринимательской деятельности» </w:t>
      </w:r>
      <w:r w:rsidRPr="0097557A">
        <w:rPr>
          <w:rFonts w:ascii="Times New Roman" w:eastAsia="Times New Roman" w:hAnsi="Times New Roman" w:cs="Times New Roman"/>
          <w:sz w:val="24"/>
          <w:szCs w:val="22"/>
          <w:lang w:eastAsia="en-US"/>
        </w:rPr>
        <w:t xml:space="preserve"> </w:t>
      </w:r>
      <w:r w:rsidRPr="0097557A">
        <w:rPr>
          <w:rFonts w:ascii="Times New Roman" w:hAnsi="Times New Roman" w:cs="Times New Roman"/>
          <w:sz w:val="24"/>
          <w:szCs w:val="22"/>
          <w:lang w:eastAsia="en-US"/>
        </w:rPr>
        <w:t>– 0,5 часа.</w:t>
      </w:r>
    </w:p>
    <w:p w:rsidR="0097557A" w:rsidRPr="0097557A" w:rsidRDefault="0097557A" w:rsidP="0097557A">
      <w:pPr>
        <w:jc w:val="both"/>
        <w:rPr>
          <w:rFonts w:ascii="Times New Roman" w:hAnsi="Times New Roman" w:cs="Times New Roman"/>
          <w:sz w:val="28"/>
          <w:szCs w:val="22"/>
          <w:lang w:eastAsia="en-US"/>
        </w:rPr>
      </w:pPr>
      <w:r w:rsidRPr="0097557A">
        <w:rPr>
          <w:rFonts w:ascii="Times New Roman" w:hAnsi="Times New Roman" w:cs="Times New Roman"/>
          <w:sz w:val="24"/>
          <w:szCs w:val="22"/>
          <w:lang w:eastAsia="en-US"/>
        </w:rPr>
        <w:t xml:space="preserve"> </w:t>
      </w:r>
    </w:p>
    <w:p w:rsidR="0097557A" w:rsidRPr="0097557A" w:rsidRDefault="0097557A" w:rsidP="0097557A">
      <w:pPr>
        <w:jc w:val="both"/>
        <w:rPr>
          <w:rFonts w:ascii="Times New Roman" w:hAnsi="Times New Roman" w:cs="Times New Roman"/>
          <w:sz w:val="24"/>
          <w:szCs w:val="22"/>
          <w:u w:val="single"/>
          <w:lang w:eastAsia="en-US"/>
        </w:rPr>
      </w:pPr>
      <w:r w:rsidRPr="0097557A">
        <w:rPr>
          <w:rFonts w:ascii="Times New Roman" w:hAnsi="Times New Roman" w:cs="Times New Roman"/>
          <w:sz w:val="24"/>
          <w:szCs w:val="22"/>
          <w:u w:val="single"/>
          <w:lang w:eastAsia="en-US"/>
        </w:rPr>
        <w:t>И реализуется через расширение тем учебного предмета:</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11 А, 11В – «История»- 0,5 часа, «Обществознание» - 0,5 часа.</w:t>
      </w:r>
    </w:p>
    <w:p w:rsidR="0097557A" w:rsidRPr="0097557A" w:rsidRDefault="0097557A" w:rsidP="0097557A">
      <w:pPr>
        <w:jc w:val="both"/>
        <w:rPr>
          <w:rFonts w:ascii="Times New Roman" w:eastAsia="Times New Roman" w:hAnsi="Times New Roman" w:cs="Times New Roman"/>
          <w:sz w:val="24"/>
          <w:szCs w:val="22"/>
        </w:rPr>
      </w:pPr>
      <w:r w:rsidRPr="0097557A">
        <w:rPr>
          <w:rFonts w:ascii="Times New Roman" w:eastAsia="Times New Roman" w:hAnsi="Times New Roman" w:cs="Times New Roman"/>
          <w:sz w:val="24"/>
          <w:szCs w:val="22"/>
        </w:rPr>
        <w:t xml:space="preserve"> </w:t>
      </w:r>
    </w:p>
    <w:tbl>
      <w:tblPr>
        <w:tblW w:w="0" w:type="auto"/>
        <w:tblInd w:w="-601" w:type="dxa"/>
        <w:tblLayout w:type="fixed"/>
        <w:tblCellMar>
          <w:left w:w="10" w:type="dxa"/>
          <w:right w:w="10" w:type="dxa"/>
        </w:tblCellMar>
        <w:tblLook w:val="0000" w:firstRow="0" w:lastRow="0" w:firstColumn="0" w:lastColumn="0" w:noHBand="0" w:noVBand="0"/>
      </w:tblPr>
      <w:tblGrid>
        <w:gridCol w:w="1702"/>
        <w:gridCol w:w="2884"/>
        <w:gridCol w:w="1048"/>
        <w:gridCol w:w="236"/>
        <w:gridCol w:w="1643"/>
        <w:gridCol w:w="700"/>
        <w:gridCol w:w="1001"/>
        <w:gridCol w:w="864"/>
      </w:tblGrid>
      <w:tr w:rsidR="0097557A" w:rsidRPr="0097557A" w:rsidTr="0097557A">
        <w:tc>
          <w:tcPr>
            <w:tcW w:w="1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Предметные области</w:t>
            </w:r>
          </w:p>
        </w:tc>
        <w:tc>
          <w:tcPr>
            <w:tcW w:w="28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Учебные предметы</w:t>
            </w:r>
          </w:p>
        </w:tc>
        <w:tc>
          <w:tcPr>
            <w:tcW w:w="549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Количество часов в неделю</w:t>
            </w: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92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2"/>
                <w:szCs w:val="22"/>
                <w:lang w:eastAsia="en-US"/>
              </w:rPr>
            </w:pPr>
            <w:r w:rsidRPr="0097557A">
              <w:rPr>
                <w:rFonts w:ascii="Times New Roman" w:hAnsi="Times New Roman" w:cs="Times New Roman"/>
                <w:sz w:val="22"/>
                <w:szCs w:val="22"/>
                <w:lang w:eastAsia="en-US"/>
              </w:rPr>
              <w:t>11а</w:t>
            </w:r>
          </w:p>
          <w:p w:rsidR="0097557A" w:rsidRPr="0097557A" w:rsidRDefault="0097557A" w:rsidP="0097557A">
            <w:pPr>
              <w:jc w:val="both"/>
              <w:rPr>
                <w:rFonts w:ascii="Times New Roman" w:hAnsi="Times New Roman" w:cs="Times New Roman"/>
                <w:sz w:val="22"/>
                <w:szCs w:val="22"/>
                <w:lang w:eastAsia="en-US"/>
              </w:rPr>
            </w:pPr>
            <w:r w:rsidRPr="0097557A">
              <w:rPr>
                <w:rFonts w:ascii="Times New Roman" w:hAnsi="Times New Roman" w:cs="Times New Roman"/>
                <w:sz w:val="22"/>
                <w:szCs w:val="22"/>
                <w:lang w:eastAsia="en-US"/>
              </w:rPr>
              <w:t xml:space="preserve"> Профильный класс психолого-педагогической направленности</w:t>
            </w:r>
          </w:p>
        </w:tc>
        <w:tc>
          <w:tcPr>
            <w:tcW w:w="256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11б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Физико-математический</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Федераль</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ный</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компонент</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Компонент</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ОУ</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Федераль</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ный</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компонент</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Компонент</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ОУ</w:t>
            </w: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Профиль-ный</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уровень</w:t>
            </w:r>
          </w:p>
        </w:tc>
      </w:tr>
      <w:tr w:rsidR="0097557A" w:rsidRPr="0097557A" w:rsidTr="0097557A">
        <w:tc>
          <w:tcPr>
            <w:tcW w:w="1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Русский язык и литература</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Русский язык</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Литература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3</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b/>
                <w:sz w:val="24"/>
                <w:szCs w:val="22"/>
                <w:lang w:eastAsia="en-US"/>
              </w:rPr>
              <w:t xml:space="preserve"> </w:t>
            </w: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3</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b/>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b/>
                <w:sz w:val="24"/>
                <w:szCs w:val="22"/>
                <w:lang w:eastAsia="en-US"/>
              </w:rPr>
            </w:pPr>
            <w:r w:rsidRPr="0097557A">
              <w:rPr>
                <w:rFonts w:ascii="Times New Roman" w:hAnsi="Times New Roman" w:cs="Times New Roman"/>
                <w:b/>
                <w:sz w:val="24"/>
                <w:szCs w:val="22"/>
                <w:lang w:eastAsia="en-US"/>
              </w:rPr>
              <w:t xml:space="preserve"> </w:t>
            </w: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Иностранные языки</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Иностранный  язык</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3</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3</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1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Математика  и  информатика</w:t>
            </w:r>
          </w:p>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Алгебра и начала математического анализа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3</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b/>
                <w:sz w:val="24"/>
                <w:szCs w:val="22"/>
                <w:lang w:eastAsia="en-US"/>
              </w:rPr>
            </w:pPr>
            <w:r w:rsidRPr="0097557A">
              <w:rPr>
                <w:rFonts w:ascii="Times New Roman" w:hAnsi="Times New Roman" w:cs="Times New Roman"/>
                <w:b/>
                <w:sz w:val="24"/>
                <w:szCs w:val="22"/>
                <w:lang w:eastAsia="en-US"/>
              </w:rPr>
              <w:t>4</w:t>
            </w: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Геометрия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b/>
                <w:sz w:val="24"/>
                <w:szCs w:val="22"/>
                <w:lang w:eastAsia="en-US"/>
              </w:rPr>
            </w:pP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Вероятность и статистика</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b/>
                <w:sz w:val="24"/>
                <w:szCs w:val="22"/>
                <w:lang w:eastAsia="en-US"/>
              </w:rPr>
            </w:pP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Информатика</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b/>
                <w:sz w:val="24"/>
                <w:szCs w:val="22"/>
                <w:lang w:eastAsia="en-US"/>
              </w:rPr>
            </w:pPr>
          </w:p>
        </w:tc>
      </w:tr>
      <w:tr w:rsidR="0097557A" w:rsidRPr="0097557A" w:rsidTr="0097557A">
        <w:trPr>
          <w:trHeight w:val="268"/>
        </w:trPr>
        <w:tc>
          <w:tcPr>
            <w:tcW w:w="170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lastRenderedPageBreak/>
              <w:t>Естественно- научные предметы</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Физика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b/>
                <w:sz w:val="24"/>
                <w:szCs w:val="22"/>
                <w:lang w:eastAsia="en-US"/>
              </w:rPr>
            </w:pPr>
            <w:r w:rsidRPr="0097557A">
              <w:rPr>
                <w:rFonts w:ascii="Times New Roman" w:hAnsi="Times New Roman" w:cs="Times New Roman"/>
                <w:b/>
                <w:sz w:val="24"/>
                <w:szCs w:val="22"/>
                <w:lang w:eastAsia="en-US"/>
              </w:rPr>
              <w:t xml:space="preserve">      5</w:t>
            </w:r>
          </w:p>
        </w:tc>
      </w:tr>
      <w:tr w:rsidR="0097557A" w:rsidRPr="0097557A" w:rsidTr="0097557A">
        <w:trPr>
          <w:trHeight w:val="268"/>
        </w:trPr>
        <w:tc>
          <w:tcPr>
            <w:tcW w:w="1702" w:type="dxa"/>
            <w:vMerge/>
            <w:tcBorders>
              <w:left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Химия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rPr>
          <w:trHeight w:val="268"/>
        </w:trPr>
        <w:tc>
          <w:tcPr>
            <w:tcW w:w="170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Биология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17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Общественные науки</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История</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0,5 </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b/>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b/>
                <w:sz w:val="24"/>
                <w:szCs w:val="22"/>
                <w:lang w:eastAsia="en-US"/>
              </w:rPr>
            </w:pPr>
            <w:r w:rsidRPr="0097557A">
              <w:rPr>
                <w:rFonts w:ascii="Times New Roman" w:hAnsi="Times New Roman" w:cs="Times New Roman"/>
                <w:b/>
                <w:sz w:val="24"/>
                <w:szCs w:val="22"/>
                <w:lang w:eastAsia="en-US"/>
              </w:rPr>
              <w:t xml:space="preserve"> </w:t>
            </w: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Обществознание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0,5 </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17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География</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rPr>
          <w:trHeight w:val="1086"/>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Основы безопасности и защиты Родины</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Основы безопасности и защиты Родины</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Физическая культура  </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Физическая культура</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10078"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r w:rsidRPr="0097557A">
              <w:rPr>
                <w:rFonts w:ascii="Times New Roman" w:hAnsi="Times New Roman" w:cs="Times New Roman"/>
                <w:b/>
                <w:sz w:val="24"/>
                <w:szCs w:val="22"/>
                <w:lang w:eastAsia="en-US"/>
              </w:rPr>
              <w:t>Элективные курсы</w:t>
            </w:r>
          </w:p>
        </w:tc>
      </w:tr>
      <w:tr w:rsidR="0097557A" w:rsidRPr="0097557A" w:rsidTr="0097557A">
        <w:tc>
          <w:tcPr>
            <w:tcW w:w="1702" w:type="dxa"/>
            <w:tcBorders>
              <w:top w:val="single" w:sz="4" w:space="0" w:color="000000"/>
              <w:left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Русский язык и литература</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«Сложности простого предложения»</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Математика  и  информатика</w:t>
            </w:r>
          </w:p>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«Цифровые технологии в нашей жизни»</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Общественные науки</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Экономика</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Общественные науки</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«Основы предпринимательской деятельности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0,5</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0,5</w:t>
            </w: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Основы безопасности и защиты Родины</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Основы военной службы</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0,5</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0,5</w:t>
            </w: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rPr>
          <w:trHeight w:val="70"/>
        </w:trPr>
        <w:tc>
          <w:tcPr>
            <w:tcW w:w="1702" w:type="dxa"/>
            <w:vMerge w:val="restart"/>
            <w:tcBorders>
              <w:left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Детская психология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0,5</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1702" w:type="dxa"/>
            <w:vMerge/>
            <w:tcBorders>
              <w:left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Педагогическая практика</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0,5</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170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Культура речи</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b/>
                <w:sz w:val="24"/>
                <w:szCs w:val="22"/>
                <w:lang w:eastAsia="en-US"/>
              </w:rPr>
            </w:pPr>
            <w:r w:rsidRPr="0097557A">
              <w:rPr>
                <w:rFonts w:ascii="Times New Roman" w:hAnsi="Times New Roman" w:cs="Times New Roman"/>
                <w:b/>
                <w:sz w:val="24"/>
                <w:szCs w:val="22"/>
                <w:lang w:eastAsia="en-US"/>
              </w:rPr>
              <w:t xml:space="preserve">Итого </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b/>
                <w:sz w:val="24"/>
                <w:szCs w:val="22"/>
                <w:lang w:eastAsia="en-US"/>
              </w:rPr>
              <w:t>26</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p>
        </w:tc>
        <w:tc>
          <w:tcPr>
            <w:tcW w:w="1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b/>
                <w:sz w:val="24"/>
                <w:szCs w:val="22"/>
                <w:lang w:eastAsia="en-US"/>
              </w:rPr>
              <w:t xml:space="preserve"> 8</w:t>
            </w:r>
          </w:p>
        </w:tc>
        <w:tc>
          <w:tcPr>
            <w:tcW w:w="7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b/>
                <w:sz w:val="24"/>
                <w:szCs w:val="22"/>
                <w:lang w:eastAsia="en-US"/>
              </w:rPr>
              <w:t>21</w:t>
            </w:r>
          </w:p>
        </w:tc>
        <w:tc>
          <w:tcPr>
            <w:tcW w:w="100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b/>
                <w:sz w:val="24"/>
                <w:szCs w:val="22"/>
                <w:lang w:eastAsia="en-US"/>
              </w:rPr>
              <w:t xml:space="preserve"> 4</w:t>
            </w: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b/>
                <w:sz w:val="24"/>
                <w:szCs w:val="22"/>
                <w:lang w:eastAsia="en-US"/>
              </w:rPr>
            </w:pPr>
            <w:r w:rsidRPr="0097557A">
              <w:rPr>
                <w:rFonts w:ascii="Times New Roman" w:hAnsi="Times New Roman" w:cs="Times New Roman"/>
                <w:b/>
                <w:sz w:val="24"/>
                <w:szCs w:val="22"/>
                <w:lang w:eastAsia="en-US"/>
              </w:rPr>
              <w:t>9</w:t>
            </w:r>
          </w:p>
        </w:tc>
      </w:tr>
      <w:tr w:rsidR="0097557A" w:rsidRPr="0097557A" w:rsidTr="0097557A">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b/>
                <w:sz w:val="24"/>
                <w:szCs w:val="22"/>
                <w:lang w:eastAsia="en-US"/>
              </w:rPr>
            </w:pPr>
            <w:r w:rsidRPr="0097557A">
              <w:rPr>
                <w:rFonts w:ascii="Times New Roman" w:hAnsi="Times New Roman" w:cs="Times New Roman"/>
                <w:b/>
                <w:sz w:val="24"/>
                <w:szCs w:val="22"/>
                <w:lang w:eastAsia="en-US"/>
              </w:rPr>
              <w:t xml:space="preserve">Всего </w:t>
            </w:r>
          </w:p>
          <w:p w:rsidR="0097557A" w:rsidRPr="0097557A" w:rsidRDefault="0097557A" w:rsidP="0097557A">
            <w:pPr>
              <w:jc w:val="both"/>
              <w:rPr>
                <w:rFonts w:ascii="Times New Roman" w:hAnsi="Times New Roman" w:cs="Times New Roman"/>
                <w:sz w:val="24"/>
                <w:szCs w:val="22"/>
                <w:lang w:eastAsia="en-US"/>
              </w:rPr>
            </w:pPr>
          </w:p>
        </w:tc>
        <w:tc>
          <w:tcPr>
            <w:tcW w:w="292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b/>
                <w:sz w:val="24"/>
                <w:szCs w:val="22"/>
                <w:lang w:eastAsia="en-US"/>
              </w:rPr>
              <w:t>34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b/>
                <w:sz w:val="24"/>
                <w:szCs w:val="22"/>
                <w:lang w:eastAsia="en-US"/>
              </w:rPr>
              <w:t>34</w:t>
            </w:r>
          </w:p>
        </w:tc>
        <w:tc>
          <w:tcPr>
            <w:tcW w:w="864" w:type="dxa"/>
            <w:tcBorders>
              <w:top w:val="single" w:sz="4" w:space="0" w:color="000000"/>
              <w:left w:val="single" w:sz="4" w:space="0" w:color="000000"/>
              <w:bottom w:val="single" w:sz="4" w:space="0" w:color="000000"/>
              <w:right w:val="single" w:sz="4" w:space="0" w:color="000000"/>
            </w:tcBorders>
            <w:shd w:val="clear" w:color="auto" w:fill="D9D9D9"/>
          </w:tcPr>
          <w:p w:rsidR="0097557A" w:rsidRPr="0097557A" w:rsidRDefault="0097557A" w:rsidP="0097557A">
            <w:pPr>
              <w:jc w:val="both"/>
              <w:rPr>
                <w:rFonts w:ascii="Times New Roman" w:hAnsi="Times New Roman" w:cs="Times New Roman"/>
                <w:b/>
                <w:sz w:val="24"/>
                <w:szCs w:val="22"/>
                <w:lang w:eastAsia="en-US"/>
              </w:rPr>
            </w:pPr>
          </w:p>
        </w:tc>
      </w:tr>
    </w:tbl>
    <w:tbl>
      <w:tblPr>
        <w:tblStyle w:val="11"/>
        <w:tblW w:w="0" w:type="auto"/>
        <w:tblLook w:val="04A0" w:firstRow="1" w:lastRow="0" w:firstColumn="1" w:lastColumn="0" w:noHBand="0" w:noVBand="1"/>
      </w:tblPr>
      <w:tblGrid>
        <w:gridCol w:w="2054"/>
        <w:gridCol w:w="2940"/>
        <w:gridCol w:w="1615"/>
        <w:gridCol w:w="1401"/>
        <w:gridCol w:w="1561"/>
      </w:tblGrid>
      <w:tr w:rsidR="0097557A" w:rsidRPr="0097557A" w:rsidTr="0097557A">
        <w:tc>
          <w:tcPr>
            <w:tcW w:w="2197"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Предметные области</w:t>
            </w:r>
          </w:p>
        </w:tc>
        <w:tc>
          <w:tcPr>
            <w:tcW w:w="3152"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Учебные предметы</w:t>
            </w:r>
          </w:p>
        </w:tc>
        <w:tc>
          <w:tcPr>
            <w:tcW w:w="4222" w:type="dxa"/>
            <w:gridSpan w:val="3"/>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Количество часов в неделю</w:t>
            </w: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p>
        </w:tc>
        <w:tc>
          <w:tcPr>
            <w:tcW w:w="3152"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p>
        </w:tc>
        <w:tc>
          <w:tcPr>
            <w:tcW w:w="4222" w:type="dxa"/>
            <w:gridSpan w:val="3"/>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11в универсальный </w:t>
            </w:r>
            <w:r w:rsidRPr="0097557A">
              <w:rPr>
                <w:rFonts w:ascii="Times New Roman" w:hAnsi="Times New Roman" w:cs="Times New Roman"/>
                <w:sz w:val="24"/>
                <w:szCs w:val="22"/>
                <w:lang w:val="en-US" w:eastAsia="en-US"/>
              </w:rPr>
              <w:t xml:space="preserve"> </w:t>
            </w:r>
            <w:r w:rsidRPr="0097557A">
              <w:rPr>
                <w:rFonts w:ascii="Times New Roman" w:hAnsi="Times New Roman" w:cs="Times New Roman"/>
                <w:sz w:val="24"/>
                <w:szCs w:val="22"/>
                <w:lang w:eastAsia="en-US"/>
              </w:rPr>
              <w:t xml:space="preserve">       </w:t>
            </w: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p>
        </w:tc>
        <w:tc>
          <w:tcPr>
            <w:tcW w:w="3152"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Федеральный компонент</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Компонент</w:t>
            </w: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ОУ</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val="en-US" w:eastAsia="en-US"/>
              </w:rPr>
            </w:pPr>
            <w:r w:rsidRPr="0097557A">
              <w:rPr>
                <w:rFonts w:ascii="Times New Roman" w:hAnsi="Times New Roman" w:cs="Times New Roman"/>
                <w:sz w:val="24"/>
                <w:szCs w:val="22"/>
                <w:lang w:eastAsia="en-US"/>
              </w:rPr>
              <w:t>Профильный уровень</w:t>
            </w:r>
            <w:r w:rsidRPr="0097557A">
              <w:rPr>
                <w:rFonts w:ascii="Times New Roman" w:hAnsi="Times New Roman" w:cs="Times New Roman"/>
                <w:sz w:val="24"/>
                <w:szCs w:val="22"/>
                <w:lang w:val="en-US" w:eastAsia="en-US"/>
              </w:rPr>
              <w:t xml:space="preserve"> </w:t>
            </w:r>
          </w:p>
        </w:tc>
      </w:tr>
      <w:tr w:rsidR="0097557A" w:rsidRPr="0097557A" w:rsidTr="0097557A">
        <w:tc>
          <w:tcPr>
            <w:tcW w:w="2197"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Русский язык и литература</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Русский язык</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Литература </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3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Иностранные языки</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Иностранный  язык</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Математика  и  информатика</w:t>
            </w:r>
          </w:p>
          <w:p w:rsidR="0097557A" w:rsidRPr="0097557A" w:rsidRDefault="0097557A" w:rsidP="0097557A">
            <w:pPr>
              <w:jc w:val="both"/>
              <w:rPr>
                <w:rFonts w:ascii="Times New Roman" w:hAnsi="Times New Roman" w:cs="Times New Roman"/>
                <w:sz w:val="24"/>
                <w:szCs w:val="22"/>
                <w:lang w:eastAsia="en-US"/>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Алгебра и начала математического анализа  </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4</w:t>
            </w: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Геометрия  </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Вероятность и статистика</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Информатика</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vMerge w:val="restart"/>
            <w:tcBorders>
              <w:top w:val="single" w:sz="4" w:space="0" w:color="000000"/>
              <w:left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Естественно- научные предметы</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Физика </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vMerge/>
            <w:tcBorders>
              <w:left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Химия </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vMerge/>
            <w:tcBorders>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Биология </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val="en-US" w:eastAsia="en-US"/>
              </w:rPr>
            </w:pPr>
            <w:r w:rsidRPr="0097557A">
              <w:rPr>
                <w:rFonts w:ascii="Times New Roman" w:hAnsi="Times New Roman" w:cs="Times New Roman"/>
                <w:sz w:val="24"/>
                <w:szCs w:val="22"/>
                <w:lang w:eastAsia="en-US"/>
              </w:rPr>
              <w:t xml:space="preserve">        3</w:t>
            </w:r>
          </w:p>
        </w:tc>
      </w:tr>
      <w:tr w:rsidR="0097557A" w:rsidRPr="0097557A" w:rsidTr="0097557A">
        <w:tc>
          <w:tcPr>
            <w:tcW w:w="2197"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Общественные науки</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История</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0,5</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Обществознание  </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0,5</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w:t>
            </w:r>
          </w:p>
        </w:tc>
      </w:tr>
      <w:tr w:rsidR="0097557A" w:rsidRPr="0097557A" w:rsidTr="0097557A">
        <w:tc>
          <w:tcPr>
            <w:tcW w:w="2197" w:type="dxa"/>
            <w:vMerge/>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География</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Основы безопасности и защиты Родины</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Основы безопасности и защиты Родины</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Физическая культура  </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Физическая культура</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8330" w:type="dxa"/>
            <w:gridSpan w:val="4"/>
            <w:tcBorders>
              <w:right w:val="single" w:sz="4" w:space="0" w:color="000000"/>
            </w:tcBorders>
          </w:tcPr>
          <w:p w:rsidR="0097557A" w:rsidRPr="0097557A" w:rsidRDefault="0097557A" w:rsidP="0097557A">
            <w:pPr>
              <w:jc w:val="both"/>
              <w:rPr>
                <w:rFonts w:ascii="Times New Roman" w:hAnsi="Times New Roman" w:cs="Times New Roman"/>
                <w:b/>
                <w:sz w:val="24"/>
                <w:szCs w:val="22"/>
                <w:lang w:eastAsia="en-US"/>
              </w:rPr>
            </w:pPr>
          </w:p>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b/>
                <w:sz w:val="24"/>
                <w:szCs w:val="22"/>
                <w:lang w:eastAsia="en-US"/>
              </w:rPr>
              <w:t>Элективные курсы</w:t>
            </w:r>
          </w:p>
        </w:tc>
        <w:tc>
          <w:tcPr>
            <w:tcW w:w="1241" w:type="dxa"/>
            <w:tcBorders>
              <w:right w:val="single" w:sz="4" w:space="0" w:color="000000"/>
            </w:tcBorders>
          </w:tcPr>
          <w:p w:rsidR="0097557A" w:rsidRPr="0097557A" w:rsidRDefault="0097557A" w:rsidP="0097557A">
            <w:pPr>
              <w:jc w:val="both"/>
              <w:rPr>
                <w:rFonts w:ascii="Times New Roman" w:hAnsi="Times New Roman" w:cs="Times New Roman"/>
                <w:b/>
                <w:sz w:val="24"/>
                <w:szCs w:val="22"/>
                <w:lang w:eastAsia="en-US"/>
              </w:rPr>
            </w:pPr>
          </w:p>
        </w:tc>
      </w:tr>
      <w:tr w:rsidR="0097557A" w:rsidRPr="0097557A" w:rsidTr="0097557A">
        <w:tc>
          <w:tcPr>
            <w:tcW w:w="2197" w:type="dxa"/>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Русский язык и литература</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«Сложности простого предложения»</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Математика  и  информатика</w:t>
            </w:r>
          </w:p>
          <w:p w:rsidR="0097557A" w:rsidRPr="0097557A" w:rsidRDefault="0097557A" w:rsidP="0097557A">
            <w:pPr>
              <w:jc w:val="both"/>
              <w:rPr>
                <w:rFonts w:ascii="Times New Roman" w:hAnsi="Times New Roman" w:cs="Times New Roman"/>
                <w:sz w:val="24"/>
                <w:szCs w:val="22"/>
                <w:lang w:eastAsia="en-US"/>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«Цифровые технологии в нашей жизни»</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vMerge w:val="restart"/>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Общественные науки</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Экономика</w:t>
            </w:r>
          </w:p>
          <w:p w:rsidR="0097557A" w:rsidRPr="0097557A" w:rsidRDefault="0097557A" w:rsidP="0097557A">
            <w:pPr>
              <w:jc w:val="both"/>
              <w:rPr>
                <w:rFonts w:ascii="Times New Roman" w:hAnsi="Times New Roman" w:cs="Times New Roman"/>
                <w:sz w:val="24"/>
                <w:szCs w:val="22"/>
                <w:lang w:eastAsia="en-US"/>
              </w:rPr>
            </w:pP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1</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vMerge/>
          </w:tcPr>
          <w:p w:rsidR="0097557A" w:rsidRPr="0097557A" w:rsidRDefault="0097557A" w:rsidP="0097557A">
            <w:pPr>
              <w:jc w:val="both"/>
              <w:rPr>
                <w:rFonts w:ascii="Times New Roman" w:hAnsi="Times New Roman" w:cs="Times New Roman"/>
                <w:sz w:val="24"/>
                <w:szCs w:val="22"/>
                <w:lang w:eastAsia="en-US"/>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«Основы предпринимательской деятельности</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0,5</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 xml:space="preserve"> Основы безопасности и защиты Родины</w:t>
            </w: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Основы военной службы</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r w:rsidRPr="0097557A">
              <w:rPr>
                <w:rFonts w:ascii="Times New Roman" w:hAnsi="Times New Roman" w:cs="Times New Roman"/>
                <w:sz w:val="24"/>
                <w:szCs w:val="22"/>
                <w:lang w:eastAsia="en-US"/>
              </w:rPr>
              <w:t>0,5</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sz w:val="24"/>
                <w:szCs w:val="22"/>
                <w:lang w:eastAsia="en-US"/>
              </w:rPr>
            </w:pPr>
          </w:p>
        </w:tc>
      </w:tr>
      <w:tr w:rsidR="0097557A" w:rsidRPr="0097557A" w:rsidTr="0097557A">
        <w:tc>
          <w:tcPr>
            <w:tcW w:w="2197" w:type="dxa"/>
          </w:tcPr>
          <w:p w:rsidR="0097557A" w:rsidRPr="0097557A" w:rsidRDefault="0097557A" w:rsidP="0097557A">
            <w:pPr>
              <w:jc w:val="both"/>
              <w:rPr>
                <w:rFonts w:ascii="Times New Roman" w:hAnsi="Times New Roman" w:cs="Times New Roman"/>
                <w:sz w:val="24"/>
                <w:szCs w:val="22"/>
                <w:lang w:eastAsia="en-US"/>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r w:rsidRPr="0097557A">
              <w:rPr>
                <w:rFonts w:ascii="Times New Roman" w:hAnsi="Times New Roman" w:cs="Times New Roman"/>
                <w:b/>
                <w:sz w:val="24"/>
                <w:szCs w:val="22"/>
                <w:lang w:eastAsia="en-US"/>
              </w:rPr>
              <w:t xml:space="preserve">Итого </w:t>
            </w:r>
          </w:p>
          <w:p w:rsidR="0097557A" w:rsidRPr="0097557A" w:rsidRDefault="0097557A" w:rsidP="0097557A">
            <w:pPr>
              <w:jc w:val="both"/>
              <w:rPr>
                <w:rFonts w:ascii="Times New Roman" w:hAnsi="Times New Roman" w:cs="Times New Roman"/>
                <w:sz w:val="24"/>
                <w:szCs w:val="22"/>
                <w:lang w:eastAsia="en-US"/>
              </w:rPr>
            </w:pPr>
          </w:p>
        </w:tc>
        <w:tc>
          <w:tcPr>
            <w:tcW w:w="1563"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val="en-US" w:eastAsia="en-US"/>
              </w:rPr>
            </w:pPr>
            <w:r w:rsidRPr="0097557A">
              <w:rPr>
                <w:rFonts w:ascii="Times New Roman" w:hAnsi="Times New Roman" w:cs="Times New Roman"/>
                <w:b/>
                <w:sz w:val="24"/>
                <w:szCs w:val="22"/>
                <w:lang w:eastAsia="en-US"/>
              </w:rPr>
              <w:t>2</w:t>
            </w:r>
            <w:r w:rsidRPr="0097557A">
              <w:rPr>
                <w:rFonts w:ascii="Times New Roman" w:hAnsi="Times New Roman" w:cs="Times New Roman"/>
                <w:b/>
                <w:sz w:val="24"/>
                <w:szCs w:val="22"/>
                <w:lang w:val="en-US" w:eastAsia="en-US"/>
              </w:rPr>
              <w:t>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r w:rsidRPr="0097557A">
              <w:rPr>
                <w:rFonts w:ascii="Times New Roman" w:hAnsi="Times New Roman" w:cs="Times New Roman"/>
                <w:b/>
                <w:sz w:val="24"/>
                <w:szCs w:val="22"/>
                <w:lang w:eastAsia="en-US"/>
              </w:rPr>
              <w:t>5</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r w:rsidRPr="0097557A">
              <w:rPr>
                <w:rFonts w:ascii="Times New Roman" w:hAnsi="Times New Roman" w:cs="Times New Roman"/>
                <w:b/>
                <w:sz w:val="24"/>
                <w:szCs w:val="22"/>
                <w:lang w:eastAsia="en-US"/>
              </w:rPr>
              <w:t>7</w:t>
            </w:r>
          </w:p>
        </w:tc>
      </w:tr>
      <w:tr w:rsidR="0097557A" w:rsidRPr="0097557A" w:rsidTr="0097557A">
        <w:tc>
          <w:tcPr>
            <w:tcW w:w="2197" w:type="dxa"/>
          </w:tcPr>
          <w:p w:rsidR="0097557A" w:rsidRPr="0097557A" w:rsidRDefault="0097557A" w:rsidP="0097557A">
            <w:pPr>
              <w:jc w:val="both"/>
              <w:rPr>
                <w:rFonts w:ascii="Times New Roman" w:hAnsi="Times New Roman" w:cs="Times New Roman"/>
                <w:sz w:val="24"/>
                <w:szCs w:val="22"/>
                <w:lang w:eastAsia="en-US"/>
              </w:rPr>
            </w:pPr>
          </w:p>
        </w:tc>
        <w:tc>
          <w:tcPr>
            <w:tcW w:w="3152"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r w:rsidRPr="0097557A">
              <w:rPr>
                <w:rFonts w:ascii="Times New Roman" w:hAnsi="Times New Roman" w:cs="Times New Roman"/>
                <w:b/>
                <w:sz w:val="24"/>
                <w:szCs w:val="22"/>
                <w:lang w:eastAsia="en-US"/>
              </w:rPr>
              <w:t xml:space="preserve">Всего </w:t>
            </w:r>
          </w:p>
          <w:p w:rsidR="0097557A" w:rsidRPr="0097557A" w:rsidRDefault="0097557A" w:rsidP="0097557A">
            <w:pPr>
              <w:jc w:val="both"/>
              <w:rPr>
                <w:rFonts w:ascii="Times New Roman" w:hAnsi="Times New Roman" w:cs="Times New Roman"/>
                <w:sz w:val="24"/>
                <w:szCs w:val="22"/>
                <w:lang w:eastAsia="en-US"/>
              </w:rPr>
            </w:pPr>
          </w:p>
        </w:tc>
        <w:tc>
          <w:tcPr>
            <w:tcW w:w="2981" w:type="dxa"/>
            <w:gridSpan w:val="2"/>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r w:rsidRPr="0097557A">
              <w:rPr>
                <w:rFonts w:ascii="Times New Roman" w:hAnsi="Times New Roman" w:cs="Times New Roman"/>
                <w:b/>
                <w:sz w:val="24"/>
                <w:szCs w:val="22"/>
                <w:lang w:eastAsia="en-US"/>
              </w:rPr>
              <w:t>34</w:t>
            </w:r>
          </w:p>
        </w:tc>
        <w:tc>
          <w:tcPr>
            <w:tcW w:w="1241" w:type="dxa"/>
            <w:tcBorders>
              <w:top w:val="single" w:sz="4" w:space="0" w:color="000000"/>
              <w:left w:val="single" w:sz="4" w:space="0" w:color="000000"/>
              <w:bottom w:val="single" w:sz="4" w:space="0" w:color="000000"/>
              <w:right w:val="single" w:sz="4" w:space="0" w:color="000000"/>
            </w:tcBorders>
            <w:shd w:val="clear" w:color="000000" w:fill="FFFFFF"/>
          </w:tcPr>
          <w:p w:rsidR="0097557A" w:rsidRPr="0097557A" w:rsidRDefault="0097557A" w:rsidP="0097557A">
            <w:pPr>
              <w:jc w:val="both"/>
              <w:rPr>
                <w:rFonts w:ascii="Times New Roman" w:hAnsi="Times New Roman" w:cs="Times New Roman"/>
                <w:b/>
                <w:sz w:val="24"/>
                <w:szCs w:val="22"/>
                <w:lang w:eastAsia="en-US"/>
              </w:rPr>
            </w:pPr>
          </w:p>
        </w:tc>
      </w:tr>
    </w:tbl>
    <w:p w:rsidR="000A4A7D" w:rsidRPr="001B5099" w:rsidRDefault="0097557A" w:rsidP="0097557A">
      <w:pPr>
        <w:tabs>
          <w:tab w:val="left" w:pos="1040"/>
        </w:tabs>
        <w:spacing w:line="0" w:lineRule="atLeast"/>
        <w:ind w:left="1040"/>
        <w:rPr>
          <w:rFonts w:ascii="Times New Roman" w:eastAsia="Times New Roman" w:hAnsi="Times New Roman"/>
          <w:sz w:val="22"/>
        </w:rPr>
      </w:pPr>
      <w:r>
        <w:rPr>
          <w:rFonts w:ascii="Times New Roman" w:eastAsia="Times New Roman" w:hAnsi="Times New Roman"/>
          <w:sz w:val="24"/>
        </w:rPr>
        <w:t xml:space="preserve"> </w:t>
      </w:r>
    </w:p>
    <w:p w:rsidR="000A4A7D" w:rsidRPr="006708BB" w:rsidRDefault="0097557A" w:rsidP="0097557A">
      <w:pPr>
        <w:autoSpaceDE w:val="0"/>
        <w:autoSpaceDN w:val="0"/>
        <w:adjustRightInd w:val="0"/>
        <w:jc w:val="both"/>
        <w:rPr>
          <w:rFonts w:ascii="Times New Roman CYR" w:hAnsi="Times New Roman CYR" w:cs="Times New Roman CYR"/>
          <w:spacing w:val="-4"/>
          <w:sz w:val="24"/>
          <w:szCs w:val="28"/>
          <w:highlight w:val="white"/>
        </w:rPr>
      </w:pPr>
      <w:r>
        <w:rPr>
          <w:rFonts w:ascii="Times New Roman" w:eastAsia="Times New Roman" w:hAnsi="Times New Roman"/>
          <w:sz w:val="24"/>
        </w:rPr>
        <w:t xml:space="preserve"> </w:t>
      </w:r>
      <w:r>
        <w:rPr>
          <w:rFonts w:ascii="Times New Roman CYR" w:hAnsi="Times New Roman CYR" w:cs="Times New Roman CYR"/>
          <w:spacing w:val="-4"/>
          <w:sz w:val="26"/>
          <w:szCs w:val="28"/>
          <w:highlight w:val="white"/>
        </w:rPr>
        <w:t xml:space="preserve"> </w:t>
      </w:r>
    </w:p>
    <w:p w:rsidR="000A4A7D" w:rsidRPr="00B300FE" w:rsidRDefault="000A4A7D" w:rsidP="000A4A7D">
      <w:pPr>
        <w:spacing w:line="234" w:lineRule="auto"/>
        <w:rPr>
          <w:rFonts w:ascii="Times New Roman" w:eastAsia="Times New Roman" w:hAnsi="Times New Roman"/>
          <w:sz w:val="24"/>
        </w:rPr>
      </w:pPr>
    </w:p>
    <w:p w:rsidR="000A4A7D" w:rsidRPr="006958C4" w:rsidRDefault="000A4A7D" w:rsidP="000A4A7D">
      <w:pPr>
        <w:spacing w:line="2" w:lineRule="exact"/>
        <w:jc w:val="both"/>
        <w:rPr>
          <w:rFonts w:ascii="Times New Roman" w:eastAsia="Times New Roman" w:hAnsi="Times New Roman"/>
          <w:highlight w:val="yellow"/>
        </w:rPr>
      </w:pPr>
    </w:p>
    <w:p w:rsidR="000A4A7D" w:rsidRDefault="000A4A7D" w:rsidP="000A4A7D">
      <w:pPr>
        <w:spacing w:line="6" w:lineRule="exact"/>
        <w:jc w:val="both"/>
        <w:rPr>
          <w:rFonts w:ascii="Times New Roman" w:eastAsia="Times New Roman" w:hAnsi="Times New Roman"/>
        </w:rPr>
      </w:pPr>
    </w:p>
    <w:p w:rsidR="000A4A7D" w:rsidRDefault="0097557A" w:rsidP="000A4A7D">
      <w:pPr>
        <w:spacing w:line="0" w:lineRule="atLeast"/>
        <w:ind w:left="860"/>
        <w:jc w:val="both"/>
        <w:rPr>
          <w:rFonts w:ascii="Times New Roman" w:eastAsia="Times New Roman" w:hAnsi="Times New Roman"/>
          <w:b/>
          <w:sz w:val="24"/>
        </w:rPr>
      </w:pPr>
      <w:r>
        <w:rPr>
          <w:rFonts w:ascii="Times New Roman" w:eastAsia="Times New Roman" w:hAnsi="Times New Roman"/>
          <w:b/>
          <w:sz w:val="24"/>
        </w:rPr>
        <w:t>3</w:t>
      </w:r>
      <w:r w:rsidR="000A4A7D">
        <w:rPr>
          <w:rFonts w:ascii="Times New Roman" w:eastAsia="Times New Roman" w:hAnsi="Times New Roman"/>
          <w:b/>
          <w:sz w:val="24"/>
        </w:rPr>
        <w:t>.2. План внеурочной деятельности</w:t>
      </w:r>
    </w:p>
    <w:p w:rsidR="000A4A7D" w:rsidRDefault="000A4A7D" w:rsidP="000A4A7D">
      <w:pPr>
        <w:spacing w:line="7" w:lineRule="exact"/>
        <w:jc w:val="both"/>
        <w:rPr>
          <w:rFonts w:ascii="Times New Roman" w:eastAsia="Times New Roman" w:hAnsi="Times New Roman"/>
        </w:rPr>
      </w:pPr>
    </w:p>
    <w:p w:rsidR="00C2229C" w:rsidRPr="00C2229C" w:rsidRDefault="00C2229C" w:rsidP="00C2229C">
      <w:pPr>
        <w:ind w:left="23" w:right="40" w:firstLine="680"/>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Настоящий план внеурочной деятельности определяет направления внеурочной деятельности, формы организации, распределение часов,  содержание занятий.</w:t>
      </w:r>
    </w:p>
    <w:p w:rsidR="00C2229C" w:rsidRPr="00C2229C" w:rsidRDefault="00C2229C" w:rsidP="00C2229C">
      <w:pPr>
        <w:ind w:left="20" w:right="40" w:firstLine="547"/>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Специфика внеурочной деятельности заключается в том, что в условиях школы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C2229C" w:rsidRPr="00C2229C" w:rsidRDefault="00C2229C" w:rsidP="00C2229C">
      <w:pPr>
        <w:ind w:left="20" w:right="40" w:firstLine="680"/>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C2229C" w:rsidRPr="00C2229C" w:rsidRDefault="00C2229C" w:rsidP="00C2229C">
      <w:pPr>
        <w:ind w:left="20" w:right="40" w:firstLine="680"/>
        <w:jc w:val="both"/>
        <w:rPr>
          <w:rFonts w:ascii="Times New Roman" w:eastAsia="Times New Roman" w:hAnsi="Times New Roman" w:cs="Times New Roman"/>
          <w:sz w:val="24"/>
          <w:szCs w:val="22"/>
        </w:rPr>
      </w:pPr>
    </w:p>
    <w:p w:rsidR="00C2229C" w:rsidRPr="00C2229C" w:rsidRDefault="00C2229C" w:rsidP="00C2229C">
      <w:pPr>
        <w:ind w:firstLine="708"/>
        <w:jc w:val="both"/>
        <w:rPr>
          <w:rFonts w:ascii="Times New Roman" w:eastAsia="Times New Roman" w:hAnsi="Times New Roman" w:cs="Times New Roman"/>
          <w:sz w:val="24"/>
          <w:szCs w:val="22"/>
        </w:rPr>
      </w:pPr>
      <w:r w:rsidRPr="00C2229C">
        <w:rPr>
          <w:rFonts w:ascii="Times New Roman" w:eastAsia="Times New Roman" w:hAnsi="Times New Roman" w:cs="Times New Roman"/>
          <w:b/>
          <w:color w:val="000000"/>
          <w:sz w:val="24"/>
          <w:szCs w:val="22"/>
        </w:rPr>
        <w:t>Целью внеурочной деятельности</w:t>
      </w:r>
      <w:r w:rsidRPr="00C2229C">
        <w:rPr>
          <w:rFonts w:ascii="Times New Roman" w:eastAsia="Times New Roman" w:hAnsi="Times New Roman" w:cs="Times New Roman"/>
          <w:color w:val="000000"/>
          <w:sz w:val="24"/>
          <w:szCs w:val="22"/>
        </w:rPr>
        <w:t xml:space="preserve"> является </w:t>
      </w:r>
      <w:r w:rsidRPr="00C2229C">
        <w:rPr>
          <w:rFonts w:ascii="Times New Roman" w:eastAsia="Times New Roman" w:hAnsi="Times New Roman" w:cs="Times New Roman"/>
          <w:sz w:val="24"/>
          <w:szCs w:val="22"/>
        </w:rPr>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w:t>
      </w:r>
      <w:r w:rsidRPr="00C2229C">
        <w:rPr>
          <w:rFonts w:ascii="Times New Roman" w:eastAsia="Times New Roman" w:hAnsi="Times New Roman" w:cs="Times New Roman"/>
          <w:sz w:val="24"/>
          <w:szCs w:val="22"/>
        </w:rPr>
        <w:lastRenderedPageBreak/>
        <w:t>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2229C" w:rsidRPr="00C2229C" w:rsidRDefault="00C2229C" w:rsidP="00C2229C">
      <w:pPr>
        <w:ind w:firstLine="708"/>
        <w:jc w:val="both"/>
        <w:rPr>
          <w:rFonts w:ascii="Times New Roman" w:eastAsia="Times New Roman" w:hAnsi="Times New Roman" w:cs="Times New Roman"/>
          <w:color w:val="000000"/>
          <w:sz w:val="24"/>
          <w:szCs w:val="22"/>
        </w:rPr>
      </w:pPr>
      <w:r w:rsidRPr="00C2229C">
        <w:rPr>
          <w:rFonts w:ascii="Times New Roman" w:eastAsia="Times New Roman" w:hAnsi="Times New Roman" w:cs="Times New Roman"/>
          <w:color w:val="000000"/>
          <w:sz w:val="24"/>
          <w:szCs w:val="22"/>
        </w:rPr>
        <w:t>Внеурочная деятельность является равноправным, взаимодополняющим компонентом базового образования. Внеурочная деятельность осуществляется во второй половине дня. Часы, отведённые на внеурочную деятельность, реализуются  по выбору учащихся и родителей, но не более 10 часов в неделю на одного учащегося.</w:t>
      </w:r>
    </w:p>
    <w:p w:rsidR="00C2229C" w:rsidRPr="00C2229C" w:rsidRDefault="00C2229C" w:rsidP="00C2229C">
      <w:pPr>
        <w:ind w:firstLine="708"/>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 xml:space="preserve">Внеурочная деятельность в школе позволяет решить целый ряд очень важных </w:t>
      </w:r>
      <w:r w:rsidRPr="00C2229C">
        <w:rPr>
          <w:rFonts w:ascii="Times New Roman" w:eastAsia="Times New Roman" w:hAnsi="Times New Roman" w:cs="Times New Roman"/>
          <w:b/>
          <w:sz w:val="24"/>
          <w:szCs w:val="22"/>
        </w:rPr>
        <w:t>задач:</w:t>
      </w:r>
    </w:p>
    <w:p w:rsidR="00C2229C" w:rsidRPr="00C2229C" w:rsidRDefault="00C2229C" w:rsidP="00C2229C">
      <w:pPr>
        <w:numPr>
          <w:ilvl w:val="0"/>
          <w:numId w:val="64"/>
        </w:numPr>
        <w:spacing w:after="200" w:line="276" w:lineRule="auto"/>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организация общественно-полезной и досуговой деятельности учащихся совместно с родителями, педагогами, сверстниками, старшими детьми;</w:t>
      </w:r>
    </w:p>
    <w:p w:rsidR="00C2229C" w:rsidRPr="00C2229C" w:rsidRDefault="00C2229C" w:rsidP="00C2229C">
      <w:pPr>
        <w:numPr>
          <w:ilvl w:val="0"/>
          <w:numId w:val="64"/>
        </w:numPr>
        <w:spacing w:after="200" w:line="276" w:lineRule="auto"/>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включение учащихся в разностороннюю деятельность;</w:t>
      </w:r>
    </w:p>
    <w:p w:rsidR="00C2229C" w:rsidRPr="00C2229C" w:rsidRDefault="00C2229C" w:rsidP="00C2229C">
      <w:pPr>
        <w:numPr>
          <w:ilvl w:val="0"/>
          <w:numId w:val="64"/>
        </w:numPr>
        <w:spacing w:after="200" w:line="276" w:lineRule="auto"/>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формирование навыков позитивного коммуникативного общения;</w:t>
      </w:r>
    </w:p>
    <w:p w:rsidR="00C2229C" w:rsidRPr="00C2229C" w:rsidRDefault="00C2229C" w:rsidP="00C2229C">
      <w:pPr>
        <w:numPr>
          <w:ilvl w:val="0"/>
          <w:numId w:val="64"/>
        </w:numPr>
        <w:spacing w:after="200" w:line="276" w:lineRule="auto"/>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C2229C" w:rsidRPr="00C2229C" w:rsidRDefault="00C2229C" w:rsidP="00C2229C">
      <w:pPr>
        <w:numPr>
          <w:ilvl w:val="0"/>
          <w:numId w:val="64"/>
        </w:numPr>
        <w:spacing w:after="200" w:line="276" w:lineRule="auto"/>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воспитание трудолюбия, способности к преодолению трудностей, целеустремленности и настойчивости в достижении результата;</w:t>
      </w:r>
    </w:p>
    <w:p w:rsidR="00C2229C" w:rsidRPr="00C2229C" w:rsidRDefault="00C2229C" w:rsidP="00C2229C">
      <w:pPr>
        <w:numPr>
          <w:ilvl w:val="0"/>
          <w:numId w:val="64"/>
        </w:numPr>
        <w:spacing w:after="200" w:line="276" w:lineRule="auto"/>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
    <w:p w:rsidR="00C2229C" w:rsidRPr="00C2229C" w:rsidRDefault="00C2229C" w:rsidP="00C2229C">
      <w:pPr>
        <w:numPr>
          <w:ilvl w:val="0"/>
          <w:numId w:val="64"/>
        </w:numPr>
        <w:spacing w:after="200" w:line="276" w:lineRule="auto"/>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C2229C" w:rsidRPr="00C2229C" w:rsidRDefault="00C2229C" w:rsidP="00C2229C">
      <w:pPr>
        <w:numPr>
          <w:ilvl w:val="0"/>
          <w:numId w:val="64"/>
        </w:numPr>
        <w:spacing w:after="200" w:line="276" w:lineRule="auto"/>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совершенствование материально-технической базы организации досуга учащихся.</w:t>
      </w:r>
    </w:p>
    <w:p w:rsidR="00C2229C" w:rsidRPr="00C2229C" w:rsidRDefault="00C2229C" w:rsidP="00C2229C">
      <w:pPr>
        <w:jc w:val="both"/>
        <w:rPr>
          <w:rFonts w:ascii="Times New Roman" w:eastAsia="Times New Roman" w:hAnsi="Times New Roman" w:cs="Times New Roman"/>
          <w:sz w:val="24"/>
          <w:szCs w:val="22"/>
        </w:rPr>
      </w:pPr>
    </w:p>
    <w:p w:rsidR="00C2229C" w:rsidRPr="00C2229C" w:rsidRDefault="00C2229C" w:rsidP="00C2229C">
      <w:pPr>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ab/>
        <w:t xml:space="preserve">Организация занятий по направлениям раздела «Внеурочная деятельность» является неотъемлемой частью образовательного процесса в школе. </w:t>
      </w:r>
    </w:p>
    <w:p w:rsidR="00C2229C" w:rsidRPr="00C2229C" w:rsidRDefault="00C2229C" w:rsidP="00C2229C">
      <w:pPr>
        <w:ind w:firstLine="708"/>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 Занятия проводятся в форме клубов,  секций, практикумов, экскурсий, заочных путешествий и др.</w:t>
      </w:r>
    </w:p>
    <w:p w:rsidR="00C2229C" w:rsidRPr="00C2229C" w:rsidRDefault="00C2229C" w:rsidP="00C2229C">
      <w:pPr>
        <w:ind w:left="23" w:right="40" w:firstLine="680"/>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 xml:space="preserve">Исходя из задач, форм и содержания внеурочной деятельности, для ее реализации в учреждении использована оптимизационная модель (на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социальный педагог, педагог-психолог,  педагоги дополнительного образования).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w:t>
      </w:r>
      <w:r w:rsidRPr="00C2229C">
        <w:rPr>
          <w:rFonts w:ascii="Times New Roman" w:eastAsia="Times New Roman" w:hAnsi="Times New Roman" w:cs="Times New Roman"/>
          <w:sz w:val="24"/>
          <w:szCs w:val="22"/>
        </w:rPr>
        <w:lastRenderedPageBreak/>
        <w:t>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w:t>
      </w:r>
    </w:p>
    <w:p w:rsidR="00C2229C" w:rsidRPr="00C2229C" w:rsidRDefault="00C2229C" w:rsidP="00C2229C">
      <w:pPr>
        <w:ind w:left="23" w:right="40" w:firstLine="680"/>
        <w:jc w:val="both"/>
        <w:rPr>
          <w:rFonts w:ascii="Times New Roman" w:eastAsia="Times New Roman" w:hAnsi="Times New Roman" w:cs="Times New Roman"/>
          <w:sz w:val="24"/>
          <w:szCs w:val="22"/>
        </w:rPr>
      </w:pPr>
    </w:p>
    <w:p w:rsidR="00C2229C" w:rsidRPr="00C2229C" w:rsidRDefault="00C2229C" w:rsidP="00C2229C">
      <w:pPr>
        <w:ind w:left="23" w:right="40" w:firstLine="680"/>
        <w:jc w:val="both"/>
        <w:rPr>
          <w:rFonts w:ascii="Times New Roman" w:eastAsia="Times New Roman" w:hAnsi="Times New Roman" w:cs="Times New Roman"/>
          <w:b/>
          <w:sz w:val="24"/>
          <w:szCs w:val="22"/>
        </w:rPr>
      </w:pPr>
      <w:r w:rsidRPr="00C2229C">
        <w:rPr>
          <w:rFonts w:ascii="Times New Roman" w:eastAsia="Times New Roman" w:hAnsi="Times New Roman" w:cs="Times New Roman"/>
          <w:b/>
          <w:sz w:val="24"/>
          <w:szCs w:val="22"/>
        </w:rPr>
        <w:t>Механизм конструирования оптимизационной модели:</w:t>
      </w:r>
    </w:p>
    <w:p w:rsidR="00C2229C" w:rsidRPr="00C2229C" w:rsidRDefault="00C2229C" w:rsidP="00C2229C">
      <w:pPr>
        <w:ind w:left="567" w:right="40" w:hanging="567"/>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1.</w:t>
      </w:r>
      <w:r w:rsidRPr="00C2229C">
        <w:rPr>
          <w:rFonts w:ascii="Times New Roman" w:eastAsia="Times New Roman" w:hAnsi="Times New Roman" w:cs="Times New Roman"/>
          <w:sz w:val="24"/>
          <w:szCs w:val="22"/>
        </w:rPr>
        <w:tab/>
        <w:t>Администрация школы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w:t>
      </w:r>
    </w:p>
    <w:p w:rsidR="00C2229C" w:rsidRPr="00C2229C" w:rsidRDefault="00C2229C" w:rsidP="00C2229C">
      <w:pPr>
        <w:ind w:left="567" w:right="40" w:hanging="567"/>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2.</w:t>
      </w:r>
      <w:r w:rsidRPr="00C2229C">
        <w:rPr>
          <w:rFonts w:ascii="Times New Roman" w:eastAsia="Times New Roman" w:hAnsi="Times New Roman" w:cs="Times New Roman"/>
          <w:sz w:val="24"/>
          <w:szCs w:val="22"/>
        </w:rPr>
        <w:tab/>
        <w:t>Классный руководитель проводит анкетирование среди родителей (законных представителей) с целью:</w:t>
      </w:r>
    </w:p>
    <w:p w:rsidR="00C2229C" w:rsidRPr="00C2229C" w:rsidRDefault="00C2229C" w:rsidP="00C2229C">
      <w:pPr>
        <w:ind w:left="709" w:right="40" w:hanging="425"/>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w:t>
      </w:r>
      <w:r w:rsidRPr="00C2229C">
        <w:rPr>
          <w:rFonts w:ascii="Times New Roman" w:eastAsia="Times New Roman" w:hAnsi="Times New Roman" w:cs="Times New Roman"/>
          <w:sz w:val="24"/>
          <w:szCs w:val="22"/>
        </w:rPr>
        <w:tab/>
        <w:t>получения информации о направлениях и еженедельной временной нагрузке обучающихся в объединениях, центрах, учреждениях дополнительного образования, учреждениях культуры и спорта (в том числе негосударственных);</w:t>
      </w:r>
    </w:p>
    <w:p w:rsidR="00C2229C" w:rsidRPr="00C2229C" w:rsidRDefault="00C2229C" w:rsidP="00C2229C">
      <w:pPr>
        <w:ind w:left="709" w:right="40" w:hanging="425"/>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w:t>
      </w:r>
      <w:r w:rsidRPr="00C2229C">
        <w:rPr>
          <w:rFonts w:ascii="Times New Roman" w:eastAsia="Times New Roman" w:hAnsi="Times New Roman" w:cs="Times New Roman"/>
          <w:sz w:val="24"/>
          <w:szCs w:val="22"/>
        </w:rPr>
        <w:tab/>
        <w:t>знакомства родителей (законных представителей) с возможностями школы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w:t>
      </w:r>
    </w:p>
    <w:p w:rsidR="00C2229C" w:rsidRPr="00C2229C" w:rsidRDefault="00C2229C" w:rsidP="00C2229C">
      <w:pPr>
        <w:ind w:left="709" w:right="40" w:hanging="425"/>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w:t>
      </w:r>
      <w:r w:rsidRPr="00C2229C">
        <w:rPr>
          <w:rFonts w:ascii="Times New Roman" w:eastAsia="Times New Roman" w:hAnsi="Times New Roman" w:cs="Times New Roman"/>
          <w:sz w:val="24"/>
          <w:szCs w:val="22"/>
        </w:rPr>
        <w:tab/>
        <w:t>получения информации о выборе родителями (законными представителями) предпочтительных направлений и форм внеурочной деятельности детей.</w:t>
      </w:r>
    </w:p>
    <w:p w:rsidR="00C2229C" w:rsidRPr="00C2229C" w:rsidRDefault="00C2229C" w:rsidP="00C2229C">
      <w:pPr>
        <w:ind w:right="40"/>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rsidR="00C2229C" w:rsidRPr="00C2229C" w:rsidRDefault="00C2229C" w:rsidP="00C2229C">
      <w:pPr>
        <w:ind w:left="567" w:right="40" w:hanging="567"/>
        <w:jc w:val="both"/>
        <w:rPr>
          <w:rFonts w:ascii="Times New Roman" w:eastAsia="Times New Roman" w:hAnsi="Times New Roman" w:cs="Times New Roman"/>
          <w:sz w:val="24"/>
          <w:szCs w:val="22"/>
        </w:rPr>
      </w:pPr>
    </w:p>
    <w:p w:rsidR="00C2229C" w:rsidRPr="00C2229C" w:rsidRDefault="00C2229C" w:rsidP="00C2229C">
      <w:pPr>
        <w:ind w:left="567" w:right="40" w:hanging="567"/>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Эффективное конструирование оптимизационной модели внеурочной деятельности опирается на следующие принципы:</w:t>
      </w:r>
    </w:p>
    <w:p w:rsidR="00C2229C" w:rsidRPr="00C2229C" w:rsidRDefault="00C2229C" w:rsidP="00C2229C">
      <w:pPr>
        <w:ind w:left="567" w:right="40" w:hanging="567"/>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1.</w:t>
      </w:r>
      <w:r w:rsidRPr="00C2229C">
        <w:rPr>
          <w:rFonts w:ascii="Times New Roman" w:eastAsia="Times New Roman" w:hAnsi="Times New Roman" w:cs="Times New Roman"/>
          <w:sz w:val="24"/>
          <w:szCs w:val="22"/>
        </w:rPr>
        <w:tab/>
        <w:t>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C2229C" w:rsidRPr="00C2229C" w:rsidRDefault="00C2229C" w:rsidP="00C2229C">
      <w:pPr>
        <w:ind w:left="567" w:right="40" w:hanging="567"/>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10.</w:t>
      </w:r>
      <w:r w:rsidRPr="00C2229C">
        <w:rPr>
          <w:rFonts w:ascii="Times New Roman" w:eastAsia="Times New Roman" w:hAnsi="Times New Roman" w:cs="Times New Roman"/>
          <w:sz w:val="24"/>
          <w:szCs w:val="22"/>
        </w:rPr>
        <w:tab/>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w:t>
      </w:r>
    </w:p>
    <w:p w:rsidR="00C2229C" w:rsidRPr="00C2229C" w:rsidRDefault="00C2229C" w:rsidP="00C2229C">
      <w:pPr>
        <w:ind w:left="567" w:right="40" w:hanging="567"/>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11.</w:t>
      </w:r>
      <w:r w:rsidRPr="00C2229C">
        <w:rPr>
          <w:rFonts w:ascii="Times New Roman" w:eastAsia="Times New Roman" w:hAnsi="Times New Roman" w:cs="Times New Roman"/>
          <w:sz w:val="24"/>
          <w:szCs w:val="22"/>
        </w:rPr>
        <w:tab/>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C2229C" w:rsidRPr="00C2229C" w:rsidRDefault="00C2229C" w:rsidP="00C2229C">
      <w:pPr>
        <w:ind w:left="567" w:right="40" w:hanging="567"/>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12.</w:t>
      </w:r>
      <w:r w:rsidRPr="00C2229C">
        <w:rPr>
          <w:rFonts w:ascii="Times New Roman" w:eastAsia="Times New Roman" w:hAnsi="Times New Roman" w:cs="Times New Roman"/>
          <w:sz w:val="24"/>
          <w:szCs w:val="22"/>
        </w:rPr>
        <w:tab/>
        <w:t>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rsidR="00C2229C" w:rsidRPr="00C2229C" w:rsidRDefault="00C2229C" w:rsidP="00C2229C">
      <w:pPr>
        <w:ind w:left="567" w:right="40" w:hanging="567"/>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lastRenderedPageBreak/>
        <w:t>13.</w:t>
      </w:r>
      <w:r w:rsidRPr="00C2229C">
        <w:rPr>
          <w:rFonts w:ascii="Times New Roman" w:eastAsia="Times New Roman" w:hAnsi="Times New Roman" w:cs="Times New Roman"/>
          <w:sz w:val="24"/>
          <w:szCs w:val="22"/>
        </w:rPr>
        <w:tab/>
        <w:t>Принцип учета возможностей учебно-методического комплекта, используемого в образовательном процессе.</w:t>
      </w:r>
    </w:p>
    <w:p w:rsidR="00C2229C" w:rsidRPr="00C2229C" w:rsidRDefault="00C2229C" w:rsidP="00C2229C">
      <w:pPr>
        <w:ind w:left="567" w:right="40" w:hanging="567"/>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14.</w:t>
      </w:r>
      <w:r w:rsidRPr="00C2229C">
        <w:rPr>
          <w:rFonts w:ascii="Times New Roman" w:eastAsia="Times New Roman" w:hAnsi="Times New Roman" w:cs="Times New Roman"/>
          <w:sz w:val="24"/>
          <w:szCs w:val="22"/>
        </w:rPr>
        <w:tab/>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C2229C" w:rsidRPr="00C2229C" w:rsidRDefault="00C2229C" w:rsidP="00C2229C">
      <w:pPr>
        <w:ind w:left="20" w:right="20"/>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Таким образом, план внеурочной деятельности на 2018-2019 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возможностей педагогического коллектива.</w:t>
      </w:r>
    </w:p>
    <w:p w:rsidR="00C2229C" w:rsidRPr="00C2229C" w:rsidRDefault="00C2229C" w:rsidP="00C2229C">
      <w:pPr>
        <w:jc w:val="center"/>
        <w:rPr>
          <w:rFonts w:ascii="Times New Roman" w:eastAsia="Times New Roman" w:hAnsi="Times New Roman" w:cs="Times New Roman"/>
          <w:b/>
          <w:sz w:val="24"/>
          <w:szCs w:val="22"/>
        </w:rPr>
      </w:pPr>
      <w:r w:rsidRPr="00C2229C">
        <w:rPr>
          <w:rFonts w:ascii="Times New Roman" w:eastAsia="Times New Roman" w:hAnsi="Times New Roman" w:cs="Times New Roman"/>
          <w:b/>
          <w:sz w:val="24"/>
          <w:szCs w:val="22"/>
        </w:rPr>
        <w:t>3. Направления внеурочной деятельности.</w:t>
      </w:r>
    </w:p>
    <w:p w:rsidR="00C2229C" w:rsidRPr="00C2229C" w:rsidRDefault="00C2229C" w:rsidP="00C2229C">
      <w:pPr>
        <w:ind w:firstLine="708"/>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 xml:space="preserve">Внеурочная деятельность организуется по направлениям: </w:t>
      </w:r>
    </w:p>
    <w:p w:rsidR="00C2229C" w:rsidRPr="00C2229C" w:rsidRDefault="00C2229C" w:rsidP="00C2229C">
      <w:pPr>
        <w:numPr>
          <w:ilvl w:val="0"/>
          <w:numId w:val="65"/>
        </w:numPr>
        <w:spacing w:after="200" w:line="276" w:lineRule="auto"/>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духовно-нравственное, эстетическое;</w:t>
      </w:r>
    </w:p>
    <w:p w:rsidR="00C2229C" w:rsidRPr="00C2229C" w:rsidRDefault="00C2229C" w:rsidP="00C2229C">
      <w:pPr>
        <w:numPr>
          <w:ilvl w:val="0"/>
          <w:numId w:val="65"/>
        </w:numPr>
        <w:spacing w:after="200" w:line="276" w:lineRule="auto"/>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спортивно-оздоровительное;</w:t>
      </w:r>
    </w:p>
    <w:p w:rsidR="00C2229C" w:rsidRPr="00C2229C" w:rsidRDefault="00C2229C" w:rsidP="00C2229C">
      <w:pPr>
        <w:numPr>
          <w:ilvl w:val="0"/>
          <w:numId w:val="65"/>
        </w:numPr>
        <w:spacing w:after="200" w:line="276" w:lineRule="auto"/>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гражданско-патриотическое;</w:t>
      </w:r>
    </w:p>
    <w:p w:rsidR="00C2229C" w:rsidRPr="00C2229C" w:rsidRDefault="00C2229C" w:rsidP="00C2229C">
      <w:pPr>
        <w:numPr>
          <w:ilvl w:val="0"/>
          <w:numId w:val="65"/>
        </w:numPr>
        <w:spacing w:after="200" w:line="276" w:lineRule="auto"/>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общеинтеллектуальное;</w:t>
      </w:r>
    </w:p>
    <w:p w:rsidR="00C2229C" w:rsidRPr="00C2229C" w:rsidRDefault="00C2229C" w:rsidP="00C2229C">
      <w:pPr>
        <w:numPr>
          <w:ilvl w:val="0"/>
          <w:numId w:val="65"/>
        </w:numPr>
        <w:spacing w:after="200" w:line="276" w:lineRule="auto"/>
        <w:jc w:val="both"/>
        <w:rPr>
          <w:rFonts w:ascii="Times New Roman" w:eastAsia="Times New Roman" w:hAnsi="Times New Roman" w:cs="Times New Roman"/>
          <w:sz w:val="24"/>
          <w:szCs w:val="22"/>
        </w:rPr>
      </w:pPr>
      <w:r w:rsidRPr="00C2229C">
        <w:rPr>
          <w:rFonts w:ascii="Times New Roman" w:eastAsia="Times New Roman" w:hAnsi="Times New Roman" w:cs="Times New Roman"/>
          <w:sz w:val="24"/>
          <w:szCs w:val="22"/>
        </w:rPr>
        <w:t>социальное.</w:t>
      </w:r>
    </w:p>
    <w:p w:rsidR="00C2229C" w:rsidRPr="00C2229C" w:rsidRDefault="00C2229C" w:rsidP="00C2229C">
      <w:pPr>
        <w:widowControl w:val="0"/>
        <w:suppressAutoHyphens/>
        <w:overflowPunct w:val="0"/>
        <w:autoSpaceDE w:val="0"/>
        <w:autoSpaceDN w:val="0"/>
        <w:jc w:val="center"/>
        <w:textAlignment w:val="baseline"/>
        <w:rPr>
          <w:rFonts w:asciiTheme="minorHAnsi" w:eastAsiaTheme="minorHAnsi" w:hAnsiTheme="minorHAnsi" w:cstheme="minorBidi"/>
          <w:szCs w:val="22"/>
          <w:lang w:eastAsia="en-US"/>
        </w:rPr>
      </w:pPr>
      <w:r w:rsidRPr="00C2229C">
        <w:rPr>
          <w:rFonts w:ascii="Times New Roman" w:eastAsia="Times New Roman" w:hAnsi="Times New Roman" w:cs="Times New Roman"/>
          <w:b/>
          <w:kern w:val="3"/>
          <w:sz w:val="24"/>
          <w:szCs w:val="22"/>
        </w:rPr>
        <w:t>Количество ча</w:t>
      </w:r>
      <w:r>
        <w:rPr>
          <w:rFonts w:ascii="Times New Roman" w:eastAsia="Times New Roman" w:hAnsi="Times New Roman" w:cs="Times New Roman"/>
          <w:b/>
          <w:kern w:val="3"/>
          <w:sz w:val="24"/>
          <w:szCs w:val="22"/>
        </w:rPr>
        <w:t xml:space="preserve">сов  внеурочной деятельности  </w:t>
      </w:r>
    </w:p>
    <w:p w:rsidR="000A4A7D" w:rsidRPr="00C2229C" w:rsidRDefault="000A4A7D" w:rsidP="00C2229C">
      <w:pPr>
        <w:spacing w:line="237" w:lineRule="auto"/>
        <w:ind w:right="320"/>
        <w:jc w:val="both"/>
        <w:rPr>
          <w:rFonts w:ascii="Times New Roman" w:eastAsia="Times New Roman" w:hAnsi="Times New Roman"/>
          <w:sz w:val="22"/>
        </w:rPr>
      </w:pPr>
    </w:p>
    <w:tbl>
      <w:tblPr>
        <w:tblW w:w="9464" w:type="dxa"/>
        <w:tblLayout w:type="fixed"/>
        <w:tblCellMar>
          <w:left w:w="10" w:type="dxa"/>
          <w:right w:w="10" w:type="dxa"/>
        </w:tblCellMar>
        <w:tblLook w:val="0000" w:firstRow="0" w:lastRow="0" w:firstColumn="0" w:lastColumn="0" w:noHBand="0" w:noVBand="0"/>
      </w:tblPr>
      <w:tblGrid>
        <w:gridCol w:w="534"/>
        <w:gridCol w:w="5811"/>
        <w:gridCol w:w="1560"/>
        <w:gridCol w:w="1559"/>
      </w:tblGrid>
      <w:tr w:rsidR="00C2229C" w:rsidRPr="00C2229C" w:rsidTr="00C2229C">
        <w:trPr>
          <w:trHeight w:val="269"/>
        </w:trPr>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29C" w:rsidRPr="00C2229C" w:rsidRDefault="00C2229C" w:rsidP="00C2229C">
            <w:pPr>
              <w:spacing w:after="200" w:line="276" w:lineRule="auto"/>
              <w:jc w:val="center"/>
              <w:rPr>
                <w:rFonts w:asciiTheme="minorHAnsi" w:eastAsiaTheme="minorHAnsi" w:hAnsiTheme="minorHAnsi" w:cstheme="minorBidi"/>
                <w:sz w:val="24"/>
                <w:szCs w:val="22"/>
                <w:lang w:eastAsia="en-US"/>
              </w:rPr>
            </w:pPr>
            <w:r w:rsidRPr="00C2229C">
              <w:rPr>
                <w:rFonts w:ascii="Times New Roman" w:eastAsiaTheme="minorHAnsi" w:hAnsi="Times New Roman" w:cstheme="minorBidi"/>
                <w:sz w:val="24"/>
                <w:szCs w:val="22"/>
                <w:lang w:eastAsia="en-US"/>
              </w:rPr>
              <w:t>№п.п</w:t>
            </w:r>
          </w:p>
        </w:tc>
        <w:tc>
          <w:tcPr>
            <w:tcW w:w="5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29C" w:rsidRPr="00C2229C" w:rsidRDefault="00C2229C" w:rsidP="00C2229C">
            <w:pPr>
              <w:spacing w:after="200" w:line="276" w:lineRule="auto"/>
              <w:jc w:val="center"/>
              <w:rPr>
                <w:rFonts w:asciiTheme="minorHAnsi" w:eastAsiaTheme="minorHAnsi" w:hAnsiTheme="minorHAnsi" w:cstheme="minorBidi"/>
                <w:sz w:val="24"/>
                <w:szCs w:val="22"/>
                <w:lang w:eastAsia="en-US"/>
              </w:rPr>
            </w:pPr>
            <w:r w:rsidRPr="00C2229C">
              <w:rPr>
                <w:rFonts w:ascii="Times New Roman" w:eastAsiaTheme="minorHAnsi" w:hAnsi="Times New Roman" w:cstheme="minorBidi"/>
                <w:sz w:val="24"/>
                <w:szCs w:val="22"/>
                <w:lang w:eastAsia="en-US"/>
              </w:rPr>
              <w:t>Направленность внеурочной деятельности, наименование</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2229C" w:rsidRPr="00C2229C" w:rsidRDefault="00C2229C" w:rsidP="00C2229C">
            <w:pPr>
              <w:spacing w:after="200" w:line="276" w:lineRule="auto"/>
              <w:jc w:val="center"/>
              <w:rPr>
                <w:rFonts w:ascii="Times New Roman" w:eastAsiaTheme="minorHAnsi" w:hAnsi="Times New Roman" w:cstheme="minorBidi"/>
                <w:sz w:val="24"/>
                <w:szCs w:val="22"/>
                <w:lang w:eastAsia="en-US"/>
              </w:rPr>
            </w:pPr>
            <w:r w:rsidRPr="00C2229C">
              <w:rPr>
                <w:rFonts w:ascii="Times New Roman" w:eastAsiaTheme="minorHAnsi" w:hAnsi="Times New Roman" w:cstheme="minorBidi"/>
                <w:sz w:val="24"/>
                <w:szCs w:val="22"/>
                <w:lang w:eastAsia="en-US"/>
              </w:rPr>
              <w:t>10 класс</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2229C" w:rsidRPr="00C2229C" w:rsidRDefault="00C2229C" w:rsidP="00C2229C">
            <w:pPr>
              <w:spacing w:after="200" w:line="276" w:lineRule="auto"/>
              <w:jc w:val="center"/>
              <w:rPr>
                <w:rFonts w:ascii="Times New Roman" w:eastAsiaTheme="minorHAnsi" w:hAnsi="Times New Roman" w:cstheme="minorBidi"/>
                <w:sz w:val="24"/>
                <w:szCs w:val="22"/>
                <w:lang w:eastAsia="en-US"/>
              </w:rPr>
            </w:pPr>
            <w:r w:rsidRPr="00C2229C">
              <w:rPr>
                <w:rFonts w:ascii="Times New Roman" w:eastAsiaTheme="minorHAnsi" w:hAnsi="Times New Roman" w:cstheme="minorBidi"/>
                <w:sz w:val="24"/>
                <w:szCs w:val="22"/>
                <w:lang w:eastAsia="en-US"/>
              </w:rPr>
              <w:t>11 класс</w:t>
            </w:r>
          </w:p>
        </w:tc>
      </w:tr>
      <w:tr w:rsidR="00C2229C" w:rsidRPr="00C2229C" w:rsidTr="00C2229C">
        <w:tc>
          <w:tcPr>
            <w:tcW w:w="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C2229C" w:rsidRPr="00C2229C" w:rsidRDefault="00C2229C" w:rsidP="00C2229C">
            <w:pPr>
              <w:spacing w:after="200" w:line="276" w:lineRule="auto"/>
              <w:jc w:val="center"/>
              <w:rPr>
                <w:rFonts w:asciiTheme="minorHAnsi" w:eastAsiaTheme="minorHAnsi" w:hAnsiTheme="minorHAnsi" w:cstheme="minorBidi"/>
                <w:sz w:val="22"/>
                <w:szCs w:val="22"/>
                <w:lang w:eastAsia="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C2229C" w:rsidRPr="00C2229C" w:rsidRDefault="00C2229C" w:rsidP="00C2229C">
            <w:pPr>
              <w:spacing w:after="200" w:line="276" w:lineRule="auto"/>
              <w:jc w:val="center"/>
              <w:rPr>
                <w:rFonts w:asciiTheme="minorHAnsi" w:eastAsiaTheme="minorHAnsi" w:hAnsiTheme="minorHAnsi" w:cstheme="minorBidi"/>
                <w:sz w:val="24"/>
                <w:szCs w:val="22"/>
                <w:lang w:eastAsia="en-US"/>
              </w:rPr>
            </w:pPr>
            <w:r w:rsidRPr="00C2229C">
              <w:rPr>
                <w:rFonts w:ascii="Times New Roman" w:eastAsiaTheme="minorHAnsi" w:hAnsi="Times New Roman" w:cstheme="minorBidi"/>
                <w:b/>
                <w:sz w:val="24"/>
                <w:szCs w:val="22"/>
                <w:lang w:eastAsia="en-US"/>
              </w:rPr>
              <w:t>Духовно-нравственное, эстетическое</w:t>
            </w:r>
            <w:r w:rsidRPr="00C2229C">
              <w:rPr>
                <w:rFonts w:asciiTheme="minorHAnsi" w:eastAsiaTheme="minorHAnsi" w:hAnsiTheme="minorHAnsi" w:cstheme="minorBidi"/>
                <w:sz w:val="24"/>
                <w:szCs w:val="22"/>
                <w:lang w:eastAsia="en-US"/>
              </w:rPr>
              <w:t xml:space="preserve"> </w:t>
            </w:r>
            <w:r w:rsidRPr="00C2229C">
              <w:rPr>
                <w:rFonts w:ascii="Times New Roman" w:eastAsiaTheme="minorHAnsi" w:hAnsi="Times New Roman" w:cstheme="minorBidi"/>
                <w:b/>
                <w:sz w:val="24"/>
                <w:szCs w:val="22"/>
                <w:lang w:eastAsia="en-US"/>
              </w:rPr>
              <w:t>направление</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229C" w:rsidRPr="00C2229C" w:rsidRDefault="00C2229C" w:rsidP="00C2229C">
            <w:pPr>
              <w:spacing w:after="200" w:line="276" w:lineRule="auto"/>
              <w:jc w:val="center"/>
              <w:rPr>
                <w:rFonts w:ascii="Times New Roman" w:eastAsiaTheme="minorHAnsi" w:hAnsi="Times New Roman" w:cstheme="minorBidi"/>
                <w:b/>
                <w:sz w:val="28"/>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229C" w:rsidRPr="00C2229C" w:rsidRDefault="00C2229C" w:rsidP="00C2229C">
            <w:pPr>
              <w:spacing w:after="200" w:line="276" w:lineRule="auto"/>
              <w:jc w:val="center"/>
              <w:rPr>
                <w:rFonts w:ascii="Times New Roman" w:eastAsiaTheme="minorHAnsi" w:hAnsi="Times New Roman" w:cstheme="minorBidi"/>
                <w:b/>
                <w:sz w:val="28"/>
                <w:szCs w:val="22"/>
                <w:lang w:eastAsia="en-US"/>
              </w:rPr>
            </w:pPr>
          </w:p>
        </w:tc>
      </w:tr>
      <w:tr w:rsidR="00C2229C" w:rsidRPr="00C2229C" w:rsidTr="00C2229C">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29C" w:rsidRPr="00C2229C" w:rsidRDefault="00C2229C" w:rsidP="00C2229C">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1</w:t>
            </w:r>
          </w:p>
        </w:tc>
        <w:tc>
          <w:tcPr>
            <w:tcW w:w="5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29C" w:rsidRPr="00C2229C" w:rsidRDefault="00C2229C" w:rsidP="00C2229C">
            <w:pPr>
              <w:spacing w:after="200" w:line="276" w:lineRule="auto"/>
              <w:rPr>
                <w:rFonts w:ascii="Times New Roman" w:eastAsiaTheme="minorHAnsi" w:hAnsi="Times New Roman" w:cstheme="minorBidi"/>
                <w:sz w:val="24"/>
                <w:szCs w:val="22"/>
                <w:lang w:eastAsia="en-US"/>
              </w:rPr>
            </w:pPr>
            <w:r w:rsidRPr="00C2229C">
              <w:rPr>
                <w:rFonts w:ascii="Times New Roman" w:eastAsiaTheme="minorHAnsi" w:hAnsi="Times New Roman" w:cstheme="minorBidi"/>
                <w:sz w:val="24"/>
                <w:szCs w:val="22"/>
                <w:lang w:eastAsia="en-US"/>
              </w:rPr>
              <w:t>«Культура  и  искусство речи»</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r w:rsidRPr="00C2229C">
              <w:rPr>
                <w:rFonts w:ascii="Times New Roman" w:eastAsiaTheme="minorHAnsi" w:hAnsi="Times New Roman" w:cstheme="minorBidi"/>
                <w:sz w:val="28"/>
                <w:szCs w:val="22"/>
                <w:lang w:eastAsia="en-US"/>
              </w:rPr>
              <w:t>11аб</w:t>
            </w:r>
          </w:p>
        </w:tc>
      </w:tr>
      <w:tr w:rsidR="00C2229C" w:rsidRPr="00C2229C" w:rsidTr="00C2229C">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29C" w:rsidRPr="00C2229C" w:rsidRDefault="00C2229C" w:rsidP="00C2229C">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2</w:t>
            </w:r>
          </w:p>
        </w:tc>
        <w:tc>
          <w:tcPr>
            <w:tcW w:w="5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29C" w:rsidRPr="00C2229C" w:rsidRDefault="00C2229C" w:rsidP="00C2229C">
            <w:pPr>
              <w:spacing w:after="200" w:line="276" w:lineRule="auto"/>
              <w:rPr>
                <w:rFonts w:ascii="Times New Roman" w:eastAsiaTheme="minorHAnsi" w:hAnsi="Times New Roman" w:cstheme="minorBidi"/>
                <w:sz w:val="24"/>
                <w:szCs w:val="22"/>
                <w:lang w:eastAsia="en-US"/>
              </w:rPr>
            </w:pPr>
            <w:r w:rsidRPr="00C2229C">
              <w:rPr>
                <w:rFonts w:ascii="Times New Roman" w:eastAsiaTheme="minorHAnsi" w:hAnsi="Times New Roman" w:cstheme="minorBidi"/>
                <w:sz w:val="24"/>
                <w:szCs w:val="22"/>
                <w:lang w:eastAsia="en-US"/>
              </w:rPr>
              <w:t>«Азбука нравственности»</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r w:rsidRPr="00C2229C">
              <w:rPr>
                <w:rFonts w:ascii="Times New Roman" w:eastAsiaTheme="minorHAnsi" w:hAnsi="Times New Roman" w:cstheme="minorBidi"/>
                <w:sz w:val="28"/>
                <w:szCs w:val="22"/>
                <w:lang w:eastAsia="en-US"/>
              </w:rPr>
              <w:t>10в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p>
        </w:tc>
      </w:tr>
      <w:tr w:rsidR="00C2229C" w:rsidRPr="00C2229C" w:rsidTr="00C2229C">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29C" w:rsidRPr="00C2229C" w:rsidRDefault="00C2229C" w:rsidP="00C2229C">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3</w:t>
            </w:r>
          </w:p>
        </w:tc>
        <w:tc>
          <w:tcPr>
            <w:tcW w:w="5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29C" w:rsidRPr="00C2229C" w:rsidRDefault="00C2229C" w:rsidP="00C2229C">
            <w:pPr>
              <w:spacing w:after="200" w:line="276" w:lineRule="auto"/>
              <w:rPr>
                <w:rFonts w:ascii="Times New Roman" w:eastAsiaTheme="minorHAnsi" w:hAnsi="Times New Roman" w:cstheme="minorBidi"/>
                <w:sz w:val="24"/>
                <w:szCs w:val="22"/>
                <w:lang w:eastAsia="en-US"/>
              </w:rPr>
            </w:pPr>
            <w:r w:rsidRPr="00C2229C">
              <w:rPr>
                <w:rFonts w:ascii="Times New Roman" w:eastAsiaTheme="minorHAnsi" w:hAnsi="Times New Roman" w:cstheme="minorBidi"/>
                <w:sz w:val="24"/>
                <w:szCs w:val="22"/>
                <w:lang w:eastAsia="en-US"/>
              </w:rPr>
              <w:t>Курс «Семейноведение»</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r w:rsidRPr="00C2229C">
              <w:rPr>
                <w:rFonts w:ascii="Times New Roman" w:eastAsiaTheme="minorHAnsi" w:hAnsi="Times New Roman" w:cstheme="minorBidi"/>
                <w:sz w:val="28"/>
                <w:szCs w:val="22"/>
                <w:lang w:eastAsia="en-US"/>
              </w:rPr>
              <w:t>10абв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r w:rsidRPr="00C2229C">
              <w:rPr>
                <w:rFonts w:ascii="Times New Roman" w:eastAsiaTheme="minorHAnsi" w:hAnsi="Times New Roman" w:cstheme="minorBidi"/>
                <w:sz w:val="28"/>
                <w:szCs w:val="22"/>
                <w:lang w:eastAsia="en-US"/>
              </w:rPr>
              <w:t>11абв</w:t>
            </w:r>
          </w:p>
        </w:tc>
      </w:tr>
      <w:tr w:rsidR="00C2229C" w:rsidRPr="00C2229C" w:rsidTr="00C2229C">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29C" w:rsidRPr="00C2229C" w:rsidRDefault="00C2229C" w:rsidP="00C2229C">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4</w:t>
            </w:r>
          </w:p>
        </w:tc>
        <w:tc>
          <w:tcPr>
            <w:tcW w:w="5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29C" w:rsidRPr="00C2229C" w:rsidRDefault="00C2229C" w:rsidP="00C2229C">
            <w:pPr>
              <w:spacing w:after="200" w:line="276" w:lineRule="auto"/>
              <w:rPr>
                <w:rFonts w:ascii="Times New Roman" w:eastAsiaTheme="minorHAnsi" w:hAnsi="Times New Roman" w:cstheme="minorBidi"/>
                <w:sz w:val="24"/>
                <w:szCs w:val="22"/>
                <w:lang w:eastAsia="en-US"/>
              </w:rPr>
            </w:pPr>
            <w:r w:rsidRPr="00C2229C">
              <w:rPr>
                <w:rFonts w:ascii="Times New Roman" w:eastAsiaTheme="minorHAnsi" w:hAnsi="Times New Roman" w:cstheme="minorBidi"/>
                <w:sz w:val="24"/>
                <w:szCs w:val="22"/>
                <w:lang w:eastAsia="en-US"/>
              </w:rPr>
              <w:t>Разговоры о важном</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r w:rsidRPr="00C2229C">
              <w:rPr>
                <w:rFonts w:ascii="Times New Roman" w:eastAsiaTheme="minorHAnsi" w:hAnsi="Times New Roman" w:cstheme="minorBidi"/>
                <w:sz w:val="28"/>
                <w:szCs w:val="22"/>
                <w:lang w:eastAsia="en-US"/>
              </w:rPr>
              <w:t>10абв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r w:rsidRPr="00C2229C">
              <w:rPr>
                <w:rFonts w:ascii="Times New Roman" w:eastAsiaTheme="minorHAnsi" w:hAnsi="Times New Roman" w:cstheme="minorBidi"/>
                <w:sz w:val="28"/>
                <w:szCs w:val="22"/>
                <w:lang w:eastAsia="en-US"/>
              </w:rPr>
              <w:t>11абв</w:t>
            </w:r>
          </w:p>
        </w:tc>
      </w:tr>
      <w:tr w:rsidR="00C2229C" w:rsidRPr="00C2229C" w:rsidTr="00C2229C">
        <w:trPr>
          <w:trHeight w:val="332"/>
        </w:trPr>
        <w:tc>
          <w:tcPr>
            <w:tcW w:w="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C2229C" w:rsidRPr="00C2229C" w:rsidRDefault="00C2229C" w:rsidP="00C2229C">
            <w:pPr>
              <w:spacing w:after="200" w:line="276" w:lineRule="auto"/>
              <w:jc w:val="center"/>
              <w:rPr>
                <w:rFonts w:asciiTheme="minorHAnsi" w:eastAsiaTheme="minorHAnsi" w:hAnsiTheme="minorHAnsi" w:cstheme="minorBidi"/>
                <w:sz w:val="22"/>
                <w:szCs w:val="22"/>
                <w:lang w:eastAsia="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C2229C" w:rsidRPr="00C2229C" w:rsidRDefault="00C2229C" w:rsidP="00C2229C">
            <w:pPr>
              <w:spacing w:after="200" w:line="276" w:lineRule="auto"/>
              <w:rPr>
                <w:rFonts w:ascii="Times New Roman" w:eastAsiaTheme="minorHAnsi" w:hAnsi="Times New Roman" w:cstheme="minorBidi"/>
                <w:b/>
                <w:sz w:val="24"/>
                <w:szCs w:val="22"/>
                <w:lang w:eastAsia="en-US"/>
              </w:rPr>
            </w:pPr>
            <w:r w:rsidRPr="00C2229C">
              <w:rPr>
                <w:rFonts w:ascii="Times New Roman" w:eastAsiaTheme="minorHAnsi" w:hAnsi="Times New Roman" w:cstheme="minorBidi"/>
                <w:b/>
                <w:sz w:val="24"/>
                <w:szCs w:val="22"/>
                <w:lang w:eastAsia="en-US"/>
              </w:rPr>
              <w:t xml:space="preserve">    Общеинтеллектуальное, познавательное направление</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229C" w:rsidRPr="00C2229C" w:rsidRDefault="00C2229C" w:rsidP="00C2229C">
            <w:pPr>
              <w:spacing w:after="200" w:line="276" w:lineRule="auto"/>
              <w:jc w:val="center"/>
              <w:rPr>
                <w:rFonts w:ascii="Times New Roman" w:eastAsiaTheme="minorHAnsi" w:hAnsi="Times New Roman" w:cstheme="minorBidi"/>
                <w:b/>
                <w:sz w:val="28"/>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229C" w:rsidRPr="00C2229C" w:rsidRDefault="00C2229C" w:rsidP="00C2229C">
            <w:pPr>
              <w:spacing w:after="200" w:line="276" w:lineRule="auto"/>
              <w:jc w:val="center"/>
              <w:rPr>
                <w:rFonts w:ascii="Times New Roman" w:eastAsiaTheme="minorHAnsi" w:hAnsi="Times New Roman" w:cstheme="minorBidi"/>
                <w:b/>
                <w:sz w:val="28"/>
                <w:szCs w:val="22"/>
                <w:lang w:eastAsia="en-US"/>
              </w:rPr>
            </w:pPr>
          </w:p>
        </w:tc>
      </w:tr>
      <w:tr w:rsidR="00C2229C" w:rsidRPr="00C2229C" w:rsidTr="00C2229C">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29C" w:rsidRPr="00C2229C" w:rsidRDefault="00C2229C" w:rsidP="00C2229C">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5</w:t>
            </w:r>
          </w:p>
        </w:tc>
        <w:tc>
          <w:tcPr>
            <w:tcW w:w="58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29C" w:rsidRPr="00C2229C" w:rsidRDefault="00C2229C" w:rsidP="00C2229C">
            <w:pPr>
              <w:spacing w:after="200" w:line="276" w:lineRule="auto"/>
              <w:rPr>
                <w:rFonts w:ascii="Times New Roman" w:eastAsiaTheme="minorHAnsi" w:hAnsi="Times New Roman" w:cstheme="minorBidi"/>
                <w:sz w:val="24"/>
                <w:szCs w:val="22"/>
                <w:lang w:eastAsia="en-US"/>
              </w:rPr>
            </w:pPr>
            <w:r w:rsidRPr="00C2229C">
              <w:rPr>
                <w:rFonts w:ascii="Times New Roman" w:eastAsiaTheme="minorHAnsi" w:hAnsi="Times New Roman" w:cstheme="minorBidi"/>
                <w:sz w:val="24"/>
                <w:szCs w:val="22"/>
                <w:lang w:eastAsia="en-US"/>
              </w:rPr>
              <w:t>«Решение математических задач»</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r w:rsidRPr="00C2229C">
              <w:rPr>
                <w:rFonts w:ascii="Times New Roman" w:eastAsiaTheme="minorHAnsi" w:hAnsi="Times New Roman" w:cstheme="minorBidi"/>
                <w:sz w:val="28"/>
                <w:szCs w:val="22"/>
                <w:lang w:eastAsia="en-US"/>
              </w:rPr>
              <w:t>10аб</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r w:rsidRPr="00C2229C">
              <w:rPr>
                <w:rFonts w:ascii="Times New Roman" w:eastAsiaTheme="minorHAnsi" w:hAnsi="Times New Roman" w:cstheme="minorBidi"/>
                <w:sz w:val="28"/>
                <w:szCs w:val="22"/>
                <w:lang w:eastAsia="en-US"/>
              </w:rPr>
              <w:t>11аб</w:t>
            </w:r>
          </w:p>
        </w:tc>
      </w:tr>
      <w:tr w:rsidR="00C2229C" w:rsidRPr="00C2229C" w:rsidTr="00C2229C">
        <w:trPr>
          <w:trHeight w:val="757"/>
        </w:trPr>
        <w:tc>
          <w:tcPr>
            <w:tcW w:w="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C2229C" w:rsidRPr="00C2229C" w:rsidRDefault="00C2229C" w:rsidP="00C2229C">
            <w:pPr>
              <w:spacing w:after="200" w:line="276" w:lineRule="auto"/>
              <w:jc w:val="center"/>
              <w:rPr>
                <w:rFonts w:asciiTheme="minorHAnsi" w:eastAsiaTheme="minorHAnsi" w:hAnsiTheme="minorHAnsi" w:cstheme="minorBidi"/>
                <w:sz w:val="22"/>
                <w:szCs w:val="22"/>
                <w:lang w:eastAsia="en-US"/>
              </w:rPr>
            </w:pPr>
          </w:p>
        </w:tc>
        <w:tc>
          <w:tcPr>
            <w:tcW w:w="58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C2229C" w:rsidRPr="00C2229C" w:rsidRDefault="00C2229C" w:rsidP="00C2229C">
            <w:pPr>
              <w:spacing w:after="200" w:line="276" w:lineRule="auto"/>
              <w:jc w:val="center"/>
              <w:rPr>
                <w:rFonts w:ascii="Times New Roman" w:eastAsiaTheme="minorHAnsi" w:hAnsi="Times New Roman" w:cstheme="minorBidi"/>
                <w:b/>
                <w:sz w:val="24"/>
                <w:szCs w:val="22"/>
                <w:lang w:eastAsia="en-US"/>
              </w:rPr>
            </w:pPr>
            <w:r w:rsidRPr="00C2229C">
              <w:rPr>
                <w:rFonts w:ascii="Times New Roman" w:eastAsiaTheme="minorHAnsi" w:hAnsi="Times New Roman" w:cstheme="minorBidi"/>
                <w:b/>
                <w:sz w:val="24"/>
                <w:szCs w:val="22"/>
                <w:lang w:eastAsia="en-US"/>
              </w:rPr>
              <w:t>Гражданское, патриотическое направление</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229C" w:rsidRPr="00C2229C" w:rsidRDefault="00C2229C" w:rsidP="00C2229C">
            <w:pPr>
              <w:spacing w:after="200" w:line="276" w:lineRule="auto"/>
              <w:jc w:val="center"/>
              <w:rPr>
                <w:rFonts w:ascii="Times New Roman" w:eastAsiaTheme="minorHAnsi" w:hAnsi="Times New Roman" w:cstheme="minorBidi"/>
                <w:b/>
                <w:sz w:val="28"/>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229C" w:rsidRPr="00C2229C" w:rsidRDefault="00C2229C" w:rsidP="00C2229C">
            <w:pPr>
              <w:spacing w:after="200" w:line="276" w:lineRule="auto"/>
              <w:jc w:val="center"/>
              <w:rPr>
                <w:rFonts w:ascii="Times New Roman" w:eastAsiaTheme="minorHAnsi" w:hAnsi="Times New Roman" w:cstheme="minorBidi"/>
                <w:b/>
                <w:sz w:val="28"/>
                <w:szCs w:val="22"/>
                <w:lang w:eastAsia="en-US"/>
              </w:rPr>
            </w:pPr>
          </w:p>
        </w:tc>
      </w:tr>
      <w:tr w:rsidR="00C2229C" w:rsidRPr="00C2229C" w:rsidTr="00C2229C">
        <w:tc>
          <w:tcPr>
            <w:tcW w:w="5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2229C" w:rsidRPr="00C2229C" w:rsidRDefault="00C2229C" w:rsidP="00C2229C">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6</w:t>
            </w:r>
          </w:p>
        </w:tc>
        <w:tc>
          <w:tcPr>
            <w:tcW w:w="58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2229C" w:rsidRPr="00C2229C" w:rsidRDefault="00C2229C" w:rsidP="00C2229C">
            <w:pPr>
              <w:spacing w:after="200" w:line="276" w:lineRule="auto"/>
              <w:rPr>
                <w:rFonts w:asciiTheme="minorHAnsi" w:eastAsiaTheme="minorHAnsi" w:hAnsiTheme="minorHAnsi" w:cstheme="minorBidi"/>
                <w:sz w:val="24"/>
                <w:szCs w:val="22"/>
                <w:lang w:eastAsia="en-US"/>
              </w:rPr>
            </w:pPr>
            <w:r w:rsidRPr="00C2229C">
              <w:rPr>
                <w:rFonts w:ascii="Times New Roman" w:eastAsiaTheme="minorHAnsi" w:hAnsi="Times New Roman" w:cstheme="minorBidi"/>
                <w:sz w:val="24"/>
                <w:szCs w:val="22"/>
                <w:lang w:eastAsia="en-US"/>
              </w:rPr>
              <w:t>«Билет в будущее»</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r w:rsidRPr="00C2229C">
              <w:rPr>
                <w:rFonts w:ascii="Times New Roman" w:eastAsiaTheme="minorHAnsi" w:hAnsi="Times New Roman" w:cstheme="minorBidi"/>
                <w:sz w:val="28"/>
                <w:szCs w:val="22"/>
                <w:lang w:eastAsia="en-US"/>
              </w:rPr>
              <w:t>10абв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r w:rsidRPr="00C2229C">
              <w:rPr>
                <w:rFonts w:ascii="Times New Roman" w:eastAsiaTheme="minorHAnsi" w:hAnsi="Times New Roman" w:cstheme="minorBidi"/>
                <w:sz w:val="28"/>
                <w:szCs w:val="22"/>
                <w:lang w:eastAsia="en-US"/>
              </w:rPr>
              <w:t>11абв</w:t>
            </w:r>
          </w:p>
        </w:tc>
      </w:tr>
      <w:tr w:rsidR="00C2229C" w:rsidRPr="00C2229C" w:rsidTr="00C2229C">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29C" w:rsidRPr="00C2229C" w:rsidRDefault="00C2229C" w:rsidP="00C2229C">
            <w:pPr>
              <w:spacing w:after="200" w:line="276" w:lineRule="auto"/>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7 </w:t>
            </w:r>
          </w:p>
        </w:tc>
        <w:tc>
          <w:tcPr>
            <w:tcW w:w="581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C2229C" w:rsidRPr="00C2229C" w:rsidRDefault="00C2229C" w:rsidP="00C2229C">
            <w:pPr>
              <w:spacing w:after="200" w:line="276" w:lineRule="auto"/>
              <w:rPr>
                <w:rFonts w:ascii="Times New Roman" w:eastAsiaTheme="minorHAnsi" w:hAnsi="Times New Roman" w:cstheme="minorBidi"/>
                <w:sz w:val="24"/>
                <w:szCs w:val="22"/>
                <w:lang w:eastAsia="en-US"/>
              </w:rPr>
            </w:pPr>
            <w:r w:rsidRPr="00C2229C">
              <w:rPr>
                <w:rFonts w:ascii="Times New Roman" w:eastAsiaTheme="minorHAnsi" w:hAnsi="Times New Roman" w:cstheme="minorBidi"/>
                <w:sz w:val="24"/>
                <w:szCs w:val="22"/>
                <w:lang w:eastAsia="en-US"/>
              </w:rPr>
              <w:t>«Цифровые технологии в нашей жизни»</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r w:rsidRPr="00C2229C">
              <w:rPr>
                <w:rFonts w:ascii="Times New Roman" w:eastAsiaTheme="minorHAnsi" w:hAnsi="Times New Roman" w:cstheme="minorBidi"/>
                <w:sz w:val="28"/>
                <w:szCs w:val="22"/>
                <w:lang w:eastAsia="en-US"/>
              </w:rPr>
              <w:t>10абв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2229C" w:rsidRPr="00C2229C" w:rsidRDefault="00C2229C" w:rsidP="00C2229C">
            <w:pPr>
              <w:spacing w:after="200" w:line="276" w:lineRule="auto"/>
              <w:rPr>
                <w:rFonts w:ascii="Times New Roman" w:eastAsiaTheme="minorHAnsi" w:hAnsi="Times New Roman" w:cstheme="minorBidi"/>
                <w:sz w:val="28"/>
                <w:szCs w:val="22"/>
                <w:lang w:eastAsia="en-US"/>
              </w:rPr>
            </w:pPr>
          </w:p>
        </w:tc>
      </w:tr>
    </w:tbl>
    <w:p w:rsidR="000A4A7D" w:rsidRPr="00C2229C" w:rsidRDefault="00A8060E" w:rsidP="00C2229C">
      <w:pPr>
        <w:jc w:val="center"/>
      </w:pPr>
      <w:r>
        <w:rPr>
          <w:rFonts w:ascii="Times New Roman" w:hAnsi="Times New Roman"/>
          <w:b/>
          <w:sz w:val="28"/>
        </w:rPr>
        <w:t xml:space="preserve"> </w:t>
      </w:r>
    </w:p>
    <w:p w:rsidR="000A4A7D" w:rsidRPr="00CD1BEE" w:rsidRDefault="000A4A7D" w:rsidP="000A4A7D">
      <w:pPr>
        <w:widowControl w:val="0"/>
        <w:suppressAutoHyphens/>
        <w:overflowPunct w:val="0"/>
        <w:autoSpaceDE w:val="0"/>
        <w:autoSpaceDN w:val="0"/>
        <w:textAlignment w:val="baseline"/>
        <w:rPr>
          <w:rFonts w:eastAsia="Times New Roman" w:cs="Times New Roman"/>
          <w:kern w:val="3"/>
          <w:sz w:val="22"/>
          <w:szCs w:val="22"/>
        </w:rPr>
      </w:pPr>
    </w:p>
    <w:p w:rsidR="000A4A7D" w:rsidRDefault="000A4A7D" w:rsidP="000A4A7D">
      <w:pPr>
        <w:spacing w:line="235" w:lineRule="auto"/>
        <w:ind w:left="860"/>
        <w:rPr>
          <w:rFonts w:ascii="Times New Roman" w:eastAsia="Times New Roman" w:hAnsi="Times New Roman"/>
          <w:b/>
          <w:sz w:val="24"/>
        </w:rPr>
      </w:pPr>
      <w:r w:rsidRPr="0052453C">
        <w:rPr>
          <w:rFonts w:ascii="Times New Roman" w:eastAsia="Times New Roman" w:hAnsi="Times New Roman"/>
          <w:b/>
          <w:sz w:val="24"/>
        </w:rPr>
        <w:lastRenderedPageBreak/>
        <w:t>3.3. Система условий реализации основной образовательной программы.</w:t>
      </w:r>
    </w:p>
    <w:p w:rsidR="000A4A7D" w:rsidRDefault="000A4A7D" w:rsidP="000A4A7D">
      <w:pPr>
        <w:spacing w:line="1" w:lineRule="exact"/>
        <w:rPr>
          <w:rFonts w:ascii="Times New Roman" w:eastAsia="Times New Roman" w:hAnsi="Times New Roman"/>
        </w:rPr>
      </w:pPr>
    </w:p>
    <w:p w:rsidR="000A4A7D" w:rsidRDefault="000A4A7D" w:rsidP="000A4A7D">
      <w:pPr>
        <w:spacing w:line="0" w:lineRule="atLeast"/>
        <w:ind w:left="860"/>
        <w:rPr>
          <w:rFonts w:ascii="Times New Roman" w:eastAsia="Times New Roman" w:hAnsi="Times New Roman"/>
          <w:b/>
          <w:sz w:val="24"/>
        </w:rPr>
      </w:pPr>
      <w:r>
        <w:rPr>
          <w:rFonts w:ascii="Times New Roman" w:eastAsia="Times New Roman" w:hAnsi="Times New Roman"/>
          <w:b/>
          <w:sz w:val="24"/>
        </w:rPr>
        <w:t>3.3.1. Кадровые условия реализации основной образовательной программы</w:t>
      </w:r>
    </w:p>
    <w:p w:rsidR="000A4A7D" w:rsidRDefault="000A4A7D" w:rsidP="000A4A7D">
      <w:pPr>
        <w:spacing w:line="7" w:lineRule="exact"/>
        <w:rPr>
          <w:rFonts w:ascii="Times New Roman" w:eastAsia="Times New Roman" w:hAnsi="Times New Roman"/>
        </w:rPr>
      </w:pPr>
    </w:p>
    <w:p w:rsidR="000A4A7D" w:rsidRDefault="000A4A7D" w:rsidP="000A4A7D">
      <w:pPr>
        <w:spacing w:line="238" w:lineRule="auto"/>
        <w:ind w:left="160" w:right="120" w:firstLine="708"/>
        <w:jc w:val="both"/>
        <w:rPr>
          <w:rFonts w:ascii="Times New Roman" w:eastAsia="Times New Roman" w:hAnsi="Times New Roman"/>
          <w:sz w:val="24"/>
        </w:rPr>
      </w:pPr>
      <w:r>
        <w:rPr>
          <w:rFonts w:ascii="Times New Roman" w:eastAsia="Times New Roman" w:hAnsi="Times New Roman"/>
          <w:sz w:val="24"/>
        </w:rPr>
        <w:t>Кадровое обеспечение ООП СОО соответствует требованиям к подготовке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сотрудники учреждения имеют базовое образование и систематически занимаются научно-методической деятельностью, повышением квалификации, самообразованием. В педагогическом коллективе школы есть все необходимые специалисты: учителя-предметники, педагог-психолог, педагог- библиотекарь, старший вожатый, социальный педагог. Состав и квалификация педагогических кадров МБОУ Кашарской СОШ на ступени среднего общего образования:</w:t>
      </w:r>
    </w:p>
    <w:p w:rsidR="000A4A7D" w:rsidRDefault="000A4A7D" w:rsidP="001A1B5D">
      <w:pPr>
        <w:spacing w:line="238" w:lineRule="auto"/>
        <w:ind w:right="120"/>
        <w:jc w:val="both"/>
        <w:rPr>
          <w:rFonts w:ascii="Times New Roman" w:eastAsia="Times New Roman" w:hAnsi="Times New Roman"/>
          <w:sz w:val="24"/>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077"/>
        <w:gridCol w:w="2740"/>
        <w:gridCol w:w="4029"/>
      </w:tblGrid>
      <w:tr w:rsidR="000A4A7D" w:rsidRPr="007762C7" w:rsidTr="000A4A7D">
        <w:tc>
          <w:tcPr>
            <w:tcW w:w="565"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r w:rsidRPr="007762C7">
              <w:rPr>
                <w:rFonts w:ascii="Times New Roman" w:eastAsia="Times New Roman" w:hAnsi="Times New Roman"/>
                <w:sz w:val="24"/>
              </w:rPr>
              <w:t>№</w:t>
            </w:r>
          </w:p>
        </w:tc>
        <w:tc>
          <w:tcPr>
            <w:tcW w:w="2077"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r w:rsidRPr="007762C7">
              <w:rPr>
                <w:rFonts w:ascii="Times New Roman" w:eastAsia="Times New Roman" w:hAnsi="Times New Roman"/>
                <w:sz w:val="24"/>
              </w:rPr>
              <w:t>Специалисты</w:t>
            </w:r>
          </w:p>
        </w:tc>
        <w:tc>
          <w:tcPr>
            <w:tcW w:w="2740"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r w:rsidRPr="007762C7">
              <w:rPr>
                <w:rFonts w:ascii="Times New Roman" w:eastAsia="Times New Roman" w:hAnsi="Times New Roman"/>
                <w:sz w:val="24"/>
              </w:rPr>
              <w:t>Функции</w:t>
            </w:r>
          </w:p>
        </w:tc>
        <w:tc>
          <w:tcPr>
            <w:tcW w:w="4029"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w w:val="99"/>
                <w:sz w:val="24"/>
              </w:rPr>
              <w:t>ФИО</w:t>
            </w:r>
            <w:r w:rsidRPr="007762C7">
              <w:rPr>
                <w:rFonts w:ascii="Times New Roman" w:eastAsia="Times New Roman" w:hAnsi="Times New Roman"/>
                <w:w w:val="99"/>
                <w:sz w:val="24"/>
              </w:rPr>
              <w:t xml:space="preserve"> специалистов/</w:t>
            </w:r>
            <w:r>
              <w:t xml:space="preserve"> </w:t>
            </w:r>
            <w:r w:rsidRPr="007762C7">
              <w:rPr>
                <w:rFonts w:ascii="Times New Roman" w:eastAsia="Times New Roman" w:hAnsi="Times New Roman"/>
                <w:w w:val="99"/>
                <w:sz w:val="24"/>
              </w:rPr>
              <w:t>квалификация/ образование</w:t>
            </w:r>
          </w:p>
        </w:tc>
      </w:tr>
      <w:tr w:rsidR="000A4A7D" w:rsidRPr="007762C7" w:rsidTr="000A4A7D">
        <w:tc>
          <w:tcPr>
            <w:tcW w:w="565"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p>
        </w:tc>
        <w:tc>
          <w:tcPr>
            <w:tcW w:w="2077" w:type="dxa"/>
            <w:shd w:val="clear" w:color="auto" w:fill="auto"/>
          </w:tcPr>
          <w:p w:rsidR="000A4A7D" w:rsidRPr="006826CC" w:rsidRDefault="000A4A7D" w:rsidP="00336187">
            <w:pPr>
              <w:spacing w:line="238" w:lineRule="auto"/>
              <w:ind w:right="120"/>
              <w:jc w:val="both"/>
              <w:rPr>
                <w:rFonts w:ascii="Times New Roman" w:eastAsia="Times New Roman" w:hAnsi="Times New Roman"/>
                <w:sz w:val="24"/>
              </w:rPr>
            </w:pPr>
            <w:r w:rsidRPr="006826CC">
              <w:rPr>
                <w:rFonts w:ascii="Times New Roman" w:eastAsia="Times New Roman" w:hAnsi="Times New Roman"/>
                <w:sz w:val="24"/>
              </w:rPr>
              <w:t>Административный</w:t>
            </w:r>
          </w:p>
          <w:p w:rsidR="000A4A7D" w:rsidRPr="006826CC" w:rsidRDefault="000A4A7D" w:rsidP="00336187">
            <w:pPr>
              <w:spacing w:line="238" w:lineRule="auto"/>
              <w:ind w:right="120"/>
              <w:jc w:val="both"/>
              <w:rPr>
                <w:rFonts w:ascii="Times New Roman" w:eastAsia="Times New Roman" w:hAnsi="Times New Roman"/>
                <w:sz w:val="24"/>
              </w:rPr>
            </w:pPr>
            <w:r w:rsidRPr="006826CC">
              <w:rPr>
                <w:rFonts w:ascii="Times New Roman" w:eastAsia="Times New Roman" w:hAnsi="Times New Roman"/>
                <w:sz w:val="24"/>
              </w:rPr>
              <w:t>персонал</w:t>
            </w:r>
          </w:p>
          <w:p w:rsidR="000A4A7D" w:rsidRPr="006826CC" w:rsidRDefault="000A4A7D" w:rsidP="00336187">
            <w:pPr>
              <w:spacing w:line="238" w:lineRule="auto"/>
              <w:ind w:right="120"/>
              <w:jc w:val="both"/>
              <w:rPr>
                <w:rFonts w:ascii="Times New Roman" w:eastAsia="Times New Roman" w:hAnsi="Times New Roman"/>
                <w:sz w:val="24"/>
              </w:rPr>
            </w:pPr>
          </w:p>
        </w:tc>
        <w:tc>
          <w:tcPr>
            <w:tcW w:w="2740" w:type="dxa"/>
            <w:shd w:val="clear" w:color="auto" w:fill="auto"/>
          </w:tcPr>
          <w:p w:rsidR="000A4A7D" w:rsidRPr="006826CC" w:rsidRDefault="001A1B5D" w:rsidP="001A1B5D">
            <w:pPr>
              <w:spacing w:line="238" w:lineRule="auto"/>
              <w:ind w:right="120"/>
              <w:rPr>
                <w:rFonts w:ascii="Times New Roman" w:eastAsia="Times New Roman" w:hAnsi="Times New Roman"/>
                <w:sz w:val="24"/>
              </w:rPr>
            </w:pPr>
            <w:r>
              <w:rPr>
                <w:rFonts w:ascii="Times New Roman" w:eastAsia="Times New Roman" w:hAnsi="Times New Roman"/>
                <w:sz w:val="24"/>
              </w:rPr>
              <w:t xml:space="preserve">Обеспечивает </w:t>
            </w:r>
            <w:r w:rsidR="000A4A7D" w:rsidRPr="006826CC">
              <w:rPr>
                <w:rFonts w:ascii="Times New Roman" w:eastAsia="Times New Roman" w:hAnsi="Times New Roman"/>
                <w:sz w:val="24"/>
              </w:rPr>
              <w:t>для</w:t>
            </w:r>
          </w:p>
          <w:p w:rsidR="000A4A7D" w:rsidRPr="006826CC" w:rsidRDefault="000A4A7D" w:rsidP="001A1B5D">
            <w:pPr>
              <w:spacing w:line="238" w:lineRule="auto"/>
              <w:ind w:right="120"/>
              <w:rPr>
                <w:rFonts w:ascii="Times New Roman" w:eastAsia="Times New Roman" w:hAnsi="Times New Roman"/>
                <w:sz w:val="24"/>
              </w:rPr>
            </w:pPr>
            <w:r w:rsidRPr="006826CC">
              <w:rPr>
                <w:rFonts w:ascii="Times New Roman" w:eastAsia="Times New Roman" w:hAnsi="Times New Roman"/>
                <w:sz w:val="24"/>
              </w:rPr>
              <w:t>сп</w:t>
            </w:r>
            <w:r w:rsidR="001A1B5D">
              <w:rPr>
                <w:rFonts w:ascii="Times New Roman" w:eastAsia="Times New Roman" w:hAnsi="Times New Roman"/>
                <w:sz w:val="24"/>
              </w:rPr>
              <w:t>ециалистов</w:t>
            </w:r>
            <w:r w:rsidR="001A1B5D">
              <w:rPr>
                <w:rFonts w:ascii="Times New Roman" w:eastAsia="Times New Roman" w:hAnsi="Times New Roman"/>
                <w:sz w:val="24"/>
              </w:rPr>
              <w:tab/>
              <w:t xml:space="preserve"> </w:t>
            </w:r>
            <w:r w:rsidRPr="006826CC">
              <w:rPr>
                <w:rFonts w:ascii="Times New Roman" w:eastAsia="Times New Roman" w:hAnsi="Times New Roman"/>
                <w:sz w:val="24"/>
              </w:rPr>
              <w:t>ОУ</w:t>
            </w:r>
          </w:p>
          <w:p w:rsidR="000A4A7D" w:rsidRPr="006826CC" w:rsidRDefault="000A4A7D" w:rsidP="001A1B5D">
            <w:pPr>
              <w:spacing w:line="238" w:lineRule="auto"/>
              <w:ind w:right="120"/>
              <w:rPr>
                <w:rFonts w:ascii="Times New Roman" w:eastAsia="Times New Roman" w:hAnsi="Times New Roman"/>
                <w:sz w:val="24"/>
              </w:rPr>
            </w:pPr>
            <w:r>
              <w:rPr>
                <w:rFonts w:ascii="Times New Roman" w:eastAsia="Times New Roman" w:hAnsi="Times New Roman"/>
                <w:sz w:val="24"/>
              </w:rPr>
              <w:t xml:space="preserve">условия для </w:t>
            </w:r>
            <w:r w:rsidRPr="006826CC">
              <w:rPr>
                <w:rFonts w:ascii="Times New Roman" w:eastAsia="Times New Roman" w:hAnsi="Times New Roman"/>
                <w:sz w:val="24"/>
              </w:rPr>
              <w:t>эффективной</w:t>
            </w:r>
            <w:r w:rsidRPr="006826CC">
              <w:rPr>
                <w:rFonts w:ascii="Times New Roman" w:eastAsia="Times New Roman" w:hAnsi="Times New Roman"/>
                <w:sz w:val="24"/>
              </w:rPr>
              <w:tab/>
              <w:t>работы,</w:t>
            </w:r>
          </w:p>
          <w:p w:rsidR="000A4A7D" w:rsidRPr="006826CC" w:rsidRDefault="000A4A7D" w:rsidP="001A1B5D">
            <w:pPr>
              <w:spacing w:line="238" w:lineRule="auto"/>
              <w:ind w:right="120"/>
              <w:rPr>
                <w:rFonts w:ascii="Times New Roman" w:eastAsia="Times New Roman" w:hAnsi="Times New Roman"/>
                <w:sz w:val="24"/>
              </w:rPr>
            </w:pPr>
            <w:r w:rsidRPr="006826CC">
              <w:rPr>
                <w:rFonts w:ascii="Times New Roman" w:eastAsia="Times New Roman" w:hAnsi="Times New Roman"/>
                <w:sz w:val="24"/>
              </w:rPr>
              <w:t>осуществляет контроль</w:t>
            </w:r>
          </w:p>
          <w:p w:rsidR="000A4A7D" w:rsidRPr="006826CC" w:rsidRDefault="001A1B5D" w:rsidP="001A1B5D">
            <w:pPr>
              <w:spacing w:line="238" w:lineRule="auto"/>
              <w:ind w:right="120"/>
              <w:rPr>
                <w:rFonts w:ascii="Times New Roman" w:eastAsia="Times New Roman" w:hAnsi="Times New Roman"/>
                <w:sz w:val="24"/>
              </w:rPr>
            </w:pPr>
            <w:r>
              <w:rPr>
                <w:rFonts w:ascii="Times New Roman" w:eastAsia="Times New Roman" w:hAnsi="Times New Roman"/>
                <w:sz w:val="24"/>
              </w:rPr>
              <w:t>и</w:t>
            </w:r>
            <w:r>
              <w:rPr>
                <w:rFonts w:ascii="Times New Roman" w:eastAsia="Times New Roman" w:hAnsi="Times New Roman"/>
                <w:sz w:val="24"/>
              </w:rPr>
              <w:tab/>
            </w:r>
            <w:r w:rsidR="000A4A7D" w:rsidRPr="006826CC">
              <w:rPr>
                <w:rFonts w:ascii="Times New Roman" w:eastAsia="Times New Roman" w:hAnsi="Times New Roman"/>
                <w:sz w:val="24"/>
              </w:rPr>
              <w:t>текущую</w:t>
            </w:r>
          </w:p>
          <w:p w:rsidR="000A4A7D" w:rsidRPr="006826CC" w:rsidRDefault="000A4A7D" w:rsidP="001A1B5D">
            <w:pPr>
              <w:spacing w:line="238" w:lineRule="auto"/>
              <w:ind w:right="120"/>
              <w:rPr>
                <w:rFonts w:ascii="Times New Roman" w:eastAsia="Times New Roman" w:hAnsi="Times New Roman"/>
                <w:sz w:val="24"/>
              </w:rPr>
            </w:pPr>
            <w:r w:rsidRPr="006826CC">
              <w:rPr>
                <w:rFonts w:ascii="Times New Roman" w:eastAsia="Times New Roman" w:hAnsi="Times New Roman"/>
                <w:sz w:val="24"/>
              </w:rPr>
              <w:t>организационную</w:t>
            </w:r>
            <w:r w:rsidRPr="006826CC">
              <w:rPr>
                <w:rFonts w:ascii="Times New Roman" w:eastAsia="Times New Roman" w:hAnsi="Times New Roman"/>
                <w:sz w:val="24"/>
              </w:rPr>
              <w:tab/>
            </w:r>
          </w:p>
          <w:p w:rsidR="000A4A7D" w:rsidRPr="00B300FE" w:rsidRDefault="000A4A7D" w:rsidP="001A1B5D">
            <w:pPr>
              <w:spacing w:line="238" w:lineRule="auto"/>
              <w:ind w:right="120"/>
              <w:rPr>
                <w:rFonts w:ascii="Times New Roman" w:eastAsia="Times New Roman" w:hAnsi="Times New Roman"/>
                <w:sz w:val="24"/>
              </w:rPr>
            </w:pPr>
            <w:r w:rsidRPr="006826CC">
              <w:rPr>
                <w:rFonts w:ascii="Times New Roman" w:eastAsia="Times New Roman" w:hAnsi="Times New Roman"/>
                <w:sz w:val="24"/>
              </w:rPr>
              <w:t>работу</w:t>
            </w:r>
            <w:r w:rsidRPr="006826CC">
              <w:rPr>
                <w:rFonts w:ascii="Times New Roman" w:eastAsia="Times New Roman" w:hAnsi="Times New Roman"/>
                <w:sz w:val="24"/>
              </w:rPr>
              <w:tab/>
            </w:r>
            <w:r w:rsidRPr="006826CC">
              <w:rPr>
                <w:rFonts w:ascii="Times New Roman" w:eastAsia="Times New Roman" w:hAnsi="Times New Roman"/>
                <w:sz w:val="24"/>
              </w:rPr>
              <w:tab/>
            </w:r>
            <w:r w:rsidRPr="006826CC">
              <w:rPr>
                <w:rFonts w:ascii="Times New Roman" w:eastAsia="Times New Roman" w:hAnsi="Times New Roman"/>
                <w:sz w:val="24"/>
              </w:rPr>
              <w:tab/>
            </w:r>
          </w:p>
        </w:tc>
        <w:tc>
          <w:tcPr>
            <w:tcW w:w="4029" w:type="dxa"/>
            <w:shd w:val="clear" w:color="auto" w:fill="auto"/>
          </w:tcPr>
          <w:p w:rsidR="000A4A7D"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 xml:space="preserve"> Губарев Д.И.</w:t>
            </w:r>
            <w:r w:rsidR="001A1B5D">
              <w:rPr>
                <w:rFonts w:ascii="Times New Roman" w:eastAsia="Times New Roman" w:hAnsi="Times New Roman"/>
                <w:sz w:val="24"/>
              </w:rPr>
              <w:t xml:space="preserve">   –   директор   МБОУ </w:t>
            </w:r>
            <w:r>
              <w:rPr>
                <w:rFonts w:ascii="Times New Roman" w:eastAsia="Times New Roman" w:hAnsi="Times New Roman"/>
                <w:sz w:val="24"/>
              </w:rPr>
              <w:t>Кашарской</w:t>
            </w:r>
            <w:r w:rsidR="001A1B5D">
              <w:rPr>
                <w:rFonts w:ascii="Times New Roman" w:eastAsia="Times New Roman" w:hAnsi="Times New Roman"/>
                <w:sz w:val="24"/>
              </w:rPr>
              <w:tab/>
              <w:t xml:space="preserve">СОШ (соответствие занимаемой должности, высшее </w:t>
            </w:r>
            <w:r w:rsidRPr="006826CC">
              <w:rPr>
                <w:rFonts w:ascii="Times New Roman" w:eastAsia="Times New Roman" w:hAnsi="Times New Roman"/>
                <w:sz w:val="24"/>
              </w:rPr>
              <w:t>образование)</w:t>
            </w:r>
            <w:r w:rsidRPr="006826CC">
              <w:rPr>
                <w:rFonts w:ascii="Times New Roman" w:eastAsia="Times New Roman" w:hAnsi="Times New Roman"/>
                <w:sz w:val="24"/>
              </w:rPr>
              <w:tab/>
            </w:r>
          </w:p>
          <w:p w:rsidR="000A4A7D"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Павлова М.А.-</w:t>
            </w:r>
            <w:r w:rsidRPr="006826CC">
              <w:rPr>
                <w:rFonts w:ascii="Times New Roman" w:eastAsia="Times New Roman" w:hAnsi="Times New Roman"/>
                <w:sz w:val="24"/>
              </w:rPr>
              <w:t>замести</w:t>
            </w:r>
            <w:r>
              <w:rPr>
                <w:rFonts w:ascii="Times New Roman" w:eastAsia="Times New Roman" w:hAnsi="Times New Roman"/>
                <w:sz w:val="24"/>
              </w:rPr>
              <w:t>тель   директора   по   учебно-воспитательной</w:t>
            </w:r>
            <w:r>
              <w:rPr>
                <w:rFonts w:ascii="Times New Roman" w:eastAsia="Times New Roman" w:hAnsi="Times New Roman"/>
                <w:sz w:val="24"/>
              </w:rPr>
              <w:tab/>
            </w:r>
            <w:r w:rsidR="001A1B5D">
              <w:rPr>
                <w:rFonts w:ascii="Times New Roman" w:eastAsia="Times New Roman" w:hAnsi="Times New Roman"/>
                <w:sz w:val="24"/>
              </w:rPr>
              <w:t xml:space="preserve">работе (соответствие занимаемой </w:t>
            </w:r>
            <w:r>
              <w:rPr>
                <w:rFonts w:ascii="Times New Roman" w:eastAsia="Times New Roman" w:hAnsi="Times New Roman"/>
                <w:sz w:val="24"/>
              </w:rPr>
              <w:t>д</w:t>
            </w:r>
            <w:r w:rsidR="00C2229C">
              <w:rPr>
                <w:rFonts w:ascii="Times New Roman" w:eastAsia="Times New Roman" w:hAnsi="Times New Roman"/>
                <w:sz w:val="24"/>
              </w:rPr>
              <w:t>олжности, высшее  образование)</w:t>
            </w:r>
            <w:r w:rsidRPr="006826CC">
              <w:rPr>
                <w:rFonts w:ascii="Times New Roman" w:eastAsia="Times New Roman" w:hAnsi="Times New Roman"/>
                <w:sz w:val="24"/>
              </w:rPr>
              <w:tab/>
            </w:r>
          </w:p>
        </w:tc>
      </w:tr>
      <w:tr w:rsidR="000A4A7D" w:rsidRPr="007762C7" w:rsidTr="000A4A7D">
        <w:tc>
          <w:tcPr>
            <w:tcW w:w="565"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p>
        </w:tc>
        <w:tc>
          <w:tcPr>
            <w:tcW w:w="2077"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r w:rsidRPr="007762C7">
              <w:rPr>
                <w:rFonts w:ascii="Times New Roman" w:eastAsia="Times New Roman" w:hAnsi="Times New Roman"/>
                <w:sz w:val="24"/>
              </w:rPr>
              <w:t>Учителя- предметники</w:t>
            </w:r>
          </w:p>
        </w:tc>
        <w:tc>
          <w:tcPr>
            <w:tcW w:w="2740"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r w:rsidRPr="007762C7">
              <w:rPr>
                <w:rFonts w:ascii="Times New Roman" w:eastAsia="Times New Roman" w:hAnsi="Times New Roman"/>
                <w:sz w:val="24"/>
              </w:rPr>
              <w:t>Организация условий для успешного продвижения ребенка в рамках образовательного процесса</w:t>
            </w:r>
          </w:p>
        </w:tc>
        <w:tc>
          <w:tcPr>
            <w:tcW w:w="4029"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r w:rsidRPr="007762C7">
              <w:rPr>
                <w:rFonts w:ascii="Times New Roman" w:eastAsia="Times New Roman" w:hAnsi="Times New Roman"/>
                <w:sz w:val="24"/>
              </w:rPr>
              <w:t>Учителя русского языка и литературы:</w:t>
            </w:r>
          </w:p>
          <w:p w:rsidR="000A4A7D" w:rsidRDefault="000A4A7D" w:rsidP="00336187">
            <w:pPr>
              <w:spacing w:line="238" w:lineRule="auto"/>
              <w:ind w:right="120"/>
              <w:jc w:val="both"/>
              <w:rPr>
                <w:rFonts w:ascii="Times New Roman" w:eastAsia="Times New Roman" w:hAnsi="Times New Roman"/>
                <w:sz w:val="24"/>
              </w:rPr>
            </w:pPr>
            <w:r w:rsidRPr="007762C7">
              <w:rPr>
                <w:rFonts w:ascii="Times New Roman" w:eastAsia="Times New Roman" w:hAnsi="Times New Roman"/>
                <w:sz w:val="24"/>
              </w:rPr>
              <w:t>Недодаева Т.Г. (категор</w:t>
            </w:r>
            <w:r>
              <w:rPr>
                <w:rFonts w:ascii="Times New Roman" w:eastAsia="Times New Roman" w:hAnsi="Times New Roman"/>
                <w:sz w:val="24"/>
              </w:rPr>
              <w:t xml:space="preserve">ия высшая, образование высшее), </w:t>
            </w:r>
            <w:r w:rsidRPr="007762C7">
              <w:rPr>
                <w:rFonts w:ascii="Times New Roman" w:eastAsia="Times New Roman" w:hAnsi="Times New Roman"/>
                <w:sz w:val="24"/>
              </w:rPr>
              <w:t>Титова И.А. (катего</w:t>
            </w:r>
            <w:r w:rsidR="00C2229C">
              <w:rPr>
                <w:rFonts w:ascii="Times New Roman" w:eastAsia="Times New Roman" w:hAnsi="Times New Roman"/>
                <w:sz w:val="24"/>
              </w:rPr>
              <w:t xml:space="preserve">рия высшая, образование высшее), </w:t>
            </w:r>
            <w:r>
              <w:rPr>
                <w:rFonts w:ascii="Times New Roman" w:eastAsia="Times New Roman" w:hAnsi="Times New Roman"/>
                <w:sz w:val="24"/>
              </w:rPr>
              <w:t>Лукомская Н.А.</w:t>
            </w:r>
            <w:r w:rsidRPr="00C359D8">
              <w:rPr>
                <w:rFonts w:ascii="Times New Roman" w:eastAsia="Times New Roman" w:hAnsi="Times New Roman"/>
                <w:sz w:val="24"/>
              </w:rPr>
              <w:t xml:space="preserve"> (категория высшая, образование высшее),</w:t>
            </w:r>
            <w:r>
              <w:t xml:space="preserve"> </w:t>
            </w:r>
            <w:r>
              <w:rPr>
                <w:rFonts w:ascii="Times New Roman" w:eastAsia="Times New Roman" w:hAnsi="Times New Roman"/>
                <w:sz w:val="24"/>
              </w:rPr>
              <w:t>Соколова Л.В.</w:t>
            </w:r>
            <w:r w:rsidRPr="00C359D8">
              <w:rPr>
                <w:rFonts w:ascii="Times New Roman" w:eastAsia="Times New Roman" w:hAnsi="Times New Roman"/>
                <w:sz w:val="24"/>
              </w:rPr>
              <w:t xml:space="preserve"> (категория высшая, образование высшее),</w:t>
            </w:r>
            <w:r>
              <w:t xml:space="preserve"> </w:t>
            </w:r>
            <w:r>
              <w:rPr>
                <w:rFonts w:ascii="Times New Roman" w:eastAsia="Times New Roman" w:hAnsi="Times New Roman"/>
                <w:sz w:val="24"/>
              </w:rPr>
              <w:t>Доронина С.В. (категория первая, образование высшее);</w:t>
            </w:r>
          </w:p>
          <w:p w:rsidR="000A4A7D"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Учителя математики: Глущенко Е.А.</w:t>
            </w:r>
            <w:r w:rsidRPr="007762C7">
              <w:rPr>
                <w:rFonts w:ascii="Times New Roman" w:eastAsia="Times New Roman" w:hAnsi="Times New Roman"/>
                <w:sz w:val="24"/>
              </w:rPr>
              <w:t xml:space="preserve"> (категор</w:t>
            </w:r>
            <w:r>
              <w:rPr>
                <w:rFonts w:ascii="Times New Roman" w:eastAsia="Times New Roman" w:hAnsi="Times New Roman"/>
                <w:sz w:val="24"/>
              </w:rPr>
              <w:t>ия высшая, образование высшее),</w:t>
            </w:r>
            <w:r w:rsidRPr="007762C7">
              <w:rPr>
                <w:rFonts w:ascii="Times New Roman" w:eastAsia="Times New Roman" w:hAnsi="Times New Roman"/>
                <w:sz w:val="24"/>
              </w:rPr>
              <w:t xml:space="preserve"> </w:t>
            </w:r>
            <w:r>
              <w:rPr>
                <w:rFonts w:ascii="Times New Roman" w:eastAsia="Times New Roman" w:hAnsi="Times New Roman"/>
                <w:sz w:val="24"/>
              </w:rPr>
              <w:t>Горбенко А.В.</w:t>
            </w:r>
            <w:r w:rsidRPr="007762C7">
              <w:rPr>
                <w:rFonts w:ascii="Times New Roman" w:eastAsia="Times New Roman" w:hAnsi="Times New Roman"/>
                <w:sz w:val="24"/>
              </w:rPr>
              <w:t xml:space="preserve"> (категор</w:t>
            </w:r>
            <w:r>
              <w:rPr>
                <w:rFonts w:ascii="Times New Roman" w:eastAsia="Times New Roman" w:hAnsi="Times New Roman"/>
                <w:sz w:val="24"/>
              </w:rPr>
              <w:t>ия высшая, образование высшее),</w:t>
            </w:r>
            <w:r w:rsidRPr="007762C7">
              <w:rPr>
                <w:rFonts w:ascii="Times New Roman" w:eastAsia="Times New Roman" w:hAnsi="Times New Roman"/>
                <w:sz w:val="24"/>
              </w:rPr>
              <w:t xml:space="preserve"> </w:t>
            </w:r>
            <w:r>
              <w:rPr>
                <w:rFonts w:ascii="Times New Roman" w:eastAsia="Times New Roman" w:hAnsi="Times New Roman"/>
                <w:sz w:val="24"/>
              </w:rPr>
              <w:t>Ломакина Т.Н.</w:t>
            </w:r>
            <w:r w:rsidRPr="007762C7">
              <w:rPr>
                <w:rFonts w:ascii="Times New Roman" w:eastAsia="Times New Roman" w:hAnsi="Times New Roman"/>
                <w:sz w:val="24"/>
              </w:rPr>
              <w:t xml:space="preserve"> (категор</w:t>
            </w:r>
            <w:r>
              <w:rPr>
                <w:rFonts w:ascii="Times New Roman" w:eastAsia="Times New Roman" w:hAnsi="Times New Roman"/>
                <w:sz w:val="24"/>
              </w:rPr>
              <w:t>ия высшая, образование высшее),</w:t>
            </w:r>
            <w:r w:rsidRPr="007762C7">
              <w:rPr>
                <w:rFonts w:ascii="Times New Roman" w:eastAsia="Times New Roman" w:hAnsi="Times New Roman"/>
                <w:sz w:val="24"/>
              </w:rPr>
              <w:t xml:space="preserve"> </w:t>
            </w:r>
            <w:r>
              <w:rPr>
                <w:rFonts w:ascii="Times New Roman" w:eastAsia="Times New Roman" w:hAnsi="Times New Roman"/>
                <w:sz w:val="24"/>
              </w:rPr>
              <w:t>Зоренко М.И.</w:t>
            </w:r>
            <w:r w:rsidRPr="007762C7">
              <w:rPr>
                <w:rFonts w:ascii="Times New Roman" w:eastAsia="Times New Roman" w:hAnsi="Times New Roman"/>
                <w:sz w:val="24"/>
              </w:rPr>
              <w:t xml:space="preserve"> (категор</w:t>
            </w:r>
            <w:r>
              <w:rPr>
                <w:rFonts w:ascii="Times New Roman" w:eastAsia="Times New Roman" w:hAnsi="Times New Roman"/>
                <w:sz w:val="24"/>
              </w:rPr>
              <w:t>ия высшая, образование высшее);</w:t>
            </w:r>
          </w:p>
          <w:p w:rsidR="000A4A7D"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 xml:space="preserve">Учителя физики и астрономии: Дмитриева Е.Н. </w:t>
            </w:r>
            <w:r w:rsidRPr="007762C7">
              <w:rPr>
                <w:rFonts w:ascii="Times New Roman" w:eastAsia="Times New Roman" w:hAnsi="Times New Roman"/>
                <w:sz w:val="24"/>
              </w:rPr>
              <w:t>(категор</w:t>
            </w:r>
            <w:r>
              <w:rPr>
                <w:rFonts w:ascii="Times New Roman" w:eastAsia="Times New Roman" w:hAnsi="Times New Roman"/>
                <w:sz w:val="24"/>
              </w:rPr>
              <w:t>ия высшая, образование высшее),</w:t>
            </w:r>
            <w:r w:rsidRPr="007762C7">
              <w:rPr>
                <w:rFonts w:ascii="Times New Roman" w:eastAsia="Times New Roman" w:hAnsi="Times New Roman"/>
                <w:sz w:val="24"/>
              </w:rPr>
              <w:t xml:space="preserve"> </w:t>
            </w:r>
            <w:r>
              <w:rPr>
                <w:rFonts w:ascii="Times New Roman" w:eastAsia="Times New Roman" w:hAnsi="Times New Roman"/>
                <w:sz w:val="24"/>
              </w:rPr>
              <w:t>Писоцкая И.П.</w:t>
            </w:r>
            <w:r w:rsidRPr="007762C7">
              <w:rPr>
                <w:rFonts w:ascii="Times New Roman" w:eastAsia="Times New Roman" w:hAnsi="Times New Roman"/>
                <w:sz w:val="24"/>
              </w:rPr>
              <w:t xml:space="preserve"> (категор</w:t>
            </w:r>
            <w:r>
              <w:rPr>
                <w:rFonts w:ascii="Times New Roman" w:eastAsia="Times New Roman" w:hAnsi="Times New Roman"/>
                <w:sz w:val="24"/>
              </w:rPr>
              <w:t>ия первая, образование высшее);</w:t>
            </w:r>
          </w:p>
          <w:p w:rsidR="000A4A7D"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Учителя иностранного языка: Калиниченко А.В.</w:t>
            </w:r>
            <w:r>
              <w:t xml:space="preserve"> </w:t>
            </w:r>
            <w:r w:rsidRPr="00C359D8">
              <w:rPr>
                <w:rFonts w:ascii="Times New Roman" w:eastAsia="Times New Roman" w:hAnsi="Times New Roman"/>
                <w:sz w:val="24"/>
              </w:rPr>
              <w:t>(категория высшая, образование высшее),</w:t>
            </w:r>
            <w:r>
              <w:rPr>
                <w:rFonts w:ascii="Times New Roman" w:eastAsia="Times New Roman" w:hAnsi="Times New Roman"/>
                <w:sz w:val="24"/>
              </w:rPr>
              <w:t xml:space="preserve"> </w:t>
            </w:r>
            <w:r w:rsidR="00C2229C">
              <w:rPr>
                <w:rFonts w:ascii="Times New Roman" w:eastAsia="Times New Roman" w:hAnsi="Times New Roman"/>
                <w:sz w:val="24"/>
              </w:rPr>
              <w:t xml:space="preserve"> </w:t>
            </w:r>
            <w:r>
              <w:rPr>
                <w:rFonts w:ascii="Times New Roman" w:eastAsia="Times New Roman" w:hAnsi="Times New Roman"/>
                <w:sz w:val="24"/>
              </w:rPr>
              <w:t xml:space="preserve"> </w:t>
            </w:r>
            <w:r>
              <w:rPr>
                <w:rFonts w:ascii="Times New Roman" w:eastAsia="Times New Roman" w:hAnsi="Times New Roman"/>
                <w:sz w:val="24"/>
              </w:rPr>
              <w:lastRenderedPageBreak/>
              <w:t>Агуреева О.Н.</w:t>
            </w:r>
            <w:r w:rsidRPr="00C359D8">
              <w:rPr>
                <w:rFonts w:ascii="Times New Roman" w:eastAsia="Times New Roman" w:hAnsi="Times New Roman"/>
                <w:sz w:val="24"/>
              </w:rPr>
              <w:t xml:space="preserve"> </w:t>
            </w:r>
            <w:r>
              <w:rPr>
                <w:rFonts w:ascii="Times New Roman" w:eastAsia="Times New Roman" w:hAnsi="Times New Roman"/>
                <w:sz w:val="24"/>
              </w:rPr>
              <w:t>соответствие занимаемой должности</w:t>
            </w:r>
            <w:r w:rsidRPr="00C359D8">
              <w:rPr>
                <w:rFonts w:ascii="Times New Roman" w:eastAsia="Times New Roman" w:hAnsi="Times New Roman"/>
                <w:sz w:val="24"/>
              </w:rPr>
              <w:t>, образование высшее)</w:t>
            </w:r>
            <w:r>
              <w:rPr>
                <w:rFonts w:ascii="Times New Roman" w:eastAsia="Times New Roman" w:hAnsi="Times New Roman"/>
                <w:sz w:val="24"/>
              </w:rPr>
              <w:t>, Михеев В.И.</w:t>
            </w:r>
            <w:r w:rsidRPr="00C359D8">
              <w:rPr>
                <w:rFonts w:ascii="Times New Roman" w:eastAsia="Times New Roman" w:hAnsi="Times New Roman"/>
                <w:sz w:val="24"/>
              </w:rPr>
              <w:t xml:space="preserve"> </w:t>
            </w:r>
            <w:r>
              <w:rPr>
                <w:rFonts w:ascii="Times New Roman" w:eastAsia="Times New Roman" w:hAnsi="Times New Roman"/>
                <w:sz w:val="24"/>
              </w:rPr>
              <w:t>соответствие занимаемой должности</w:t>
            </w:r>
            <w:r w:rsidRPr="00C359D8">
              <w:rPr>
                <w:rFonts w:ascii="Times New Roman" w:eastAsia="Times New Roman" w:hAnsi="Times New Roman"/>
                <w:sz w:val="24"/>
              </w:rPr>
              <w:t>, образование высшее)</w:t>
            </w:r>
            <w:r>
              <w:rPr>
                <w:rFonts w:ascii="Times New Roman" w:eastAsia="Times New Roman" w:hAnsi="Times New Roman"/>
                <w:sz w:val="24"/>
              </w:rPr>
              <w:t>;</w:t>
            </w:r>
          </w:p>
          <w:p w:rsidR="000A4A7D" w:rsidRDefault="00C2229C"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Учитель</w:t>
            </w:r>
            <w:r w:rsidR="000A4A7D">
              <w:rPr>
                <w:rFonts w:ascii="Times New Roman" w:eastAsia="Times New Roman" w:hAnsi="Times New Roman"/>
                <w:sz w:val="24"/>
              </w:rPr>
              <w:t xml:space="preserve"> химии и биологии: </w:t>
            </w:r>
            <w:r>
              <w:rPr>
                <w:rFonts w:ascii="Times New Roman" w:eastAsia="Times New Roman" w:hAnsi="Times New Roman"/>
                <w:sz w:val="24"/>
              </w:rPr>
              <w:t xml:space="preserve"> </w:t>
            </w:r>
            <w:r w:rsidR="000A4A7D" w:rsidRPr="007762C7">
              <w:rPr>
                <w:rFonts w:ascii="Times New Roman" w:eastAsia="Times New Roman" w:hAnsi="Times New Roman"/>
                <w:sz w:val="24"/>
              </w:rPr>
              <w:t xml:space="preserve"> </w:t>
            </w:r>
            <w:r w:rsidR="000A4A7D">
              <w:rPr>
                <w:rFonts w:ascii="Times New Roman" w:eastAsia="Times New Roman" w:hAnsi="Times New Roman"/>
                <w:sz w:val="24"/>
              </w:rPr>
              <w:t>Хибученко С.П.</w:t>
            </w:r>
            <w:r w:rsidR="000A4A7D" w:rsidRPr="007762C7">
              <w:rPr>
                <w:rFonts w:ascii="Times New Roman" w:eastAsia="Times New Roman" w:hAnsi="Times New Roman"/>
                <w:sz w:val="24"/>
              </w:rPr>
              <w:t xml:space="preserve"> (категор</w:t>
            </w:r>
            <w:r w:rsidR="000A4A7D">
              <w:rPr>
                <w:rFonts w:ascii="Times New Roman" w:eastAsia="Times New Roman" w:hAnsi="Times New Roman"/>
                <w:sz w:val="24"/>
              </w:rPr>
              <w:t>ия высшая, образование высшее);</w:t>
            </w:r>
          </w:p>
          <w:p w:rsidR="000A4A7D"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 xml:space="preserve">Учителя географии: </w:t>
            </w:r>
            <w:r w:rsidR="00C2229C">
              <w:rPr>
                <w:rFonts w:ascii="Times New Roman" w:eastAsia="Times New Roman" w:hAnsi="Times New Roman"/>
                <w:sz w:val="24"/>
              </w:rPr>
              <w:t>Павлова М.А.</w:t>
            </w:r>
            <w:r w:rsidRPr="007762C7">
              <w:rPr>
                <w:rFonts w:ascii="Times New Roman" w:eastAsia="Times New Roman" w:hAnsi="Times New Roman"/>
                <w:sz w:val="24"/>
              </w:rPr>
              <w:t xml:space="preserve"> (категор</w:t>
            </w:r>
            <w:r>
              <w:rPr>
                <w:rFonts w:ascii="Times New Roman" w:eastAsia="Times New Roman" w:hAnsi="Times New Roman"/>
                <w:sz w:val="24"/>
              </w:rPr>
              <w:t>ия высшая, образование высшее),</w:t>
            </w:r>
            <w:r w:rsidRPr="007762C7">
              <w:rPr>
                <w:rFonts w:ascii="Times New Roman" w:eastAsia="Times New Roman" w:hAnsi="Times New Roman"/>
                <w:sz w:val="24"/>
              </w:rPr>
              <w:t xml:space="preserve"> </w:t>
            </w:r>
            <w:r>
              <w:rPr>
                <w:rFonts w:ascii="Times New Roman" w:eastAsia="Times New Roman" w:hAnsi="Times New Roman"/>
                <w:sz w:val="24"/>
              </w:rPr>
              <w:t>Бабенко Г.Н.</w:t>
            </w:r>
            <w:r w:rsidRPr="007762C7">
              <w:rPr>
                <w:rFonts w:ascii="Times New Roman" w:eastAsia="Times New Roman" w:hAnsi="Times New Roman"/>
                <w:sz w:val="24"/>
              </w:rPr>
              <w:t xml:space="preserve"> (категор</w:t>
            </w:r>
            <w:r>
              <w:rPr>
                <w:rFonts w:ascii="Times New Roman" w:eastAsia="Times New Roman" w:hAnsi="Times New Roman"/>
                <w:sz w:val="24"/>
              </w:rPr>
              <w:t>ия высшая, образование высшее);</w:t>
            </w:r>
          </w:p>
          <w:p w:rsidR="000A4A7D"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 xml:space="preserve">Учителя истории и обществознания: </w:t>
            </w:r>
            <w:r w:rsidR="00C2229C">
              <w:rPr>
                <w:rFonts w:ascii="Times New Roman" w:eastAsia="Times New Roman" w:hAnsi="Times New Roman"/>
                <w:sz w:val="24"/>
              </w:rPr>
              <w:t>Фролова С.В.</w:t>
            </w:r>
            <w:r w:rsidRPr="007762C7">
              <w:rPr>
                <w:rFonts w:ascii="Times New Roman" w:eastAsia="Times New Roman" w:hAnsi="Times New Roman"/>
                <w:sz w:val="24"/>
              </w:rPr>
              <w:t xml:space="preserve"> (категор</w:t>
            </w:r>
            <w:r w:rsidR="00C2229C">
              <w:rPr>
                <w:rFonts w:ascii="Times New Roman" w:eastAsia="Times New Roman" w:hAnsi="Times New Roman"/>
                <w:sz w:val="24"/>
              </w:rPr>
              <w:t>ия первая</w:t>
            </w:r>
            <w:r>
              <w:rPr>
                <w:rFonts w:ascii="Times New Roman" w:eastAsia="Times New Roman" w:hAnsi="Times New Roman"/>
                <w:sz w:val="24"/>
              </w:rPr>
              <w:t>, образование высшее),</w:t>
            </w:r>
            <w:r w:rsidRPr="007762C7">
              <w:rPr>
                <w:rFonts w:ascii="Times New Roman" w:eastAsia="Times New Roman" w:hAnsi="Times New Roman"/>
                <w:sz w:val="24"/>
              </w:rPr>
              <w:t xml:space="preserve"> </w:t>
            </w:r>
            <w:r>
              <w:rPr>
                <w:rFonts w:ascii="Times New Roman" w:eastAsia="Times New Roman" w:hAnsi="Times New Roman"/>
                <w:sz w:val="24"/>
              </w:rPr>
              <w:t>Саламахина М.Н.</w:t>
            </w:r>
            <w:r w:rsidRPr="007762C7">
              <w:rPr>
                <w:rFonts w:ascii="Times New Roman" w:eastAsia="Times New Roman" w:hAnsi="Times New Roman"/>
                <w:sz w:val="24"/>
              </w:rPr>
              <w:t xml:space="preserve"> (категор</w:t>
            </w:r>
            <w:r>
              <w:rPr>
                <w:rFonts w:ascii="Times New Roman" w:eastAsia="Times New Roman" w:hAnsi="Times New Roman"/>
                <w:sz w:val="24"/>
              </w:rPr>
              <w:t>ия высшая, образование высшее),</w:t>
            </w:r>
            <w:r w:rsidRPr="007762C7">
              <w:rPr>
                <w:rFonts w:ascii="Times New Roman" w:eastAsia="Times New Roman" w:hAnsi="Times New Roman"/>
                <w:sz w:val="24"/>
              </w:rPr>
              <w:t xml:space="preserve"> </w:t>
            </w:r>
            <w:r w:rsidR="00C2229C">
              <w:rPr>
                <w:rFonts w:ascii="Times New Roman" w:eastAsia="Times New Roman" w:hAnsi="Times New Roman"/>
                <w:sz w:val="24"/>
              </w:rPr>
              <w:t>Губарев И.И.</w:t>
            </w:r>
            <w:r w:rsidRPr="007762C7">
              <w:rPr>
                <w:rFonts w:ascii="Times New Roman" w:eastAsia="Times New Roman" w:hAnsi="Times New Roman"/>
                <w:sz w:val="24"/>
              </w:rPr>
              <w:t xml:space="preserve"> (категор</w:t>
            </w:r>
            <w:r w:rsidR="00C2229C">
              <w:rPr>
                <w:rFonts w:ascii="Times New Roman" w:eastAsia="Times New Roman" w:hAnsi="Times New Roman"/>
                <w:sz w:val="24"/>
              </w:rPr>
              <w:t>ия первая</w:t>
            </w:r>
            <w:r>
              <w:rPr>
                <w:rFonts w:ascii="Times New Roman" w:eastAsia="Times New Roman" w:hAnsi="Times New Roman"/>
                <w:sz w:val="24"/>
              </w:rPr>
              <w:t>, образование высшее);</w:t>
            </w:r>
          </w:p>
          <w:p w:rsidR="000A4A7D"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Учителя физической культуры: Аминов В.Я.</w:t>
            </w:r>
            <w:r w:rsidRPr="007762C7">
              <w:rPr>
                <w:rFonts w:ascii="Times New Roman" w:eastAsia="Times New Roman" w:hAnsi="Times New Roman"/>
                <w:sz w:val="24"/>
              </w:rPr>
              <w:t xml:space="preserve"> (категор</w:t>
            </w:r>
            <w:r>
              <w:rPr>
                <w:rFonts w:ascii="Times New Roman" w:eastAsia="Times New Roman" w:hAnsi="Times New Roman"/>
                <w:sz w:val="24"/>
              </w:rPr>
              <w:t>ия первая, образование высшее),</w:t>
            </w:r>
            <w:r w:rsidRPr="007762C7">
              <w:rPr>
                <w:rFonts w:ascii="Times New Roman" w:eastAsia="Times New Roman" w:hAnsi="Times New Roman"/>
                <w:sz w:val="24"/>
              </w:rPr>
              <w:t xml:space="preserve"> </w:t>
            </w:r>
            <w:r>
              <w:rPr>
                <w:rFonts w:ascii="Times New Roman" w:eastAsia="Times New Roman" w:hAnsi="Times New Roman"/>
                <w:sz w:val="24"/>
              </w:rPr>
              <w:t>Засыпкин И.И.</w:t>
            </w:r>
            <w:r w:rsidRPr="007762C7">
              <w:rPr>
                <w:rFonts w:ascii="Times New Roman" w:eastAsia="Times New Roman" w:hAnsi="Times New Roman"/>
                <w:sz w:val="24"/>
              </w:rPr>
              <w:t xml:space="preserve"> (категор</w:t>
            </w:r>
            <w:r>
              <w:rPr>
                <w:rFonts w:ascii="Times New Roman" w:eastAsia="Times New Roman" w:hAnsi="Times New Roman"/>
                <w:sz w:val="24"/>
              </w:rPr>
              <w:t>ия первая, образование высшее);</w:t>
            </w:r>
          </w:p>
          <w:p w:rsidR="000A4A7D" w:rsidRDefault="000A11D0"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Учитель ОБЗР</w:t>
            </w:r>
            <w:r w:rsidR="000A4A7D">
              <w:rPr>
                <w:rFonts w:ascii="Times New Roman" w:eastAsia="Times New Roman" w:hAnsi="Times New Roman"/>
                <w:sz w:val="24"/>
              </w:rPr>
              <w:t>: Губарев Д.И.</w:t>
            </w:r>
            <w:r w:rsidR="000A4A7D" w:rsidRPr="007762C7">
              <w:rPr>
                <w:rFonts w:ascii="Times New Roman" w:eastAsia="Times New Roman" w:hAnsi="Times New Roman"/>
                <w:sz w:val="24"/>
              </w:rPr>
              <w:t xml:space="preserve"> (категор</w:t>
            </w:r>
            <w:r w:rsidR="000A4A7D">
              <w:rPr>
                <w:rFonts w:ascii="Times New Roman" w:eastAsia="Times New Roman" w:hAnsi="Times New Roman"/>
                <w:sz w:val="24"/>
              </w:rPr>
              <w:t>ия высшая, образование высшее);</w:t>
            </w:r>
          </w:p>
          <w:p w:rsidR="000A4A7D" w:rsidRPr="007762C7" w:rsidRDefault="000A4A7D" w:rsidP="00336187">
            <w:pPr>
              <w:spacing w:line="238" w:lineRule="auto"/>
              <w:ind w:right="120"/>
              <w:jc w:val="both"/>
              <w:rPr>
                <w:rFonts w:ascii="Times New Roman" w:eastAsia="Times New Roman" w:hAnsi="Times New Roman"/>
                <w:sz w:val="24"/>
              </w:rPr>
            </w:pPr>
          </w:p>
        </w:tc>
      </w:tr>
      <w:tr w:rsidR="000A4A7D" w:rsidRPr="007762C7" w:rsidTr="000A4A7D">
        <w:tc>
          <w:tcPr>
            <w:tcW w:w="565"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p>
        </w:tc>
        <w:tc>
          <w:tcPr>
            <w:tcW w:w="2077"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Педагог-психолог</w:t>
            </w:r>
          </w:p>
        </w:tc>
        <w:tc>
          <w:tcPr>
            <w:tcW w:w="2740" w:type="dxa"/>
            <w:shd w:val="clear" w:color="auto" w:fill="auto"/>
          </w:tcPr>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Помощь</w:t>
            </w:r>
            <w:r w:rsidRPr="00B300FE">
              <w:rPr>
                <w:rFonts w:ascii="Times New Roman" w:eastAsia="Times New Roman" w:hAnsi="Times New Roman"/>
                <w:sz w:val="24"/>
              </w:rPr>
              <w:tab/>
              <w:t>педагогу</w:t>
            </w:r>
            <w:r w:rsidRPr="00B300FE">
              <w:rPr>
                <w:rFonts w:ascii="Times New Roman" w:eastAsia="Times New Roman" w:hAnsi="Times New Roman"/>
                <w:sz w:val="24"/>
              </w:rPr>
              <w:tab/>
              <w:t>в</w:t>
            </w:r>
          </w:p>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выявлении</w:t>
            </w:r>
            <w:r w:rsidRPr="00B300FE">
              <w:rPr>
                <w:rFonts w:ascii="Times New Roman" w:eastAsia="Times New Roman" w:hAnsi="Times New Roman"/>
                <w:sz w:val="24"/>
              </w:rPr>
              <w:tab/>
            </w:r>
            <w:r w:rsidRPr="00B300FE">
              <w:rPr>
                <w:rFonts w:ascii="Times New Roman" w:eastAsia="Times New Roman" w:hAnsi="Times New Roman"/>
                <w:sz w:val="24"/>
              </w:rPr>
              <w:tab/>
              <w:t>условий,</w:t>
            </w:r>
          </w:p>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необходимых</w:t>
            </w:r>
            <w:r w:rsidRPr="00B300FE">
              <w:rPr>
                <w:rFonts w:ascii="Times New Roman" w:eastAsia="Times New Roman" w:hAnsi="Times New Roman"/>
                <w:sz w:val="24"/>
              </w:rPr>
              <w:tab/>
            </w:r>
            <w:r w:rsidRPr="00B300FE">
              <w:rPr>
                <w:rFonts w:ascii="Times New Roman" w:eastAsia="Times New Roman" w:hAnsi="Times New Roman"/>
                <w:sz w:val="24"/>
              </w:rPr>
              <w:tab/>
              <w:t>для</w:t>
            </w:r>
          </w:p>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развития</w:t>
            </w:r>
            <w:r w:rsidRPr="00B300FE">
              <w:rPr>
                <w:rFonts w:ascii="Times New Roman" w:eastAsia="Times New Roman" w:hAnsi="Times New Roman"/>
                <w:sz w:val="24"/>
              </w:rPr>
              <w:tab/>
              <w:t>ребенка</w:t>
            </w:r>
            <w:r w:rsidRPr="00B300FE">
              <w:rPr>
                <w:rFonts w:ascii="Times New Roman" w:eastAsia="Times New Roman" w:hAnsi="Times New Roman"/>
                <w:sz w:val="24"/>
              </w:rPr>
              <w:tab/>
              <w:t>в</w:t>
            </w:r>
          </w:p>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соответствии</w:t>
            </w:r>
            <w:r w:rsidRPr="00B300FE">
              <w:rPr>
                <w:rFonts w:ascii="Times New Roman" w:eastAsia="Times New Roman" w:hAnsi="Times New Roman"/>
                <w:sz w:val="24"/>
              </w:rPr>
              <w:tab/>
              <w:t>с</w:t>
            </w:r>
            <w:r w:rsidRPr="00B300FE">
              <w:rPr>
                <w:rFonts w:ascii="Times New Roman" w:eastAsia="Times New Roman" w:hAnsi="Times New Roman"/>
                <w:sz w:val="24"/>
              </w:rPr>
              <w:tab/>
              <w:t>его</w:t>
            </w:r>
          </w:p>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возрастными</w:t>
            </w:r>
            <w:r w:rsidRPr="00B300FE">
              <w:rPr>
                <w:rFonts w:ascii="Times New Roman" w:eastAsia="Times New Roman" w:hAnsi="Times New Roman"/>
                <w:sz w:val="24"/>
              </w:rPr>
              <w:tab/>
            </w:r>
            <w:r w:rsidRPr="00B300FE">
              <w:rPr>
                <w:rFonts w:ascii="Times New Roman" w:eastAsia="Times New Roman" w:hAnsi="Times New Roman"/>
                <w:sz w:val="24"/>
              </w:rPr>
              <w:tab/>
              <w:t>и</w:t>
            </w:r>
          </w:p>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индивидуальными</w:t>
            </w:r>
            <w:r w:rsidRPr="00B300FE">
              <w:rPr>
                <w:rFonts w:ascii="Times New Roman" w:eastAsia="Times New Roman" w:hAnsi="Times New Roman"/>
                <w:sz w:val="24"/>
              </w:rPr>
              <w:tab/>
            </w:r>
          </w:p>
          <w:p w:rsidR="000A4A7D"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особенностями</w:t>
            </w:r>
            <w:r w:rsidRPr="00B300FE">
              <w:rPr>
                <w:rFonts w:ascii="Times New Roman" w:eastAsia="Times New Roman" w:hAnsi="Times New Roman"/>
                <w:sz w:val="24"/>
              </w:rPr>
              <w:tab/>
            </w:r>
          </w:p>
          <w:p w:rsidR="000A4A7D" w:rsidRPr="007762C7" w:rsidRDefault="000A4A7D" w:rsidP="00336187">
            <w:pPr>
              <w:spacing w:line="238" w:lineRule="auto"/>
              <w:ind w:right="120"/>
              <w:jc w:val="both"/>
              <w:rPr>
                <w:rFonts w:ascii="Times New Roman" w:eastAsia="Times New Roman" w:hAnsi="Times New Roman"/>
                <w:sz w:val="24"/>
              </w:rPr>
            </w:pPr>
          </w:p>
        </w:tc>
        <w:tc>
          <w:tcPr>
            <w:tcW w:w="4029" w:type="dxa"/>
            <w:shd w:val="clear" w:color="auto" w:fill="auto"/>
          </w:tcPr>
          <w:p w:rsidR="000A4A7D" w:rsidRPr="007762C7" w:rsidRDefault="000A11D0"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Пономарева И.П</w:t>
            </w:r>
            <w:r w:rsidR="000A4A7D">
              <w:rPr>
                <w:rFonts w:ascii="Times New Roman" w:eastAsia="Times New Roman" w:hAnsi="Times New Roman"/>
                <w:sz w:val="24"/>
              </w:rPr>
              <w:t>. (</w:t>
            </w:r>
            <w:r>
              <w:rPr>
                <w:rFonts w:ascii="Times New Roman" w:eastAsia="Times New Roman" w:hAnsi="Times New Roman"/>
                <w:sz w:val="24"/>
              </w:rPr>
              <w:t>категория первая</w:t>
            </w:r>
            <w:r w:rsidR="000A4A7D" w:rsidRPr="00B300FE">
              <w:rPr>
                <w:rFonts w:ascii="Times New Roman" w:eastAsia="Times New Roman" w:hAnsi="Times New Roman"/>
                <w:sz w:val="24"/>
              </w:rPr>
              <w:t>, образование высшее</w:t>
            </w:r>
            <w:r w:rsidR="000A4A7D">
              <w:rPr>
                <w:rFonts w:ascii="Times New Roman" w:eastAsia="Times New Roman" w:hAnsi="Times New Roman"/>
                <w:sz w:val="24"/>
              </w:rPr>
              <w:t>).</w:t>
            </w:r>
          </w:p>
        </w:tc>
      </w:tr>
      <w:tr w:rsidR="000A4A7D" w:rsidRPr="007762C7" w:rsidTr="000A4A7D">
        <w:tc>
          <w:tcPr>
            <w:tcW w:w="565"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p>
        </w:tc>
        <w:tc>
          <w:tcPr>
            <w:tcW w:w="2077" w:type="dxa"/>
            <w:shd w:val="clear" w:color="auto" w:fill="auto"/>
          </w:tcPr>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Социальный</w:t>
            </w:r>
          </w:p>
          <w:p w:rsidR="000A4A7D"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педагог</w:t>
            </w:r>
          </w:p>
        </w:tc>
        <w:tc>
          <w:tcPr>
            <w:tcW w:w="2740" w:type="dxa"/>
            <w:shd w:val="clear" w:color="auto" w:fill="auto"/>
          </w:tcPr>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Обеспечивает</w:t>
            </w:r>
            <w:r w:rsidRPr="00B300FE">
              <w:rPr>
                <w:rFonts w:ascii="Times New Roman" w:eastAsia="Times New Roman" w:hAnsi="Times New Roman"/>
                <w:sz w:val="24"/>
              </w:rPr>
              <w:tab/>
            </w:r>
          </w:p>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специалистов</w:t>
            </w:r>
            <w:r w:rsidRPr="00B300FE">
              <w:rPr>
                <w:rFonts w:ascii="Times New Roman" w:eastAsia="Times New Roman" w:hAnsi="Times New Roman"/>
                <w:sz w:val="24"/>
              </w:rPr>
              <w:tab/>
            </w:r>
          </w:p>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условия</w:t>
            </w:r>
            <w:r w:rsidRPr="00B300FE">
              <w:rPr>
                <w:rFonts w:ascii="Times New Roman" w:eastAsia="Times New Roman" w:hAnsi="Times New Roman"/>
                <w:sz w:val="24"/>
              </w:rPr>
              <w:tab/>
            </w:r>
            <w:r w:rsidRPr="00B300FE">
              <w:rPr>
                <w:rFonts w:ascii="Times New Roman" w:eastAsia="Times New Roman" w:hAnsi="Times New Roman"/>
                <w:sz w:val="24"/>
              </w:rPr>
              <w:tab/>
            </w:r>
          </w:p>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эффективной</w:t>
            </w:r>
            <w:r w:rsidRPr="00B300FE">
              <w:rPr>
                <w:rFonts w:ascii="Times New Roman" w:eastAsia="Times New Roman" w:hAnsi="Times New Roman"/>
                <w:sz w:val="24"/>
              </w:rPr>
              <w:tab/>
              <w:t>работы,</w:t>
            </w:r>
          </w:p>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осуществляет контроль</w:t>
            </w:r>
          </w:p>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и</w:t>
            </w:r>
            <w:r w:rsidRPr="00B300FE">
              <w:rPr>
                <w:rFonts w:ascii="Times New Roman" w:eastAsia="Times New Roman" w:hAnsi="Times New Roman"/>
                <w:sz w:val="24"/>
              </w:rPr>
              <w:tab/>
            </w:r>
            <w:r w:rsidRPr="00B300FE">
              <w:rPr>
                <w:rFonts w:ascii="Times New Roman" w:eastAsia="Times New Roman" w:hAnsi="Times New Roman"/>
                <w:sz w:val="24"/>
              </w:rPr>
              <w:tab/>
              <w:t>текущую</w:t>
            </w:r>
          </w:p>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организационную</w:t>
            </w:r>
          </w:p>
          <w:p w:rsidR="000A4A7D" w:rsidRPr="00B300FE" w:rsidRDefault="000A4A7D" w:rsidP="00336187">
            <w:pPr>
              <w:spacing w:line="238" w:lineRule="auto"/>
              <w:ind w:right="120"/>
              <w:jc w:val="both"/>
              <w:rPr>
                <w:rFonts w:ascii="Times New Roman" w:eastAsia="Times New Roman" w:hAnsi="Times New Roman"/>
                <w:sz w:val="24"/>
              </w:rPr>
            </w:pPr>
            <w:r w:rsidRPr="00B300FE">
              <w:rPr>
                <w:rFonts w:ascii="Times New Roman" w:eastAsia="Times New Roman" w:hAnsi="Times New Roman"/>
                <w:sz w:val="24"/>
              </w:rPr>
              <w:t>работу</w:t>
            </w:r>
            <w:r w:rsidRPr="00B300FE">
              <w:rPr>
                <w:rFonts w:ascii="Times New Roman" w:eastAsia="Times New Roman" w:hAnsi="Times New Roman"/>
                <w:sz w:val="24"/>
              </w:rPr>
              <w:tab/>
            </w:r>
            <w:r w:rsidRPr="00B300FE">
              <w:rPr>
                <w:rFonts w:ascii="Times New Roman" w:eastAsia="Times New Roman" w:hAnsi="Times New Roman"/>
                <w:sz w:val="24"/>
              </w:rPr>
              <w:tab/>
            </w:r>
          </w:p>
        </w:tc>
        <w:tc>
          <w:tcPr>
            <w:tcW w:w="4029" w:type="dxa"/>
            <w:shd w:val="clear" w:color="auto" w:fill="auto"/>
          </w:tcPr>
          <w:p w:rsidR="000A4A7D"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Харченко Л.И. (категория первая</w:t>
            </w:r>
            <w:r w:rsidRPr="00B300FE">
              <w:rPr>
                <w:rFonts w:ascii="Times New Roman" w:eastAsia="Times New Roman" w:hAnsi="Times New Roman"/>
                <w:sz w:val="24"/>
              </w:rPr>
              <w:t>, образование высшее).</w:t>
            </w:r>
          </w:p>
        </w:tc>
      </w:tr>
      <w:tr w:rsidR="000A4A7D" w:rsidRPr="007762C7" w:rsidTr="000A4A7D">
        <w:tc>
          <w:tcPr>
            <w:tcW w:w="565"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p>
        </w:tc>
        <w:tc>
          <w:tcPr>
            <w:tcW w:w="2077" w:type="dxa"/>
            <w:shd w:val="clear" w:color="auto" w:fill="auto"/>
          </w:tcPr>
          <w:p w:rsidR="000A4A7D" w:rsidRPr="00B300FE" w:rsidRDefault="000A4A7D" w:rsidP="00336187">
            <w:pPr>
              <w:spacing w:line="238" w:lineRule="auto"/>
              <w:ind w:right="120"/>
              <w:jc w:val="both"/>
              <w:rPr>
                <w:rFonts w:ascii="Times New Roman" w:eastAsia="Times New Roman" w:hAnsi="Times New Roman"/>
                <w:sz w:val="24"/>
              </w:rPr>
            </w:pPr>
            <w:r w:rsidRPr="006826CC">
              <w:rPr>
                <w:rFonts w:ascii="Times New Roman" w:eastAsia="Times New Roman" w:hAnsi="Times New Roman"/>
                <w:sz w:val="24"/>
              </w:rPr>
              <w:t>Старший вожатый</w:t>
            </w:r>
          </w:p>
        </w:tc>
        <w:tc>
          <w:tcPr>
            <w:tcW w:w="2740" w:type="dxa"/>
            <w:shd w:val="clear" w:color="auto" w:fill="auto"/>
          </w:tcPr>
          <w:p w:rsidR="000A4A7D" w:rsidRPr="006826CC"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 xml:space="preserve">Ведение  </w:t>
            </w:r>
            <w:r w:rsidRPr="006826CC">
              <w:rPr>
                <w:rFonts w:ascii="Times New Roman" w:eastAsia="Times New Roman" w:hAnsi="Times New Roman"/>
                <w:sz w:val="24"/>
              </w:rPr>
              <w:t>внеурочной</w:t>
            </w:r>
          </w:p>
          <w:p w:rsidR="000A4A7D" w:rsidRPr="00B300FE" w:rsidRDefault="000A4A7D" w:rsidP="00336187">
            <w:pPr>
              <w:spacing w:line="238" w:lineRule="auto"/>
              <w:ind w:right="120"/>
              <w:jc w:val="both"/>
              <w:rPr>
                <w:rFonts w:ascii="Times New Roman" w:eastAsia="Times New Roman" w:hAnsi="Times New Roman"/>
                <w:sz w:val="24"/>
              </w:rPr>
            </w:pPr>
            <w:r w:rsidRPr="006826CC">
              <w:rPr>
                <w:rFonts w:ascii="Times New Roman" w:eastAsia="Times New Roman" w:hAnsi="Times New Roman"/>
                <w:sz w:val="24"/>
              </w:rPr>
              <w:t>деятельности.</w:t>
            </w:r>
          </w:p>
        </w:tc>
        <w:tc>
          <w:tcPr>
            <w:tcW w:w="4029" w:type="dxa"/>
            <w:shd w:val="clear" w:color="auto" w:fill="auto"/>
          </w:tcPr>
          <w:p w:rsidR="000A4A7D"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Семерентьева И.А. (</w:t>
            </w:r>
            <w:r w:rsidRPr="006826CC">
              <w:rPr>
                <w:rFonts w:ascii="Times New Roman" w:eastAsia="Times New Roman" w:hAnsi="Times New Roman"/>
                <w:sz w:val="24"/>
              </w:rPr>
              <w:t>образование высшее).</w:t>
            </w:r>
          </w:p>
        </w:tc>
      </w:tr>
      <w:tr w:rsidR="000A4A7D" w:rsidRPr="007762C7" w:rsidTr="000A4A7D">
        <w:tc>
          <w:tcPr>
            <w:tcW w:w="565" w:type="dxa"/>
            <w:shd w:val="clear" w:color="auto" w:fill="auto"/>
          </w:tcPr>
          <w:p w:rsidR="000A4A7D" w:rsidRPr="007762C7" w:rsidRDefault="000A4A7D" w:rsidP="00336187">
            <w:pPr>
              <w:spacing w:line="238" w:lineRule="auto"/>
              <w:ind w:right="120"/>
              <w:jc w:val="both"/>
              <w:rPr>
                <w:rFonts w:ascii="Times New Roman" w:eastAsia="Times New Roman" w:hAnsi="Times New Roman"/>
                <w:sz w:val="24"/>
              </w:rPr>
            </w:pPr>
          </w:p>
        </w:tc>
        <w:tc>
          <w:tcPr>
            <w:tcW w:w="2077" w:type="dxa"/>
            <w:shd w:val="clear" w:color="auto" w:fill="auto"/>
          </w:tcPr>
          <w:p w:rsidR="000A4A7D" w:rsidRPr="006826CC" w:rsidRDefault="000A4A7D" w:rsidP="00336187">
            <w:pPr>
              <w:spacing w:line="238" w:lineRule="auto"/>
              <w:ind w:right="120"/>
              <w:jc w:val="both"/>
              <w:rPr>
                <w:rFonts w:ascii="Times New Roman" w:eastAsia="Times New Roman" w:hAnsi="Times New Roman"/>
                <w:sz w:val="24"/>
              </w:rPr>
            </w:pPr>
            <w:r w:rsidRPr="006826CC">
              <w:rPr>
                <w:rFonts w:ascii="Times New Roman" w:eastAsia="Times New Roman" w:hAnsi="Times New Roman"/>
                <w:sz w:val="24"/>
              </w:rPr>
              <w:t>Информационно   -</w:t>
            </w:r>
          </w:p>
          <w:p w:rsidR="000A4A7D" w:rsidRPr="006826CC" w:rsidRDefault="000A4A7D" w:rsidP="00336187">
            <w:pPr>
              <w:spacing w:line="238" w:lineRule="auto"/>
              <w:ind w:right="120"/>
              <w:jc w:val="both"/>
              <w:rPr>
                <w:rFonts w:ascii="Times New Roman" w:eastAsia="Times New Roman" w:hAnsi="Times New Roman"/>
                <w:sz w:val="24"/>
              </w:rPr>
            </w:pPr>
            <w:r w:rsidRPr="006826CC">
              <w:rPr>
                <w:rFonts w:ascii="Times New Roman" w:eastAsia="Times New Roman" w:hAnsi="Times New Roman"/>
                <w:sz w:val="24"/>
              </w:rPr>
              <w:t>технологический</w:t>
            </w:r>
          </w:p>
          <w:p w:rsidR="000A4A7D" w:rsidRPr="006826CC" w:rsidRDefault="000A4A7D" w:rsidP="00336187">
            <w:pPr>
              <w:spacing w:line="238" w:lineRule="auto"/>
              <w:ind w:right="120"/>
              <w:jc w:val="both"/>
              <w:rPr>
                <w:rFonts w:ascii="Times New Roman" w:eastAsia="Times New Roman" w:hAnsi="Times New Roman"/>
                <w:sz w:val="24"/>
              </w:rPr>
            </w:pPr>
            <w:r w:rsidRPr="006826CC">
              <w:rPr>
                <w:rFonts w:ascii="Times New Roman" w:eastAsia="Times New Roman" w:hAnsi="Times New Roman"/>
                <w:sz w:val="24"/>
              </w:rPr>
              <w:t>персонал</w:t>
            </w:r>
          </w:p>
        </w:tc>
        <w:tc>
          <w:tcPr>
            <w:tcW w:w="2740" w:type="dxa"/>
            <w:shd w:val="clear" w:color="auto" w:fill="auto"/>
          </w:tcPr>
          <w:p w:rsidR="000A4A7D" w:rsidRPr="0052453C" w:rsidRDefault="000A4A7D" w:rsidP="00336187">
            <w:pPr>
              <w:spacing w:line="238" w:lineRule="auto"/>
              <w:ind w:right="120"/>
              <w:jc w:val="both"/>
              <w:rPr>
                <w:rFonts w:ascii="Times New Roman" w:eastAsia="Times New Roman" w:hAnsi="Times New Roman"/>
                <w:sz w:val="24"/>
              </w:rPr>
            </w:pPr>
            <w:r w:rsidRPr="0052453C">
              <w:rPr>
                <w:rFonts w:ascii="Times New Roman" w:eastAsia="Times New Roman" w:hAnsi="Times New Roman"/>
                <w:sz w:val="24"/>
              </w:rPr>
              <w:t>Обеспечивает</w:t>
            </w:r>
            <w:r w:rsidRPr="0052453C">
              <w:rPr>
                <w:rFonts w:ascii="Times New Roman" w:eastAsia="Times New Roman" w:hAnsi="Times New Roman"/>
                <w:sz w:val="24"/>
              </w:rPr>
              <w:tab/>
            </w:r>
            <w:r w:rsidRPr="0052453C">
              <w:rPr>
                <w:rFonts w:ascii="Times New Roman" w:eastAsia="Times New Roman" w:hAnsi="Times New Roman"/>
                <w:sz w:val="24"/>
              </w:rPr>
              <w:tab/>
            </w:r>
          </w:p>
          <w:p w:rsidR="000A4A7D" w:rsidRPr="0052453C" w:rsidRDefault="000A4A7D" w:rsidP="00336187">
            <w:pPr>
              <w:spacing w:line="238" w:lineRule="auto"/>
              <w:ind w:right="120"/>
              <w:jc w:val="both"/>
              <w:rPr>
                <w:rFonts w:ascii="Times New Roman" w:eastAsia="Times New Roman" w:hAnsi="Times New Roman"/>
                <w:sz w:val="24"/>
              </w:rPr>
            </w:pPr>
            <w:r w:rsidRPr="0052453C">
              <w:rPr>
                <w:rFonts w:ascii="Times New Roman" w:eastAsia="Times New Roman" w:hAnsi="Times New Roman"/>
                <w:sz w:val="24"/>
              </w:rPr>
              <w:t>функционирование</w:t>
            </w:r>
          </w:p>
          <w:p w:rsidR="000A4A7D" w:rsidRPr="0052453C" w:rsidRDefault="000A4A7D" w:rsidP="00336187">
            <w:pPr>
              <w:spacing w:line="238" w:lineRule="auto"/>
              <w:ind w:right="120"/>
              <w:jc w:val="both"/>
              <w:rPr>
                <w:rFonts w:ascii="Times New Roman" w:eastAsia="Times New Roman" w:hAnsi="Times New Roman"/>
                <w:sz w:val="24"/>
              </w:rPr>
            </w:pPr>
            <w:r w:rsidRPr="0052453C">
              <w:rPr>
                <w:rFonts w:ascii="Times New Roman" w:eastAsia="Times New Roman" w:hAnsi="Times New Roman"/>
                <w:sz w:val="24"/>
              </w:rPr>
              <w:t>информационной</w:t>
            </w:r>
            <w:r w:rsidRPr="0052453C">
              <w:rPr>
                <w:rFonts w:ascii="Times New Roman" w:eastAsia="Times New Roman" w:hAnsi="Times New Roman"/>
                <w:sz w:val="24"/>
              </w:rPr>
              <w:tab/>
            </w:r>
          </w:p>
          <w:p w:rsidR="000A4A7D" w:rsidRPr="0052453C"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структуры</w:t>
            </w:r>
            <w:r>
              <w:rPr>
                <w:rFonts w:ascii="Times New Roman" w:eastAsia="Times New Roman" w:hAnsi="Times New Roman"/>
                <w:sz w:val="24"/>
              </w:rPr>
              <w:tab/>
            </w:r>
            <w:r w:rsidRPr="0052453C">
              <w:rPr>
                <w:rFonts w:ascii="Times New Roman" w:eastAsia="Times New Roman" w:hAnsi="Times New Roman"/>
                <w:sz w:val="24"/>
              </w:rPr>
              <w:t>(включая</w:t>
            </w:r>
          </w:p>
          <w:p w:rsidR="000A4A7D" w:rsidRPr="0052453C"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ремонт</w:t>
            </w:r>
            <w:r>
              <w:rPr>
                <w:rFonts w:ascii="Times New Roman" w:eastAsia="Times New Roman" w:hAnsi="Times New Roman"/>
                <w:sz w:val="24"/>
              </w:rPr>
              <w:tab/>
            </w:r>
            <w:r w:rsidRPr="0052453C">
              <w:rPr>
                <w:rFonts w:ascii="Times New Roman" w:eastAsia="Times New Roman" w:hAnsi="Times New Roman"/>
                <w:sz w:val="24"/>
              </w:rPr>
              <w:t>техники,</w:t>
            </w:r>
          </w:p>
          <w:p w:rsidR="000A4A7D" w:rsidRPr="0052453C"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 xml:space="preserve">выдачу </w:t>
            </w:r>
            <w:r w:rsidRPr="0052453C">
              <w:rPr>
                <w:rFonts w:ascii="Times New Roman" w:eastAsia="Times New Roman" w:hAnsi="Times New Roman"/>
                <w:sz w:val="24"/>
              </w:rPr>
              <w:t>книг</w:t>
            </w:r>
            <w:r w:rsidRPr="0052453C">
              <w:rPr>
                <w:rFonts w:ascii="Times New Roman" w:eastAsia="Times New Roman" w:hAnsi="Times New Roman"/>
                <w:sz w:val="24"/>
              </w:rPr>
              <w:tab/>
              <w:t>в</w:t>
            </w:r>
          </w:p>
          <w:p w:rsidR="000A4A7D" w:rsidRPr="0052453C" w:rsidRDefault="000A4A7D" w:rsidP="00336187">
            <w:pPr>
              <w:spacing w:line="238" w:lineRule="auto"/>
              <w:ind w:right="120"/>
              <w:jc w:val="both"/>
              <w:rPr>
                <w:rFonts w:ascii="Times New Roman" w:eastAsia="Times New Roman" w:hAnsi="Times New Roman"/>
                <w:sz w:val="24"/>
              </w:rPr>
            </w:pPr>
            <w:r w:rsidRPr="0052453C">
              <w:rPr>
                <w:rFonts w:ascii="Times New Roman" w:eastAsia="Times New Roman" w:hAnsi="Times New Roman"/>
                <w:sz w:val="24"/>
              </w:rPr>
              <w:t>библиотеке,</w:t>
            </w:r>
            <w:r w:rsidRPr="0052453C">
              <w:rPr>
                <w:rFonts w:ascii="Times New Roman" w:eastAsia="Times New Roman" w:hAnsi="Times New Roman"/>
                <w:sz w:val="24"/>
              </w:rPr>
              <w:tab/>
              <w:t>системное</w:t>
            </w:r>
          </w:p>
          <w:p w:rsidR="000A4A7D" w:rsidRPr="0052453C" w:rsidRDefault="000A4A7D" w:rsidP="00336187">
            <w:pPr>
              <w:spacing w:line="238" w:lineRule="auto"/>
              <w:ind w:right="120"/>
              <w:jc w:val="both"/>
              <w:rPr>
                <w:rFonts w:ascii="Times New Roman" w:eastAsia="Times New Roman" w:hAnsi="Times New Roman"/>
                <w:sz w:val="24"/>
              </w:rPr>
            </w:pPr>
            <w:r w:rsidRPr="0052453C">
              <w:rPr>
                <w:rFonts w:ascii="Times New Roman" w:eastAsia="Times New Roman" w:hAnsi="Times New Roman"/>
                <w:sz w:val="24"/>
              </w:rPr>
              <w:t>администрирование,</w:t>
            </w:r>
          </w:p>
          <w:p w:rsidR="000A4A7D" w:rsidRPr="0052453C" w:rsidRDefault="000A4A7D" w:rsidP="00336187">
            <w:pPr>
              <w:spacing w:line="238" w:lineRule="auto"/>
              <w:ind w:right="120"/>
              <w:jc w:val="both"/>
              <w:rPr>
                <w:rFonts w:ascii="Times New Roman" w:eastAsia="Times New Roman" w:hAnsi="Times New Roman"/>
                <w:sz w:val="24"/>
              </w:rPr>
            </w:pPr>
            <w:r w:rsidRPr="0052453C">
              <w:rPr>
                <w:rFonts w:ascii="Times New Roman" w:eastAsia="Times New Roman" w:hAnsi="Times New Roman"/>
                <w:sz w:val="24"/>
              </w:rPr>
              <w:t>организацию выставок,</w:t>
            </w:r>
          </w:p>
          <w:p w:rsidR="000A4A7D" w:rsidRPr="0052453C"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поддержание</w:t>
            </w:r>
            <w:r>
              <w:rPr>
                <w:rFonts w:ascii="Times New Roman" w:eastAsia="Times New Roman" w:hAnsi="Times New Roman"/>
                <w:sz w:val="24"/>
              </w:rPr>
              <w:tab/>
            </w:r>
            <w:r w:rsidRPr="0052453C">
              <w:rPr>
                <w:rFonts w:ascii="Times New Roman" w:eastAsia="Times New Roman" w:hAnsi="Times New Roman"/>
                <w:sz w:val="24"/>
              </w:rPr>
              <w:t>сайта</w:t>
            </w:r>
          </w:p>
          <w:p w:rsidR="000A4A7D" w:rsidRPr="00B300FE" w:rsidRDefault="000A4A7D" w:rsidP="00336187">
            <w:pPr>
              <w:spacing w:line="238" w:lineRule="auto"/>
              <w:ind w:right="120"/>
              <w:jc w:val="both"/>
              <w:rPr>
                <w:rFonts w:ascii="Times New Roman" w:eastAsia="Times New Roman" w:hAnsi="Times New Roman"/>
                <w:sz w:val="24"/>
              </w:rPr>
            </w:pPr>
            <w:r w:rsidRPr="0052453C">
              <w:rPr>
                <w:rFonts w:ascii="Times New Roman" w:eastAsia="Times New Roman" w:hAnsi="Times New Roman"/>
                <w:sz w:val="24"/>
              </w:rPr>
              <w:t>школы и пр.)</w:t>
            </w:r>
            <w:r w:rsidRPr="0052453C">
              <w:rPr>
                <w:rFonts w:ascii="Times New Roman" w:eastAsia="Times New Roman" w:hAnsi="Times New Roman"/>
                <w:sz w:val="24"/>
              </w:rPr>
              <w:tab/>
            </w:r>
            <w:r w:rsidRPr="0052453C">
              <w:rPr>
                <w:rFonts w:ascii="Times New Roman" w:eastAsia="Times New Roman" w:hAnsi="Times New Roman"/>
                <w:sz w:val="24"/>
              </w:rPr>
              <w:tab/>
            </w:r>
          </w:p>
        </w:tc>
        <w:tc>
          <w:tcPr>
            <w:tcW w:w="4029" w:type="dxa"/>
            <w:shd w:val="clear" w:color="auto" w:fill="auto"/>
          </w:tcPr>
          <w:p w:rsidR="000A4A7D" w:rsidRPr="0052453C"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Лучкина В. В.–</w:t>
            </w:r>
            <w:r w:rsidRPr="0052453C">
              <w:rPr>
                <w:rFonts w:ascii="Times New Roman" w:eastAsia="Times New Roman" w:hAnsi="Times New Roman"/>
                <w:sz w:val="24"/>
              </w:rPr>
              <w:t>библиотекарь</w:t>
            </w:r>
          </w:p>
          <w:p w:rsidR="000A4A7D" w:rsidRPr="0052453C" w:rsidRDefault="000A4A7D" w:rsidP="00336187">
            <w:pPr>
              <w:spacing w:line="238" w:lineRule="auto"/>
              <w:ind w:right="120"/>
              <w:jc w:val="both"/>
              <w:rPr>
                <w:rFonts w:ascii="Times New Roman" w:eastAsia="Times New Roman" w:hAnsi="Times New Roman"/>
                <w:sz w:val="24"/>
              </w:rPr>
            </w:pPr>
            <w:r w:rsidRPr="0052453C">
              <w:rPr>
                <w:rFonts w:ascii="Times New Roman" w:eastAsia="Times New Roman" w:hAnsi="Times New Roman"/>
                <w:sz w:val="24"/>
              </w:rPr>
              <w:t>(соответствие  занимаемой</w:t>
            </w:r>
            <w:r w:rsidRPr="0052453C">
              <w:rPr>
                <w:rFonts w:ascii="Times New Roman" w:eastAsia="Times New Roman" w:hAnsi="Times New Roman"/>
                <w:sz w:val="24"/>
              </w:rPr>
              <w:tab/>
              <w:t>должности,</w:t>
            </w:r>
          </w:p>
          <w:p w:rsidR="000A4A7D" w:rsidRPr="0052453C"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образование высшее);</w:t>
            </w:r>
            <w:r>
              <w:rPr>
                <w:rFonts w:ascii="Times New Roman" w:eastAsia="Times New Roman" w:hAnsi="Times New Roman"/>
                <w:sz w:val="24"/>
              </w:rPr>
              <w:tab/>
            </w:r>
            <w:r w:rsidRPr="0052453C">
              <w:rPr>
                <w:rFonts w:ascii="Times New Roman" w:eastAsia="Times New Roman" w:hAnsi="Times New Roman"/>
                <w:sz w:val="24"/>
              </w:rPr>
              <w:tab/>
            </w:r>
          </w:p>
          <w:p w:rsidR="000A4A7D" w:rsidRPr="0052453C" w:rsidRDefault="000A4A7D" w:rsidP="00336187">
            <w:pPr>
              <w:spacing w:line="238" w:lineRule="auto"/>
              <w:ind w:right="120"/>
              <w:jc w:val="both"/>
              <w:rPr>
                <w:rFonts w:ascii="Times New Roman" w:eastAsia="Times New Roman" w:hAnsi="Times New Roman"/>
                <w:sz w:val="24"/>
              </w:rPr>
            </w:pPr>
            <w:r>
              <w:rPr>
                <w:rFonts w:ascii="Times New Roman" w:eastAsia="Times New Roman" w:hAnsi="Times New Roman"/>
                <w:sz w:val="24"/>
              </w:rPr>
              <w:t>Заставенко В.А.</w:t>
            </w:r>
            <w:r w:rsidRPr="0052453C">
              <w:rPr>
                <w:rFonts w:ascii="Times New Roman" w:eastAsia="Times New Roman" w:hAnsi="Times New Roman"/>
                <w:sz w:val="24"/>
              </w:rPr>
              <w:t xml:space="preserve"> – учитель информатики</w:t>
            </w:r>
            <w:r>
              <w:rPr>
                <w:rFonts w:ascii="Times New Roman" w:eastAsia="Times New Roman" w:hAnsi="Times New Roman"/>
                <w:sz w:val="24"/>
              </w:rPr>
              <w:t xml:space="preserve"> (</w:t>
            </w:r>
            <w:r w:rsidRPr="00B300FE">
              <w:rPr>
                <w:rFonts w:ascii="Times New Roman" w:eastAsia="Times New Roman" w:hAnsi="Times New Roman"/>
                <w:sz w:val="24"/>
              </w:rPr>
              <w:t>категория высшая, образование высшее</w:t>
            </w:r>
            <w:r>
              <w:rPr>
                <w:rFonts w:ascii="Times New Roman" w:eastAsia="Times New Roman" w:hAnsi="Times New Roman"/>
                <w:sz w:val="24"/>
              </w:rPr>
              <w:t>).</w:t>
            </w:r>
          </w:p>
          <w:p w:rsidR="000A4A7D" w:rsidRDefault="000A4A7D" w:rsidP="00336187">
            <w:pPr>
              <w:spacing w:line="238" w:lineRule="auto"/>
              <w:ind w:right="120"/>
              <w:jc w:val="both"/>
              <w:rPr>
                <w:rFonts w:ascii="Times New Roman" w:eastAsia="Times New Roman" w:hAnsi="Times New Roman"/>
                <w:sz w:val="24"/>
              </w:rPr>
            </w:pPr>
          </w:p>
        </w:tc>
      </w:tr>
    </w:tbl>
    <w:p w:rsidR="000A4A7D" w:rsidRDefault="000A4A7D" w:rsidP="000A4A7D">
      <w:pPr>
        <w:spacing w:line="238" w:lineRule="auto"/>
        <w:ind w:left="160" w:right="120" w:firstLine="708"/>
        <w:jc w:val="both"/>
        <w:rPr>
          <w:rFonts w:ascii="Times New Roman" w:eastAsia="Times New Roman" w:hAnsi="Times New Roman"/>
          <w:sz w:val="24"/>
        </w:rPr>
      </w:pPr>
    </w:p>
    <w:p w:rsidR="000A4A7D" w:rsidRDefault="000A4A7D" w:rsidP="000A4A7D">
      <w:pPr>
        <w:spacing w:line="2" w:lineRule="exact"/>
        <w:rPr>
          <w:rFonts w:ascii="Times New Roman" w:eastAsia="Times New Roman" w:hAnsi="Times New Roman"/>
        </w:rPr>
      </w:pPr>
      <w:bookmarkStart w:id="48" w:name="page164"/>
      <w:bookmarkEnd w:id="48"/>
    </w:p>
    <w:p w:rsidR="001A1B5D" w:rsidRDefault="001A1B5D" w:rsidP="001A1B5D">
      <w:pPr>
        <w:spacing w:line="236" w:lineRule="auto"/>
        <w:ind w:left="20" w:firstLine="708"/>
        <w:jc w:val="both"/>
        <w:rPr>
          <w:rFonts w:ascii="Times New Roman" w:eastAsia="Times New Roman" w:hAnsi="Times New Roman"/>
          <w:sz w:val="24"/>
        </w:rPr>
      </w:pPr>
      <w:r>
        <w:rPr>
          <w:rFonts w:ascii="Times New Roman" w:eastAsia="Times New Roman" w:hAnsi="Times New Roman"/>
          <w:sz w:val="24"/>
        </w:rPr>
        <w:t>Непрерывность профессионального развития педагогов, работающих на ступени среднего общего образования, обеспечивается также участием в семинарах различного уровня, работе школьных и муниципальных методических объединений педагогов, самообразованием.</w:t>
      </w:r>
    </w:p>
    <w:p w:rsidR="001A1B5D" w:rsidRDefault="001A1B5D" w:rsidP="00741102">
      <w:pPr>
        <w:spacing w:line="234" w:lineRule="auto"/>
        <w:rPr>
          <w:rFonts w:ascii="Times New Roman" w:eastAsia="Times New Roman" w:hAnsi="Times New Roman"/>
          <w:sz w:val="24"/>
          <w:highlight w:val="yellow"/>
        </w:rPr>
      </w:pPr>
    </w:p>
    <w:p w:rsidR="000A4A7D" w:rsidRDefault="000A4A7D" w:rsidP="000A4A7D">
      <w:pPr>
        <w:spacing w:line="234" w:lineRule="auto"/>
        <w:ind w:left="120" w:firstLine="708"/>
        <w:rPr>
          <w:rFonts w:ascii="Times New Roman" w:eastAsia="Times New Roman" w:hAnsi="Times New Roman"/>
          <w:sz w:val="24"/>
        </w:rPr>
      </w:pPr>
      <w:r w:rsidRPr="00741102">
        <w:rPr>
          <w:rFonts w:ascii="Times New Roman" w:eastAsia="Times New Roman" w:hAnsi="Times New Roman"/>
          <w:sz w:val="24"/>
        </w:rPr>
        <w:t>Курсы повышения квалификации по ФГОС прошли 100% педагогических сотрудников учреждения.</w:t>
      </w:r>
      <w:r w:rsidR="00741102">
        <w:rPr>
          <w:rFonts w:ascii="Times New Roman" w:eastAsia="Times New Roman" w:hAnsi="Times New Roman"/>
          <w:sz w:val="24"/>
        </w:rPr>
        <w:t xml:space="preserve"> (Приложение №2)</w:t>
      </w:r>
    </w:p>
    <w:p w:rsidR="0080448C" w:rsidRPr="0027265F" w:rsidRDefault="0080448C" w:rsidP="0027265F">
      <w:pPr>
        <w:rPr>
          <w:rFonts w:ascii="Times New Roman" w:eastAsia="Times New Roman" w:hAnsi="Times New Roman" w:cs="Times New Roman"/>
          <w:sz w:val="24"/>
          <w:szCs w:val="24"/>
        </w:rPr>
      </w:pPr>
    </w:p>
    <w:p w:rsidR="001A1B5D" w:rsidRDefault="001A1B5D" w:rsidP="001A1B5D">
      <w:pPr>
        <w:spacing w:line="234" w:lineRule="auto"/>
        <w:ind w:left="120" w:firstLine="708"/>
        <w:rPr>
          <w:rFonts w:ascii="Times New Roman" w:eastAsia="Times New Roman" w:hAnsi="Times New Roman"/>
          <w:b/>
          <w:sz w:val="24"/>
        </w:rPr>
      </w:pPr>
      <w:r>
        <w:rPr>
          <w:rFonts w:ascii="Times New Roman" w:eastAsia="Times New Roman" w:hAnsi="Times New Roman"/>
          <w:b/>
          <w:sz w:val="24"/>
        </w:rPr>
        <w:t>3.3.2. Психолого-педагогические условия реализации основной образовательной программы</w:t>
      </w:r>
    </w:p>
    <w:p w:rsidR="001A1B5D" w:rsidRDefault="001A1B5D" w:rsidP="001A1B5D">
      <w:pPr>
        <w:spacing w:line="9" w:lineRule="exact"/>
        <w:rPr>
          <w:rFonts w:ascii="Times New Roman" w:eastAsia="Times New Roman" w:hAnsi="Times New Roman"/>
        </w:rPr>
      </w:pPr>
    </w:p>
    <w:p w:rsidR="001A1B5D" w:rsidRDefault="001A1B5D" w:rsidP="001A1B5D">
      <w:pPr>
        <w:spacing w:line="234" w:lineRule="auto"/>
        <w:ind w:left="120" w:right="20" w:firstLine="708"/>
        <w:jc w:val="both"/>
        <w:rPr>
          <w:rFonts w:ascii="Times New Roman" w:eastAsia="Times New Roman" w:hAnsi="Times New Roman"/>
          <w:sz w:val="24"/>
        </w:rPr>
      </w:pPr>
      <w:r>
        <w:rPr>
          <w:rFonts w:ascii="Times New Roman" w:eastAsia="Times New Roman" w:hAnsi="Times New Roman"/>
          <w:sz w:val="24"/>
        </w:rPr>
        <w:t>Непременным условием реализации требований Стандарта является создание в учреждении психолого-педагогических условий, обеспечивающих:</w:t>
      </w:r>
    </w:p>
    <w:p w:rsidR="001A1B5D" w:rsidRDefault="001A1B5D" w:rsidP="001A1B5D">
      <w:pPr>
        <w:spacing w:line="14" w:lineRule="exact"/>
        <w:jc w:val="both"/>
        <w:rPr>
          <w:rFonts w:ascii="Times New Roman" w:eastAsia="Times New Roman" w:hAnsi="Times New Roman"/>
        </w:rPr>
      </w:pPr>
    </w:p>
    <w:p w:rsidR="001A1B5D" w:rsidRDefault="001A1B5D" w:rsidP="001A1B5D">
      <w:pPr>
        <w:numPr>
          <w:ilvl w:val="0"/>
          <w:numId w:val="56"/>
        </w:numPr>
        <w:tabs>
          <w:tab w:val="left" w:pos="1011"/>
        </w:tabs>
        <w:spacing w:line="234" w:lineRule="auto"/>
        <w:ind w:left="120" w:firstLine="701"/>
        <w:jc w:val="both"/>
        <w:rPr>
          <w:rFonts w:ascii="Times New Roman" w:eastAsia="Times New Roman" w:hAnsi="Times New Roman"/>
          <w:sz w:val="24"/>
        </w:rPr>
      </w:pPr>
      <w:r>
        <w:rPr>
          <w:rFonts w:ascii="Times New Roman" w:eastAsia="Times New Roman" w:hAnsi="Times New Roman"/>
          <w:sz w:val="24"/>
        </w:rPr>
        <w:t>преемственность содержания и форм организации образовательного процесса с учётом специфики возрастного психофизического развития обучающихся;</w:t>
      </w:r>
    </w:p>
    <w:p w:rsidR="001A1B5D" w:rsidRDefault="001A1B5D" w:rsidP="001A1B5D">
      <w:pPr>
        <w:spacing w:line="13" w:lineRule="exact"/>
        <w:jc w:val="both"/>
        <w:rPr>
          <w:rFonts w:ascii="Times New Roman" w:eastAsia="Times New Roman" w:hAnsi="Times New Roman"/>
          <w:sz w:val="24"/>
        </w:rPr>
      </w:pPr>
    </w:p>
    <w:p w:rsidR="001A1B5D" w:rsidRDefault="001A1B5D" w:rsidP="001A1B5D">
      <w:pPr>
        <w:numPr>
          <w:ilvl w:val="0"/>
          <w:numId w:val="56"/>
        </w:numPr>
        <w:tabs>
          <w:tab w:val="left" w:pos="1126"/>
        </w:tabs>
        <w:spacing w:line="234" w:lineRule="auto"/>
        <w:ind w:left="120" w:firstLine="701"/>
        <w:jc w:val="both"/>
        <w:rPr>
          <w:rFonts w:ascii="Times New Roman" w:eastAsia="Times New Roman" w:hAnsi="Times New Roman"/>
          <w:sz w:val="24"/>
        </w:rPr>
      </w:pPr>
      <w:r>
        <w:rPr>
          <w:rFonts w:ascii="Times New Roman" w:eastAsia="Times New Roman" w:hAnsi="Times New Roman"/>
          <w:sz w:val="24"/>
        </w:rPr>
        <w:t>формирование и развитие психолого-педагогической компетентности участников образовательного процесса;</w:t>
      </w:r>
    </w:p>
    <w:p w:rsidR="001A1B5D" w:rsidRDefault="001A1B5D" w:rsidP="001A1B5D">
      <w:pPr>
        <w:spacing w:line="13" w:lineRule="exact"/>
        <w:jc w:val="both"/>
        <w:rPr>
          <w:rFonts w:ascii="Times New Roman" w:eastAsia="Times New Roman" w:hAnsi="Times New Roman"/>
          <w:sz w:val="24"/>
        </w:rPr>
      </w:pPr>
    </w:p>
    <w:p w:rsidR="001A1B5D" w:rsidRDefault="001A1B5D" w:rsidP="001A1B5D">
      <w:pPr>
        <w:numPr>
          <w:ilvl w:val="0"/>
          <w:numId w:val="56"/>
        </w:numPr>
        <w:tabs>
          <w:tab w:val="left" w:pos="1066"/>
        </w:tabs>
        <w:spacing w:line="234" w:lineRule="auto"/>
        <w:ind w:left="120" w:firstLine="701"/>
        <w:jc w:val="both"/>
        <w:rPr>
          <w:rFonts w:ascii="Times New Roman" w:eastAsia="Times New Roman" w:hAnsi="Times New Roman"/>
          <w:sz w:val="24"/>
        </w:rPr>
      </w:pPr>
      <w:r>
        <w:rPr>
          <w:rFonts w:ascii="Times New Roman" w:eastAsia="Times New Roman" w:hAnsi="Times New Roman"/>
          <w:sz w:val="24"/>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1A1B5D" w:rsidRDefault="001A1B5D" w:rsidP="001A1B5D">
      <w:pPr>
        <w:spacing w:line="1" w:lineRule="exact"/>
        <w:jc w:val="both"/>
        <w:rPr>
          <w:rFonts w:ascii="Times New Roman" w:eastAsia="Times New Roman" w:hAnsi="Times New Roman"/>
          <w:sz w:val="24"/>
        </w:rPr>
      </w:pPr>
    </w:p>
    <w:p w:rsidR="001A1B5D" w:rsidRDefault="001A1B5D" w:rsidP="001A1B5D">
      <w:pPr>
        <w:numPr>
          <w:ilvl w:val="0"/>
          <w:numId w:val="56"/>
        </w:numPr>
        <w:tabs>
          <w:tab w:val="left" w:pos="960"/>
        </w:tabs>
        <w:spacing w:line="0" w:lineRule="atLeast"/>
        <w:ind w:left="960" w:hanging="139"/>
        <w:jc w:val="both"/>
        <w:rPr>
          <w:rFonts w:ascii="Times New Roman" w:eastAsia="Times New Roman" w:hAnsi="Times New Roman"/>
          <w:sz w:val="24"/>
        </w:rPr>
      </w:pPr>
      <w:r>
        <w:rPr>
          <w:rFonts w:ascii="Times New Roman" w:eastAsia="Times New Roman" w:hAnsi="Times New Roman"/>
          <w:sz w:val="24"/>
        </w:rPr>
        <w:t>дифференциацию и индивидуализацию обучения.</w:t>
      </w:r>
    </w:p>
    <w:p w:rsidR="001A1B5D" w:rsidRDefault="001A1B5D" w:rsidP="001A1B5D">
      <w:pPr>
        <w:tabs>
          <w:tab w:val="left" w:pos="1820"/>
          <w:tab w:val="left" w:pos="3060"/>
          <w:tab w:val="left" w:pos="4520"/>
          <w:tab w:val="left" w:pos="5520"/>
          <w:tab w:val="left" w:pos="8640"/>
        </w:tabs>
        <w:spacing w:line="0" w:lineRule="atLeast"/>
        <w:ind w:left="142"/>
        <w:jc w:val="both"/>
        <w:rPr>
          <w:rFonts w:ascii="Times New Roman" w:eastAsia="Times New Roman" w:hAnsi="Times New Roman"/>
          <w:sz w:val="24"/>
        </w:rPr>
      </w:pPr>
      <w:r>
        <w:rPr>
          <w:rFonts w:ascii="Times New Roman" w:eastAsia="Times New Roman" w:hAnsi="Times New Roman"/>
          <w:sz w:val="24"/>
        </w:rPr>
        <w:t xml:space="preserve">           Можно</w:t>
      </w:r>
      <w:r>
        <w:rPr>
          <w:rFonts w:ascii="Times New Roman" w:eastAsia="Times New Roman" w:hAnsi="Times New Roman"/>
          <w:sz w:val="24"/>
        </w:rPr>
        <w:tab/>
        <w:t>выделить</w:t>
      </w:r>
      <w:r>
        <w:rPr>
          <w:rFonts w:ascii="Times New Roman" w:eastAsia="Times New Roman" w:hAnsi="Times New Roman"/>
          <w:sz w:val="24"/>
        </w:rPr>
        <w:tab/>
        <w:t>следующие</w:t>
      </w:r>
      <w:r>
        <w:rPr>
          <w:rFonts w:ascii="Times New Roman" w:eastAsia="Times New Roman" w:hAnsi="Times New Roman"/>
          <w:sz w:val="24"/>
        </w:rPr>
        <w:tab/>
        <w:t>уровни</w:t>
      </w:r>
      <w:r>
        <w:rPr>
          <w:rFonts w:ascii="Times New Roman" w:eastAsia="Times New Roman" w:hAnsi="Times New Roman"/>
          <w:sz w:val="24"/>
        </w:rPr>
        <w:tab/>
        <w:t>психолого-педагогического сопровождения:</w:t>
      </w:r>
    </w:p>
    <w:p w:rsidR="001A1B5D" w:rsidRDefault="001A1B5D" w:rsidP="001A1B5D">
      <w:pPr>
        <w:spacing w:line="0" w:lineRule="atLeast"/>
        <w:ind w:left="120"/>
        <w:jc w:val="both"/>
        <w:rPr>
          <w:rFonts w:ascii="Times New Roman" w:eastAsia="Times New Roman" w:hAnsi="Times New Roman"/>
          <w:sz w:val="24"/>
        </w:rPr>
      </w:pPr>
      <w:r>
        <w:rPr>
          <w:rFonts w:ascii="Times New Roman" w:eastAsia="Times New Roman" w:hAnsi="Times New Roman"/>
          <w:sz w:val="24"/>
        </w:rPr>
        <w:t>индивидуальное, групповое, на уровне класса, на уровне учреждения.</w:t>
      </w:r>
    </w:p>
    <w:p w:rsidR="001A1B5D" w:rsidRDefault="001A1B5D" w:rsidP="001A1B5D">
      <w:pPr>
        <w:spacing w:line="0" w:lineRule="atLeast"/>
        <w:ind w:left="820"/>
        <w:jc w:val="both"/>
        <w:rPr>
          <w:rFonts w:ascii="Times New Roman" w:eastAsia="Times New Roman" w:hAnsi="Times New Roman"/>
          <w:sz w:val="24"/>
        </w:rPr>
      </w:pPr>
      <w:r>
        <w:rPr>
          <w:rFonts w:ascii="Times New Roman" w:eastAsia="Times New Roman" w:hAnsi="Times New Roman"/>
          <w:sz w:val="24"/>
        </w:rPr>
        <w:t>Основными формами психолого-педагогического сопровождения являются:</w:t>
      </w:r>
    </w:p>
    <w:p w:rsidR="001A1B5D" w:rsidRDefault="001A1B5D" w:rsidP="001A1B5D">
      <w:pPr>
        <w:spacing w:line="12" w:lineRule="exact"/>
        <w:jc w:val="both"/>
        <w:rPr>
          <w:rFonts w:ascii="Times New Roman" w:eastAsia="Times New Roman" w:hAnsi="Times New Roman"/>
        </w:rPr>
      </w:pPr>
    </w:p>
    <w:p w:rsidR="001A1B5D" w:rsidRDefault="001A1B5D" w:rsidP="001A1B5D">
      <w:pPr>
        <w:numPr>
          <w:ilvl w:val="1"/>
          <w:numId w:val="57"/>
        </w:numPr>
        <w:tabs>
          <w:tab w:val="left" w:pos="1109"/>
        </w:tabs>
        <w:spacing w:line="234" w:lineRule="auto"/>
        <w:ind w:left="120" w:firstLine="701"/>
        <w:jc w:val="both"/>
        <w:rPr>
          <w:rFonts w:ascii="Times New Roman" w:eastAsia="Times New Roman" w:hAnsi="Times New Roman"/>
          <w:sz w:val="24"/>
        </w:rPr>
      </w:pPr>
      <w:r>
        <w:rPr>
          <w:rFonts w:ascii="Times New Roman" w:eastAsia="Times New Roman" w:hAnsi="Times New Roman"/>
          <w:sz w:val="24"/>
        </w:rPr>
        <w:t>диагностика, направленная на выявление особенностей статуса школьника. Она проводится в конце каждого учебного года;</w:t>
      </w:r>
    </w:p>
    <w:p w:rsidR="001A1B5D" w:rsidRDefault="001A1B5D" w:rsidP="001A1B5D">
      <w:pPr>
        <w:spacing w:line="2" w:lineRule="exact"/>
        <w:jc w:val="both"/>
        <w:rPr>
          <w:rFonts w:ascii="Times New Roman" w:eastAsia="Times New Roman" w:hAnsi="Times New Roman"/>
          <w:sz w:val="24"/>
        </w:rPr>
      </w:pPr>
    </w:p>
    <w:p w:rsidR="001A1B5D" w:rsidRPr="001A1B5D" w:rsidRDefault="001A1B5D" w:rsidP="001A1B5D">
      <w:pPr>
        <w:spacing w:line="0" w:lineRule="atLeast"/>
        <w:ind w:left="142"/>
        <w:jc w:val="both"/>
        <w:rPr>
          <w:rFonts w:ascii="Times New Roman" w:eastAsia="Times New Roman" w:hAnsi="Times New Roman"/>
          <w:sz w:val="24"/>
        </w:rPr>
      </w:pPr>
      <w:r>
        <w:rPr>
          <w:rFonts w:ascii="Times New Roman" w:eastAsia="Times New Roman" w:hAnsi="Times New Roman"/>
          <w:sz w:val="24"/>
        </w:rPr>
        <w:t xml:space="preserve">              - консультирование педагогов и родителей, которое осуществляется учителем,    психологом, а </w:t>
      </w:r>
      <w:r w:rsidRPr="001A1B5D">
        <w:rPr>
          <w:rFonts w:ascii="Times New Roman" w:eastAsia="Times New Roman" w:hAnsi="Times New Roman"/>
          <w:sz w:val="24"/>
        </w:rPr>
        <w:t>также администрацией учреждения с учётом результатов диагностики;</w:t>
      </w:r>
    </w:p>
    <w:p w:rsidR="001A1B5D" w:rsidRDefault="001A1B5D" w:rsidP="001A1B5D">
      <w:pPr>
        <w:spacing w:line="12" w:lineRule="exact"/>
        <w:ind w:left="142"/>
        <w:jc w:val="both"/>
        <w:rPr>
          <w:rFonts w:ascii="Times New Roman" w:eastAsia="Times New Roman" w:hAnsi="Times New Roman"/>
          <w:sz w:val="24"/>
        </w:rPr>
      </w:pPr>
    </w:p>
    <w:p w:rsidR="001A1B5D" w:rsidRDefault="001A1B5D" w:rsidP="001A1B5D">
      <w:pPr>
        <w:numPr>
          <w:ilvl w:val="1"/>
          <w:numId w:val="57"/>
        </w:numPr>
        <w:tabs>
          <w:tab w:val="left" w:pos="1040"/>
        </w:tabs>
        <w:spacing w:line="234" w:lineRule="auto"/>
        <w:ind w:left="120" w:firstLine="701"/>
        <w:jc w:val="both"/>
        <w:rPr>
          <w:rFonts w:ascii="Times New Roman" w:eastAsia="Times New Roman" w:hAnsi="Times New Roman"/>
          <w:sz w:val="24"/>
        </w:rPr>
      </w:pPr>
      <w:r>
        <w:rPr>
          <w:rFonts w:ascii="Times New Roman" w:eastAsia="Times New Roman" w:hAnsi="Times New Roman"/>
          <w:sz w:val="24"/>
        </w:rPr>
        <w:t>профилактика, экспертиза, развивающая работа, просвещение, коррекционная работа, осуществляемая в течение всего учебного времени.</w:t>
      </w:r>
    </w:p>
    <w:p w:rsidR="001A1B5D" w:rsidRDefault="001A1B5D" w:rsidP="001A1B5D">
      <w:pPr>
        <w:spacing w:line="1" w:lineRule="exact"/>
        <w:jc w:val="both"/>
        <w:rPr>
          <w:rFonts w:ascii="Times New Roman" w:eastAsia="Times New Roman" w:hAnsi="Times New Roman"/>
          <w:sz w:val="24"/>
        </w:rPr>
      </w:pPr>
    </w:p>
    <w:p w:rsidR="001A1B5D" w:rsidRDefault="001A1B5D" w:rsidP="001A1B5D">
      <w:pPr>
        <w:spacing w:line="0" w:lineRule="atLeast"/>
        <w:ind w:left="820"/>
        <w:jc w:val="both"/>
        <w:rPr>
          <w:rFonts w:ascii="Times New Roman" w:eastAsia="Times New Roman" w:hAnsi="Times New Roman"/>
          <w:sz w:val="24"/>
        </w:rPr>
      </w:pPr>
      <w:r>
        <w:rPr>
          <w:rFonts w:ascii="Times New Roman" w:eastAsia="Times New Roman" w:hAnsi="Times New Roman"/>
          <w:sz w:val="24"/>
        </w:rPr>
        <w:t>К основным направлениям психолого-педагогического сопровождения относятся:</w:t>
      </w:r>
    </w:p>
    <w:p w:rsidR="001A1B5D" w:rsidRDefault="001A1B5D" w:rsidP="001A1B5D">
      <w:pPr>
        <w:numPr>
          <w:ilvl w:val="1"/>
          <w:numId w:val="57"/>
        </w:numPr>
        <w:tabs>
          <w:tab w:val="left" w:pos="960"/>
        </w:tabs>
        <w:spacing w:line="0" w:lineRule="atLeast"/>
        <w:ind w:left="960" w:hanging="139"/>
        <w:jc w:val="both"/>
        <w:rPr>
          <w:rFonts w:ascii="Times New Roman" w:eastAsia="Times New Roman" w:hAnsi="Times New Roman"/>
          <w:sz w:val="24"/>
        </w:rPr>
      </w:pPr>
      <w:r>
        <w:rPr>
          <w:rFonts w:ascii="Times New Roman" w:eastAsia="Times New Roman" w:hAnsi="Times New Roman"/>
          <w:sz w:val="24"/>
        </w:rPr>
        <w:t>сохранение и укрепление психологического здоровья школьника;</w:t>
      </w:r>
    </w:p>
    <w:p w:rsidR="001A1B5D" w:rsidRDefault="001A1B5D" w:rsidP="001A1B5D">
      <w:pPr>
        <w:numPr>
          <w:ilvl w:val="1"/>
          <w:numId w:val="57"/>
        </w:numPr>
        <w:tabs>
          <w:tab w:val="left" w:pos="960"/>
        </w:tabs>
        <w:spacing w:line="0" w:lineRule="atLeast"/>
        <w:ind w:left="960" w:hanging="139"/>
        <w:jc w:val="both"/>
        <w:rPr>
          <w:rFonts w:ascii="Times New Roman" w:eastAsia="Times New Roman" w:hAnsi="Times New Roman"/>
          <w:sz w:val="24"/>
        </w:rPr>
      </w:pPr>
      <w:r>
        <w:rPr>
          <w:rFonts w:ascii="Times New Roman" w:eastAsia="Times New Roman" w:hAnsi="Times New Roman"/>
          <w:sz w:val="24"/>
        </w:rPr>
        <w:t>мониторинг возможностей и способностей обучающихся;</w:t>
      </w:r>
    </w:p>
    <w:p w:rsidR="001A1B5D" w:rsidRDefault="001A1B5D" w:rsidP="001A1B5D">
      <w:pPr>
        <w:numPr>
          <w:ilvl w:val="1"/>
          <w:numId w:val="57"/>
        </w:numPr>
        <w:tabs>
          <w:tab w:val="left" w:pos="960"/>
        </w:tabs>
        <w:spacing w:line="0" w:lineRule="atLeast"/>
        <w:ind w:left="960" w:hanging="139"/>
        <w:jc w:val="both"/>
        <w:rPr>
          <w:rFonts w:ascii="Times New Roman" w:eastAsia="Times New Roman" w:hAnsi="Times New Roman"/>
          <w:sz w:val="24"/>
        </w:rPr>
      </w:pPr>
      <w:r>
        <w:rPr>
          <w:rFonts w:ascii="Times New Roman" w:eastAsia="Times New Roman" w:hAnsi="Times New Roman"/>
          <w:sz w:val="24"/>
        </w:rPr>
        <w:t>психолого-педагогическая поддержка участников образовательного процесса;</w:t>
      </w:r>
    </w:p>
    <w:p w:rsidR="001A1B5D" w:rsidRDefault="001A1B5D" w:rsidP="001A1B5D">
      <w:pPr>
        <w:numPr>
          <w:ilvl w:val="1"/>
          <w:numId w:val="57"/>
        </w:numPr>
        <w:tabs>
          <w:tab w:val="left" w:pos="960"/>
        </w:tabs>
        <w:spacing w:line="0" w:lineRule="atLeast"/>
        <w:ind w:left="960" w:hanging="139"/>
        <w:jc w:val="both"/>
        <w:rPr>
          <w:rFonts w:ascii="Times New Roman" w:eastAsia="Times New Roman" w:hAnsi="Times New Roman"/>
          <w:sz w:val="24"/>
        </w:rPr>
      </w:pPr>
      <w:r>
        <w:rPr>
          <w:rFonts w:ascii="Times New Roman" w:eastAsia="Times New Roman" w:hAnsi="Times New Roman"/>
          <w:sz w:val="24"/>
        </w:rPr>
        <w:t>формирование у обучающихся ценности здоровья и безопасного образа жизни;</w:t>
      </w:r>
    </w:p>
    <w:p w:rsidR="001A1B5D" w:rsidRDefault="001A1B5D" w:rsidP="001A1B5D">
      <w:pPr>
        <w:numPr>
          <w:ilvl w:val="1"/>
          <w:numId w:val="57"/>
        </w:numPr>
        <w:tabs>
          <w:tab w:val="left" w:pos="960"/>
        </w:tabs>
        <w:spacing w:line="0" w:lineRule="atLeast"/>
        <w:ind w:left="960" w:hanging="139"/>
        <w:jc w:val="both"/>
        <w:rPr>
          <w:rFonts w:ascii="Times New Roman" w:eastAsia="Times New Roman" w:hAnsi="Times New Roman"/>
          <w:sz w:val="24"/>
        </w:rPr>
      </w:pPr>
      <w:r>
        <w:rPr>
          <w:rFonts w:ascii="Times New Roman" w:eastAsia="Times New Roman" w:hAnsi="Times New Roman"/>
          <w:sz w:val="24"/>
        </w:rPr>
        <w:t>выявление и поддержка детей с особыми образовательными потребностями;</w:t>
      </w:r>
    </w:p>
    <w:p w:rsidR="001A1B5D" w:rsidRDefault="001A1B5D" w:rsidP="001A1B5D">
      <w:pPr>
        <w:numPr>
          <w:ilvl w:val="1"/>
          <w:numId w:val="57"/>
        </w:numPr>
        <w:tabs>
          <w:tab w:val="left" w:pos="960"/>
        </w:tabs>
        <w:spacing w:line="0" w:lineRule="atLeast"/>
        <w:ind w:left="960" w:hanging="139"/>
        <w:jc w:val="both"/>
        <w:rPr>
          <w:rFonts w:ascii="Times New Roman" w:eastAsia="Times New Roman" w:hAnsi="Times New Roman"/>
          <w:sz w:val="24"/>
        </w:rPr>
      </w:pPr>
      <w:r>
        <w:rPr>
          <w:rFonts w:ascii="Times New Roman" w:eastAsia="Times New Roman" w:hAnsi="Times New Roman"/>
          <w:sz w:val="24"/>
        </w:rPr>
        <w:t>формирование коммуникативных навыков в разновозрастной среде и среде сверстников;</w:t>
      </w:r>
    </w:p>
    <w:p w:rsidR="001A1B5D" w:rsidRDefault="001A1B5D" w:rsidP="001A1B5D">
      <w:pPr>
        <w:numPr>
          <w:ilvl w:val="1"/>
          <w:numId w:val="57"/>
        </w:numPr>
        <w:tabs>
          <w:tab w:val="left" w:pos="960"/>
        </w:tabs>
        <w:spacing w:line="0" w:lineRule="atLeast"/>
        <w:ind w:left="960" w:hanging="139"/>
        <w:jc w:val="both"/>
        <w:rPr>
          <w:rFonts w:ascii="Times New Roman" w:eastAsia="Times New Roman" w:hAnsi="Times New Roman"/>
          <w:sz w:val="24"/>
        </w:rPr>
      </w:pPr>
      <w:r>
        <w:rPr>
          <w:rFonts w:ascii="Times New Roman" w:eastAsia="Times New Roman" w:hAnsi="Times New Roman"/>
          <w:sz w:val="24"/>
        </w:rPr>
        <w:t>поддержка детских объединений и ученического самоуправления;</w:t>
      </w:r>
    </w:p>
    <w:p w:rsidR="001A1B5D" w:rsidRDefault="001A1B5D" w:rsidP="001A1B5D">
      <w:pPr>
        <w:numPr>
          <w:ilvl w:val="1"/>
          <w:numId w:val="57"/>
        </w:numPr>
        <w:tabs>
          <w:tab w:val="left" w:pos="960"/>
        </w:tabs>
        <w:spacing w:line="0" w:lineRule="atLeast"/>
        <w:ind w:left="960" w:hanging="139"/>
        <w:jc w:val="both"/>
        <w:rPr>
          <w:rFonts w:ascii="Times New Roman" w:eastAsia="Times New Roman" w:hAnsi="Times New Roman"/>
          <w:sz w:val="24"/>
        </w:rPr>
      </w:pPr>
      <w:r>
        <w:rPr>
          <w:rFonts w:ascii="Times New Roman" w:eastAsia="Times New Roman" w:hAnsi="Times New Roman"/>
          <w:sz w:val="24"/>
        </w:rPr>
        <w:lastRenderedPageBreak/>
        <w:t>выявление и поддержка одарённых детей.</w:t>
      </w:r>
    </w:p>
    <w:p w:rsidR="001A1B5D" w:rsidRDefault="001A1B5D" w:rsidP="001A1B5D">
      <w:pPr>
        <w:tabs>
          <w:tab w:val="left" w:pos="960"/>
        </w:tabs>
        <w:spacing w:line="0" w:lineRule="atLeast"/>
        <w:jc w:val="both"/>
        <w:rPr>
          <w:rFonts w:ascii="Times New Roman" w:eastAsia="Times New Roman" w:hAnsi="Times New Roman"/>
          <w:sz w:val="24"/>
        </w:rPr>
      </w:pPr>
    </w:p>
    <w:p w:rsidR="001A1B5D" w:rsidRDefault="001A1B5D" w:rsidP="001A1B5D">
      <w:pPr>
        <w:tabs>
          <w:tab w:val="left" w:pos="960"/>
        </w:tabs>
        <w:spacing w:line="0" w:lineRule="atLeast"/>
        <w:jc w:val="both"/>
        <w:rPr>
          <w:rFonts w:ascii="Times New Roman" w:eastAsia="Times New Roman" w:hAnsi="Times New Roman"/>
          <w:sz w:val="24"/>
        </w:rPr>
      </w:pPr>
    </w:p>
    <w:tbl>
      <w:tblPr>
        <w:tblW w:w="9880" w:type="dxa"/>
        <w:tblInd w:w="10" w:type="dxa"/>
        <w:tblLayout w:type="fixed"/>
        <w:tblCellMar>
          <w:left w:w="0" w:type="dxa"/>
          <w:right w:w="0" w:type="dxa"/>
        </w:tblCellMar>
        <w:tblLook w:val="0000" w:firstRow="0" w:lastRow="0" w:firstColumn="0" w:lastColumn="0" w:noHBand="0" w:noVBand="0"/>
      </w:tblPr>
      <w:tblGrid>
        <w:gridCol w:w="420"/>
        <w:gridCol w:w="780"/>
        <w:gridCol w:w="200"/>
        <w:gridCol w:w="40"/>
        <w:gridCol w:w="140"/>
        <w:gridCol w:w="140"/>
        <w:gridCol w:w="200"/>
        <w:gridCol w:w="20"/>
        <w:gridCol w:w="20"/>
        <w:gridCol w:w="1040"/>
        <w:gridCol w:w="300"/>
        <w:gridCol w:w="1660"/>
        <w:gridCol w:w="1640"/>
        <w:gridCol w:w="1480"/>
        <w:gridCol w:w="80"/>
        <w:gridCol w:w="1220"/>
        <w:gridCol w:w="60"/>
        <w:gridCol w:w="440"/>
      </w:tblGrid>
      <w:tr w:rsidR="001A1B5D" w:rsidTr="00741102">
        <w:trPr>
          <w:trHeight w:val="271"/>
        </w:trPr>
        <w:tc>
          <w:tcPr>
            <w:tcW w:w="3300" w:type="dxa"/>
            <w:gridSpan w:val="11"/>
            <w:tcBorders>
              <w:top w:val="single" w:sz="8" w:space="0" w:color="auto"/>
              <w:left w:val="single" w:sz="8" w:space="0" w:color="auto"/>
              <w:bottom w:val="single" w:sz="8" w:space="0" w:color="auto"/>
              <w:right w:val="single" w:sz="8" w:space="0" w:color="auto"/>
            </w:tcBorders>
            <w:shd w:val="clear" w:color="auto" w:fill="auto"/>
            <w:vAlign w:val="bottom"/>
          </w:tcPr>
          <w:p w:rsidR="001A1B5D" w:rsidRDefault="001A1B5D" w:rsidP="00336187">
            <w:pPr>
              <w:spacing w:line="271" w:lineRule="exact"/>
              <w:ind w:left="960"/>
              <w:rPr>
                <w:rFonts w:ascii="Times New Roman" w:eastAsia="Times New Roman" w:hAnsi="Times New Roman"/>
                <w:sz w:val="24"/>
              </w:rPr>
            </w:pPr>
            <w:r>
              <w:rPr>
                <w:rFonts w:ascii="Times New Roman" w:eastAsia="Times New Roman" w:hAnsi="Times New Roman"/>
                <w:sz w:val="24"/>
              </w:rPr>
              <w:t>Мероприятия</w:t>
            </w:r>
          </w:p>
        </w:tc>
        <w:tc>
          <w:tcPr>
            <w:tcW w:w="3300" w:type="dxa"/>
            <w:gridSpan w:val="2"/>
            <w:tcBorders>
              <w:top w:val="single" w:sz="8" w:space="0" w:color="auto"/>
              <w:bottom w:val="single" w:sz="8" w:space="0" w:color="auto"/>
              <w:right w:val="single" w:sz="8" w:space="0" w:color="auto"/>
            </w:tcBorders>
            <w:shd w:val="clear" w:color="auto" w:fill="auto"/>
            <w:vAlign w:val="bottom"/>
          </w:tcPr>
          <w:p w:rsidR="001A1B5D" w:rsidRDefault="001A1B5D" w:rsidP="00336187">
            <w:pPr>
              <w:spacing w:line="271" w:lineRule="exact"/>
              <w:ind w:left="1320"/>
              <w:rPr>
                <w:rFonts w:ascii="Times New Roman" w:eastAsia="Times New Roman" w:hAnsi="Times New Roman"/>
                <w:sz w:val="24"/>
              </w:rPr>
            </w:pPr>
            <w:r>
              <w:rPr>
                <w:rFonts w:ascii="Times New Roman" w:eastAsia="Times New Roman" w:hAnsi="Times New Roman"/>
                <w:sz w:val="24"/>
              </w:rPr>
              <w:t>Сроки</w:t>
            </w:r>
          </w:p>
        </w:tc>
        <w:tc>
          <w:tcPr>
            <w:tcW w:w="2780" w:type="dxa"/>
            <w:gridSpan w:val="3"/>
            <w:tcBorders>
              <w:top w:val="single" w:sz="8" w:space="0" w:color="auto"/>
              <w:bottom w:val="single" w:sz="8" w:space="0" w:color="auto"/>
            </w:tcBorders>
            <w:shd w:val="clear" w:color="auto" w:fill="auto"/>
            <w:vAlign w:val="bottom"/>
          </w:tcPr>
          <w:p w:rsidR="001A1B5D" w:rsidRDefault="001A1B5D" w:rsidP="00336187">
            <w:pPr>
              <w:spacing w:line="271" w:lineRule="exact"/>
              <w:ind w:left="840"/>
              <w:rPr>
                <w:rFonts w:ascii="Times New Roman" w:eastAsia="Times New Roman" w:hAnsi="Times New Roman"/>
                <w:sz w:val="24"/>
              </w:rPr>
            </w:pPr>
            <w:r>
              <w:rPr>
                <w:rFonts w:ascii="Times New Roman" w:eastAsia="Times New Roman" w:hAnsi="Times New Roman"/>
                <w:sz w:val="24"/>
              </w:rPr>
              <w:t>Ответственные</w:t>
            </w:r>
          </w:p>
        </w:tc>
        <w:tc>
          <w:tcPr>
            <w:tcW w:w="500" w:type="dxa"/>
            <w:gridSpan w:val="2"/>
            <w:tcBorders>
              <w:top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741102">
        <w:trPr>
          <w:trHeight w:val="271"/>
        </w:trPr>
        <w:tc>
          <w:tcPr>
            <w:tcW w:w="9380" w:type="dxa"/>
            <w:gridSpan w:val="16"/>
            <w:tcBorders>
              <w:left w:val="single" w:sz="8" w:space="0" w:color="auto"/>
              <w:bottom w:val="single" w:sz="8" w:space="0" w:color="auto"/>
            </w:tcBorders>
            <w:shd w:val="clear" w:color="auto" w:fill="auto"/>
            <w:vAlign w:val="bottom"/>
          </w:tcPr>
          <w:p w:rsidR="001A1B5D" w:rsidRDefault="001A1B5D" w:rsidP="00336187">
            <w:pPr>
              <w:spacing w:line="268" w:lineRule="exact"/>
              <w:jc w:val="right"/>
              <w:rPr>
                <w:rFonts w:ascii="Times New Roman" w:eastAsia="Times New Roman" w:hAnsi="Times New Roman"/>
                <w:b/>
                <w:sz w:val="24"/>
              </w:rPr>
            </w:pPr>
            <w:r>
              <w:rPr>
                <w:rFonts w:ascii="Times New Roman" w:eastAsia="Times New Roman" w:hAnsi="Times New Roman"/>
                <w:b/>
                <w:sz w:val="24"/>
              </w:rPr>
              <w:t>Преемственность содержания и форм организации образовательного процесса:</w:t>
            </w:r>
          </w:p>
        </w:tc>
        <w:tc>
          <w:tcPr>
            <w:tcW w:w="5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741102">
        <w:trPr>
          <w:trHeight w:val="258"/>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258" w:lineRule="exact"/>
              <w:ind w:left="120"/>
              <w:rPr>
                <w:rFonts w:ascii="Times New Roman" w:eastAsia="Times New Roman" w:hAnsi="Times New Roman"/>
                <w:sz w:val="24"/>
              </w:rPr>
            </w:pPr>
            <w:r>
              <w:rPr>
                <w:rFonts w:ascii="Times New Roman" w:eastAsia="Times New Roman" w:hAnsi="Times New Roman"/>
                <w:sz w:val="24"/>
              </w:rPr>
              <w:t>Посещение и анализ занятий</w:t>
            </w:r>
          </w:p>
        </w:tc>
        <w:tc>
          <w:tcPr>
            <w:tcW w:w="3300" w:type="dxa"/>
            <w:gridSpan w:val="2"/>
            <w:tcBorders>
              <w:right w:val="single" w:sz="8" w:space="0" w:color="auto"/>
            </w:tcBorders>
            <w:shd w:val="clear" w:color="auto" w:fill="auto"/>
            <w:vAlign w:val="bottom"/>
          </w:tcPr>
          <w:p w:rsidR="001A1B5D" w:rsidRDefault="001A1B5D" w:rsidP="00336187">
            <w:pPr>
              <w:spacing w:line="258" w:lineRule="exact"/>
              <w:ind w:left="100"/>
              <w:rPr>
                <w:rFonts w:ascii="Times New Roman" w:eastAsia="Times New Roman" w:hAnsi="Times New Roman"/>
                <w:sz w:val="24"/>
              </w:rPr>
            </w:pPr>
            <w:r>
              <w:rPr>
                <w:rFonts w:ascii="Times New Roman" w:eastAsia="Times New Roman" w:hAnsi="Times New Roman"/>
                <w:sz w:val="24"/>
              </w:rPr>
              <w:t>в течение года</w:t>
            </w:r>
          </w:p>
        </w:tc>
        <w:tc>
          <w:tcPr>
            <w:tcW w:w="1480" w:type="dxa"/>
            <w:shd w:val="clear" w:color="auto" w:fill="auto"/>
            <w:vAlign w:val="bottom"/>
          </w:tcPr>
          <w:p w:rsidR="001A1B5D" w:rsidRDefault="001A1B5D" w:rsidP="00336187">
            <w:pPr>
              <w:spacing w:line="258" w:lineRule="exact"/>
              <w:ind w:left="80"/>
              <w:rPr>
                <w:rFonts w:ascii="Times New Roman" w:eastAsia="Times New Roman" w:hAnsi="Times New Roman"/>
                <w:sz w:val="24"/>
              </w:rPr>
            </w:pPr>
            <w:r>
              <w:rPr>
                <w:rFonts w:ascii="Times New Roman" w:eastAsia="Times New Roman" w:hAnsi="Times New Roman"/>
                <w:sz w:val="24"/>
              </w:rPr>
              <w:t>Заместитель</w:t>
            </w:r>
          </w:p>
        </w:tc>
        <w:tc>
          <w:tcPr>
            <w:tcW w:w="1300" w:type="dxa"/>
            <w:gridSpan w:val="2"/>
            <w:shd w:val="clear" w:color="auto" w:fill="auto"/>
            <w:vAlign w:val="bottom"/>
          </w:tcPr>
          <w:p w:rsidR="001A1B5D" w:rsidRDefault="001A1B5D" w:rsidP="00336187">
            <w:pPr>
              <w:spacing w:line="258" w:lineRule="exact"/>
              <w:ind w:right="20"/>
              <w:jc w:val="right"/>
              <w:rPr>
                <w:rFonts w:ascii="Times New Roman" w:eastAsia="Times New Roman" w:hAnsi="Times New Roman"/>
                <w:sz w:val="24"/>
              </w:rPr>
            </w:pPr>
            <w:r>
              <w:rPr>
                <w:rFonts w:ascii="Times New Roman" w:eastAsia="Times New Roman" w:hAnsi="Times New Roman"/>
                <w:sz w:val="24"/>
              </w:rPr>
              <w:t>директора</w:t>
            </w:r>
          </w:p>
        </w:tc>
        <w:tc>
          <w:tcPr>
            <w:tcW w:w="500" w:type="dxa"/>
            <w:gridSpan w:val="2"/>
            <w:tcBorders>
              <w:right w:val="single" w:sz="8" w:space="0" w:color="auto"/>
            </w:tcBorders>
            <w:shd w:val="clear" w:color="auto" w:fill="auto"/>
            <w:vAlign w:val="bottom"/>
          </w:tcPr>
          <w:p w:rsidR="001A1B5D" w:rsidRDefault="001A1B5D" w:rsidP="00336187">
            <w:pPr>
              <w:spacing w:line="258" w:lineRule="exact"/>
              <w:ind w:left="120"/>
              <w:rPr>
                <w:rFonts w:ascii="Times New Roman" w:eastAsia="Times New Roman" w:hAnsi="Times New Roman"/>
                <w:sz w:val="24"/>
              </w:rPr>
            </w:pPr>
            <w:r>
              <w:rPr>
                <w:rFonts w:ascii="Times New Roman" w:eastAsia="Times New Roman" w:hAnsi="Times New Roman"/>
                <w:sz w:val="24"/>
              </w:rPr>
              <w:t>по</w:t>
            </w: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 в 10 классе (адаптация) – в</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учебно-воспитательной</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10-11 классах (контроль</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480" w:type="dxa"/>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работе</w:t>
            </w:r>
          </w:p>
        </w:tc>
        <w:tc>
          <w:tcPr>
            <w:tcW w:w="130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детей «группы риска»)</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Педагог-психолог</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Взаимодействие по вопросу</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Классный руководитель</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преемственности с</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48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0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81"/>
        </w:trPr>
        <w:tc>
          <w:tcPr>
            <w:tcW w:w="3300" w:type="dxa"/>
            <w:gridSpan w:val="11"/>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педагогами II ступени.</w:t>
            </w:r>
          </w:p>
        </w:tc>
        <w:tc>
          <w:tcPr>
            <w:tcW w:w="33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0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1"/>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sz w:val="24"/>
              </w:rPr>
            </w:pPr>
            <w:r>
              <w:rPr>
                <w:rFonts w:ascii="Times New Roman" w:eastAsia="Times New Roman" w:hAnsi="Times New Roman"/>
                <w:sz w:val="24"/>
              </w:rPr>
              <w:t>Проведение индивидуальных</w:t>
            </w:r>
          </w:p>
        </w:tc>
        <w:tc>
          <w:tcPr>
            <w:tcW w:w="3300" w:type="dxa"/>
            <w:gridSpan w:val="2"/>
            <w:tcBorders>
              <w:right w:val="single" w:sz="8" w:space="0" w:color="auto"/>
            </w:tcBorders>
            <w:shd w:val="clear" w:color="auto" w:fill="auto"/>
            <w:vAlign w:val="bottom"/>
          </w:tcPr>
          <w:p w:rsidR="001A1B5D" w:rsidRDefault="001A1B5D" w:rsidP="00336187">
            <w:pPr>
              <w:spacing w:line="260" w:lineRule="exact"/>
              <w:ind w:left="100"/>
              <w:rPr>
                <w:rFonts w:ascii="Times New Roman" w:eastAsia="Times New Roman" w:hAnsi="Times New Roman"/>
                <w:sz w:val="24"/>
              </w:rPr>
            </w:pPr>
            <w:r>
              <w:rPr>
                <w:rFonts w:ascii="Times New Roman" w:eastAsia="Times New Roman" w:hAnsi="Times New Roman"/>
                <w:sz w:val="24"/>
              </w:rPr>
              <w:t>в течение года</w:t>
            </w:r>
          </w:p>
        </w:tc>
        <w:tc>
          <w:tcPr>
            <w:tcW w:w="2780" w:type="dxa"/>
            <w:gridSpan w:val="3"/>
            <w:shd w:val="clear" w:color="auto" w:fill="auto"/>
            <w:vAlign w:val="bottom"/>
          </w:tcPr>
          <w:p w:rsidR="001A1B5D" w:rsidRDefault="001A1B5D" w:rsidP="00336187">
            <w:pPr>
              <w:spacing w:line="260" w:lineRule="exact"/>
              <w:ind w:left="80"/>
              <w:rPr>
                <w:rFonts w:ascii="Times New Roman" w:eastAsia="Times New Roman" w:hAnsi="Times New Roman"/>
                <w:sz w:val="24"/>
              </w:rPr>
            </w:pPr>
            <w:r>
              <w:rPr>
                <w:rFonts w:ascii="Times New Roman" w:eastAsia="Times New Roman" w:hAnsi="Times New Roman"/>
                <w:sz w:val="24"/>
              </w:rPr>
              <w:t>Педагог-психолог</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2"/>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консультаций с участниками</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48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0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920" w:type="dxa"/>
            <w:gridSpan w:val="7"/>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w w:val="98"/>
                <w:sz w:val="24"/>
              </w:rPr>
            </w:pPr>
            <w:r>
              <w:rPr>
                <w:rFonts w:ascii="Times New Roman" w:eastAsia="Times New Roman" w:hAnsi="Times New Roman"/>
                <w:w w:val="98"/>
                <w:sz w:val="24"/>
              </w:rPr>
              <w:t>образовательного</w:t>
            </w:r>
          </w:p>
        </w:tc>
        <w:tc>
          <w:tcPr>
            <w:tcW w:w="1380" w:type="dxa"/>
            <w:gridSpan w:val="4"/>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процесса</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48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0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81"/>
        </w:trPr>
        <w:tc>
          <w:tcPr>
            <w:tcW w:w="3300" w:type="dxa"/>
            <w:gridSpan w:val="11"/>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по результатам наблюдений.</w:t>
            </w:r>
          </w:p>
        </w:tc>
        <w:tc>
          <w:tcPr>
            <w:tcW w:w="33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0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1"/>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sz w:val="24"/>
              </w:rPr>
            </w:pPr>
            <w:r>
              <w:rPr>
                <w:rFonts w:ascii="Times New Roman" w:eastAsia="Times New Roman" w:hAnsi="Times New Roman"/>
                <w:sz w:val="24"/>
              </w:rPr>
              <w:t>Проведение индивидуальных</w:t>
            </w:r>
          </w:p>
        </w:tc>
        <w:tc>
          <w:tcPr>
            <w:tcW w:w="3300" w:type="dxa"/>
            <w:gridSpan w:val="2"/>
            <w:tcBorders>
              <w:right w:val="single" w:sz="8" w:space="0" w:color="auto"/>
            </w:tcBorders>
            <w:shd w:val="clear" w:color="auto" w:fill="auto"/>
            <w:vAlign w:val="bottom"/>
          </w:tcPr>
          <w:p w:rsidR="001A1B5D" w:rsidRDefault="001A1B5D" w:rsidP="00336187">
            <w:pPr>
              <w:spacing w:line="260" w:lineRule="exact"/>
              <w:ind w:left="100"/>
              <w:rPr>
                <w:rFonts w:ascii="Times New Roman" w:eastAsia="Times New Roman" w:hAnsi="Times New Roman"/>
                <w:sz w:val="24"/>
              </w:rPr>
            </w:pPr>
            <w:r>
              <w:rPr>
                <w:rFonts w:ascii="Times New Roman" w:eastAsia="Times New Roman" w:hAnsi="Times New Roman"/>
                <w:sz w:val="24"/>
              </w:rPr>
              <w:t>II четверть</w:t>
            </w:r>
          </w:p>
        </w:tc>
        <w:tc>
          <w:tcPr>
            <w:tcW w:w="2780" w:type="dxa"/>
            <w:gridSpan w:val="3"/>
            <w:shd w:val="clear" w:color="auto" w:fill="auto"/>
            <w:vAlign w:val="bottom"/>
          </w:tcPr>
          <w:p w:rsidR="001A1B5D" w:rsidRDefault="001A1B5D" w:rsidP="00336187">
            <w:pPr>
              <w:spacing w:line="260" w:lineRule="exact"/>
              <w:ind w:left="80"/>
              <w:rPr>
                <w:rFonts w:ascii="Times New Roman" w:eastAsia="Times New Roman" w:hAnsi="Times New Roman"/>
                <w:sz w:val="24"/>
              </w:rPr>
            </w:pPr>
            <w:r>
              <w:rPr>
                <w:rFonts w:ascii="Times New Roman" w:eastAsia="Times New Roman" w:hAnsi="Times New Roman"/>
                <w:sz w:val="24"/>
              </w:rPr>
              <w:t>Педагог-психолог</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2"/>
              </w:rPr>
            </w:pPr>
          </w:p>
        </w:tc>
      </w:tr>
      <w:tr w:rsidR="001A1B5D" w:rsidTr="00741102">
        <w:trPr>
          <w:trHeight w:val="277"/>
        </w:trPr>
        <w:tc>
          <w:tcPr>
            <w:tcW w:w="1920" w:type="dxa"/>
            <w:gridSpan w:val="7"/>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консультаций  с</w:t>
            </w:r>
          </w:p>
        </w:tc>
        <w:tc>
          <w:tcPr>
            <w:tcW w:w="1380" w:type="dxa"/>
            <w:gridSpan w:val="4"/>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педагогами</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48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0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920" w:type="dxa"/>
            <w:gridSpan w:val="7"/>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10   класса   по</w:t>
            </w:r>
          </w:p>
        </w:tc>
        <w:tc>
          <w:tcPr>
            <w:tcW w:w="1380" w:type="dxa"/>
            <w:gridSpan w:val="4"/>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w w:val="99"/>
                <w:sz w:val="24"/>
              </w:rPr>
            </w:pPr>
            <w:r>
              <w:rPr>
                <w:rFonts w:ascii="Times New Roman" w:eastAsia="Times New Roman" w:hAnsi="Times New Roman"/>
                <w:w w:val="99"/>
                <w:sz w:val="24"/>
              </w:rPr>
              <w:t>результатам</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48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0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контроля  адаптации  детей  к</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48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0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81"/>
        </w:trPr>
        <w:tc>
          <w:tcPr>
            <w:tcW w:w="3300" w:type="dxa"/>
            <w:gridSpan w:val="11"/>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обучению на III ступени.</w:t>
            </w:r>
          </w:p>
        </w:tc>
        <w:tc>
          <w:tcPr>
            <w:tcW w:w="33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0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1"/>
        </w:trPr>
        <w:tc>
          <w:tcPr>
            <w:tcW w:w="1920" w:type="dxa"/>
            <w:gridSpan w:val="7"/>
            <w:tcBorders>
              <w:lef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w w:val="99"/>
                <w:sz w:val="24"/>
              </w:rPr>
            </w:pPr>
            <w:r>
              <w:rPr>
                <w:rFonts w:ascii="Times New Roman" w:eastAsia="Times New Roman" w:hAnsi="Times New Roman"/>
                <w:w w:val="99"/>
                <w:sz w:val="24"/>
              </w:rPr>
              <w:t>Психологическое</w:t>
            </w:r>
          </w:p>
        </w:tc>
        <w:tc>
          <w:tcPr>
            <w:tcW w:w="1380" w:type="dxa"/>
            <w:gridSpan w:val="4"/>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3300" w:type="dxa"/>
            <w:gridSpan w:val="2"/>
            <w:tcBorders>
              <w:right w:val="single" w:sz="8" w:space="0" w:color="auto"/>
            </w:tcBorders>
            <w:shd w:val="clear" w:color="auto" w:fill="auto"/>
            <w:vAlign w:val="bottom"/>
          </w:tcPr>
          <w:p w:rsidR="001A1B5D" w:rsidRDefault="001A1B5D" w:rsidP="00336187">
            <w:pPr>
              <w:spacing w:line="260" w:lineRule="exact"/>
              <w:ind w:left="100"/>
              <w:rPr>
                <w:rFonts w:ascii="Times New Roman" w:eastAsia="Times New Roman" w:hAnsi="Times New Roman"/>
                <w:sz w:val="24"/>
              </w:rPr>
            </w:pPr>
            <w:r>
              <w:rPr>
                <w:rFonts w:ascii="Times New Roman" w:eastAsia="Times New Roman" w:hAnsi="Times New Roman"/>
                <w:sz w:val="24"/>
              </w:rPr>
              <w:t>в течение года</w:t>
            </w:r>
          </w:p>
        </w:tc>
        <w:tc>
          <w:tcPr>
            <w:tcW w:w="1480" w:type="dxa"/>
            <w:shd w:val="clear" w:color="auto" w:fill="auto"/>
            <w:vAlign w:val="bottom"/>
          </w:tcPr>
          <w:p w:rsidR="001A1B5D" w:rsidRDefault="001A1B5D" w:rsidP="00336187">
            <w:pPr>
              <w:spacing w:line="260" w:lineRule="exact"/>
              <w:ind w:left="80"/>
              <w:rPr>
                <w:rFonts w:ascii="Times New Roman" w:eastAsia="Times New Roman" w:hAnsi="Times New Roman"/>
                <w:sz w:val="24"/>
              </w:rPr>
            </w:pPr>
            <w:r>
              <w:rPr>
                <w:rFonts w:ascii="Times New Roman" w:eastAsia="Times New Roman" w:hAnsi="Times New Roman"/>
                <w:sz w:val="24"/>
              </w:rPr>
              <w:t>Заместитель</w:t>
            </w:r>
          </w:p>
        </w:tc>
        <w:tc>
          <w:tcPr>
            <w:tcW w:w="1300" w:type="dxa"/>
            <w:gridSpan w:val="2"/>
            <w:shd w:val="clear" w:color="auto" w:fill="auto"/>
            <w:vAlign w:val="bottom"/>
          </w:tcPr>
          <w:p w:rsidR="001A1B5D" w:rsidRDefault="001A1B5D" w:rsidP="00336187">
            <w:pPr>
              <w:spacing w:line="260" w:lineRule="exact"/>
              <w:ind w:right="20"/>
              <w:jc w:val="right"/>
              <w:rPr>
                <w:rFonts w:ascii="Times New Roman" w:eastAsia="Times New Roman" w:hAnsi="Times New Roman"/>
                <w:sz w:val="24"/>
              </w:rPr>
            </w:pPr>
            <w:r>
              <w:rPr>
                <w:rFonts w:ascii="Times New Roman" w:eastAsia="Times New Roman" w:hAnsi="Times New Roman"/>
                <w:sz w:val="24"/>
              </w:rPr>
              <w:t>директора</w:t>
            </w:r>
          </w:p>
        </w:tc>
        <w:tc>
          <w:tcPr>
            <w:tcW w:w="500" w:type="dxa"/>
            <w:gridSpan w:val="2"/>
            <w:tcBorders>
              <w:righ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sz w:val="24"/>
              </w:rPr>
            </w:pPr>
            <w:r>
              <w:rPr>
                <w:rFonts w:ascii="Times New Roman" w:eastAsia="Times New Roman" w:hAnsi="Times New Roman"/>
                <w:sz w:val="24"/>
              </w:rPr>
              <w:t>по</w:t>
            </w:r>
          </w:p>
        </w:tc>
      </w:tr>
      <w:tr w:rsidR="001A1B5D" w:rsidTr="00741102">
        <w:trPr>
          <w:trHeight w:val="276"/>
        </w:trPr>
        <w:tc>
          <w:tcPr>
            <w:tcW w:w="1920" w:type="dxa"/>
            <w:gridSpan w:val="7"/>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сопровождение</w:t>
            </w:r>
          </w:p>
        </w:tc>
        <w:tc>
          <w:tcPr>
            <w:tcW w:w="1380" w:type="dxa"/>
            <w:gridSpan w:val="4"/>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процесса</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учебно-воспитательной</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адаптации в 10 классе:</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1480" w:type="dxa"/>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работе</w:t>
            </w:r>
          </w:p>
        </w:tc>
        <w:tc>
          <w:tcPr>
            <w:tcW w:w="1300" w:type="dxa"/>
            <w:gridSpan w:val="2"/>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741102">
        <w:trPr>
          <w:trHeight w:val="284"/>
        </w:trPr>
        <w:tc>
          <w:tcPr>
            <w:tcW w:w="3300" w:type="dxa"/>
            <w:gridSpan w:val="11"/>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 наблюдение за поведением,</w:t>
            </w:r>
          </w:p>
        </w:tc>
        <w:tc>
          <w:tcPr>
            <w:tcW w:w="33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tcBorders>
              <w:bottom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Педагог-психолог</w:t>
            </w:r>
          </w:p>
        </w:tc>
        <w:tc>
          <w:tcPr>
            <w:tcW w:w="5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8"/>
        </w:trPr>
        <w:tc>
          <w:tcPr>
            <w:tcW w:w="420" w:type="dxa"/>
            <w:tcBorders>
              <w:top w:val="single" w:sz="8" w:space="0" w:color="auto"/>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в</w:t>
            </w:r>
          </w:p>
        </w:tc>
        <w:tc>
          <w:tcPr>
            <w:tcW w:w="1020" w:type="dxa"/>
            <w:gridSpan w:val="3"/>
            <w:tcBorders>
              <w:top w:val="single" w:sz="8" w:space="0" w:color="auto"/>
            </w:tcBorders>
            <w:shd w:val="clear" w:color="auto" w:fill="auto"/>
            <w:vAlign w:val="bottom"/>
          </w:tcPr>
          <w:p w:rsidR="001A1B5D" w:rsidRDefault="001A1B5D" w:rsidP="00336187">
            <w:pPr>
              <w:spacing w:line="0" w:lineRule="atLeast"/>
              <w:ind w:left="40"/>
              <w:rPr>
                <w:rFonts w:ascii="Times New Roman" w:eastAsia="Times New Roman" w:hAnsi="Times New Roman"/>
                <w:sz w:val="24"/>
              </w:rPr>
            </w:pPr>
            <w:r>
              <w:rPr>
                <w:rFonts w:ascii="Times New Roman" w:eastAsia="Times New Roman" w:hAnsi="Times New Roman"/>
                <w:sz w:val="24"/>
              </w:rPr>
              <w:t>учебных</w:t>
            </w:r>
          </w:p>
        </w:tc>
        <w:tc>
          <w:tcPr>
            <w:tcW w:w="280" w:type="dxa"/>
            <w:gridSpan w:val="2"/>
            <w:tcBorders>
              <w:top w:val="single" w:sz="8" w:space="0" w:color="auto"/>
            </w:tcBorders>
            <w:shd w:val="clear" w:color="auto" w:fill="auto"/>
            <w:vAlign w:val="bottom"/>
          </w:tcPr>
          <w:p w:rsidR="001A1B5D" w:rsidRDefault="001A1B5D" w:rsidP="00336187">
            <w:pPr>
              <w:spacing w:line="0" w:lineRule="atLeast"/>
              <w:ind w:left="140"/>
              <w:rPr>
                <w:rFonts w:ascii="Times New Roman" w:eastAsia="Times New Roman" w:hAnsi="Times New Roman"/>
                <w:w w:val="93"/>
                <w:sz w:val="24"/>
              </w:rPr>
            </w:pPr>
            <w:r>
              <w:rPr>
                <w:rFonts w:ascii="Times New Roman" w:eastAsia="Times New Roman" w:hAnsi="Times New Roman"/>
                <w:w w:val="93"/>
                <w:sz w:val="24"/>
              </w:rPr>
              <w:t>и</w:t>
            </w:r>
          </w:p>
        </w:tc>
        <w:tc>
          <w:tcPr>
            <w:tcW w:w="220" w:type="dxa"/>
            <w:gridSpan w:val="2"/>
            <w:tcBorders>
              <w:top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top w:val="single" w:sz="8" w:space="0" w:color="auto"/>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w w:val="99"/>
                <w:sz w:val="24"/>
              </w:rPr>
            </w:pPr>
            <w:r>
              <w:rPr>
                <w:rFonts w:ascii="Times New Roman" w:eastAsia="Times New Roman" w:hAnsi="Times New Roman"/>
                <w:w w:val="99"/>
                <w:sz w:val="24"/>
              </w:rPr>
              <w:t>внеучебных</w:t>
            </w:r>
          </w:p>
        </w:tc>
        <w:tc>
          <w:tcPr>
            <w:tcW w:w="1660" w:type="dxa"/>
            <w:tcBorders>
              <w:top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top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40" w:type="dxa"/>
            <w:gridSpan w:val="4"/>
            <w:tcBorders>
              <w:top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Классный руководитель</w:t>
            </w:r>
          </w:p>
        </w:tc>
        <w:tc>
          <w:tcPr>
            <w:tcW w:w="440" w:type="dxa"/>
            <w:tcBorders>
              <w:top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440" w:type="dxa"/>
            <w:gridSpan w:val="4"/>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ситуациях;</w:t>
            </w: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440" w:type="dxa"/>
            <w:gridSpan w:val="4"/>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w w:val="98"/>
                <w:sz w:val="24"/>
              </w:rPr>
            </w:pPr>
            <w:r>
              <w:rPr>
                <w:rFonts w:ascii="Times New Roman" w:eastAsia="Times New Roman" w:hAnsi="Times New Roman"/>
                <w:w w:val="98"/>
                <w:sz w:val="24"/>
              </w:rPr>
              <w:t>- проведение</w:t>
            </w: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психодиагностического</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440" w:type="dxa"/>
            <w:gridSpan w:val="4"/>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минимума;</w:t>
            </w: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 беседы с педагогами,</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440" w:type="dxa"/>
            <w:gridSpan w:val="4"/>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родителями;</w:t>
            </w: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 проведение углубленной</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психодиагностики учащихся</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940" w:type="dxa"/>
            <w:gridSpan w:val="8"/>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«группы риска»;</w:t>
            </w: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440" w:type="dxa"/>
            <w:gridSpan w:val="4"/>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w w:val="98"/>
                <w:sz w:val="24"/>
              </w:rPr>
            </w:pPr>
            <w:r>
              <w:rPr>
                <w:rFonts w:ascii="Times New Roman" w:eastAsia="Times New Roman" w:hAnsi="Times New Roman"/>
                <w:w w:val="98"/>
                <w:sz w:val="24"/>
              </w:rPr>
              <w:t>- проведение</w:t>
            </w: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940" w:type="dxa"/>
            <w:gridSpan w:val="8"/>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индивидуальных</w:t>
            </w: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консультаций с учащимися,</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педагогами, родителями по</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итогам психодиагностики;</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 оказание помощи детям,</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7"/>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испытывающим трудности в</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обучении, общении:</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4"/>
        </w:trPr>
        <w:tc>
          <w:tcPr>
            <w:tcW w:w="1200" w:type="dxa"/>
            <w:gridSpan w:val="2"/>
            <w:tcBorders>
              <w:left w:val="single" w:sz="8" w:space="0" w:color="auto"/>
            </w:tcBorders>
            <w:shd w:val="clear" w:color="auto" w:fill="auto"/>
            <w:vAlign w:val="bottom"/>
          </w:tcPr>
          <w:p w:rsidR="001A1B5D" w:rsidRDefault="001A1B5D" w:rsidP="00336187">
            <w:pPr>
              <w:spacing w:line="273" w:lineRule="exact"/>
              <w:ind w:left="120"/>
              <w:rPr>
                <w:rFonts w:ascii="Times New Roman" w:eastAsia="Times New Roman" w:hAnsi="Times New Roman"/>
                <w:w w:val="98"/>
                <w:sz w:val="24"/>
              </w:rPr>
            </w:pPr>
            <w:r>
              <w:rPr>
                <w:rFonts w:ascii="Times New Roman" w:eastAsia="Times New Roman" w:hAnsi="Times New Roman"/>
                <w:w w:val="98"/>
                <w:sz w:val="24"/>
              </w:rPr>
              <w:t>1) ведение</w:t>
            </w:r>
          </w:p>
        </w:tc>
        <w:tc>
          <w:tcPr>
            <w:tcW w:w="240" w:type="dxa"/>
            <w:gridSpan w:val="2"/>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психокоррекционных групп;</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2) ведение развивающей</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200" w:type="dxa"/>
            <w:gridSpan w:val="2"/>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работы;</w:t>
            </w:r>
          </w:p>
        </w:tc>
        <w:tc>
          <w:tcPr>
            <w:tcW w:w="24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3) консультирование</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81"/>
        </w:trPr>
        <w:tc>
          <w:tcPr>
            <w:tcW w:w="1440" w:type="dxa"/>
            <w:gridSpan w:val="4"/>
            <w:tcBorders>
              <w:left w:val="single" w:sz="8" w:space="0" w:color="auto"/>
              <w:bottom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w w:val="98"/>
                <w:sz w:val="24"/>
              </w:rPr>
            </w:pPr>
            <w:r>
              <w:rPr>
                <w:rFonts w:ascii="Times New Roman" w:eastAsia="Times New Roman" w:hAnsi="Times New Roman"/>
                <w:w w:val="98"/>
                <w:sz w:val="24"/>
              </w:rPr>
              <w:t>школьников.</w:t>
            </w:r>
          </w:p>
        </w:tc>
        <w:tc>
          <w:tcPr>
            <w:tcW w:w="2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3"/>
        </w:trPr>
        <w:tc>
          <w:tcPr>
            <w:tcW w:w="1200" w:type="dxa"/>
            <w:gridSpan w:val="2"/>
            <w:tcBorders>
              <w:left w:val="single" w:sz="8" w:space="0" w:color="auto"/>
            </w:tcBorders>
            <w:shd w:val="clear" w:color="auto" w:fill="auto"/>
            <w:vAlign w:val="bottom"/>
          </w:tcPr>
          <w:p w:rsidR="001A1B5D" w:rsidRDefault="001A1B5D" w:rsidP="00336187">
            <w:pPr>
              <w:spacing w:line="263" w:lineRule="exact"/>
              <w:ind w:left="120"/>
              <w:rPr>
                <w:rFonts w:ascii="Times New Roman" w:eastAsia="Times New Roman" w:hAnsi="Times New Roman"/>
                <w:sz w:val="24"/>
              </w:rPr>
            </w:pPr>
            <w:r>
              <w:rPr>
                <w:rFonts w:ascii="Times New Roman" w:eastAsia="Times New Roman" w:hAnsi="Times New Roman"/>
                <w:sz w:val="24"/>
              </w:rPr>
              <w:t>Работа</w:t>
            </w:r>
          </w:p>
        </w:tc>
        <w:tc>
          <w:tcPr>
            <w:tcW w:w="2100" w:type="dxa"/>
            <w:gridSpan w:val="9"/>
            <w:tcBorders>
              <w:right w:val="single" w:sz="8" w:space="0" w:color="auto"/>
            </w:tcBorders>
            <w:shd w:val="clear" w:color="auto" w:fill="auto"/>
            <w:vAlign w:val="bottom"/>
          </w:tcPr>
          <w:p w:rsidR="001A1B5D" w:rsidRDefault="001A1B5D" w:rsidP="00336187">
            <w:pPr>
              <w:spacing w:line="263" w:lineRule="exact"/>
              <w:jc w:val="right"/>
              <w:rPr>
                <w:rFonts w:ascii="Times New Roman" w:eastAsia="Times New Roman" w:hAnsi="Times New Roman"/>
                <w:w w:val="99"/>
                <w:sz w:val="24"/>
              </w:rPr>
            </w:pPr>
            <w:r>
              <w:rPr>
                <w:rFonts w:ascii="Times New Roman" w:eastAsia="Times New Roman" w:hAnsi="Times New Roman"/>
                <w:w w:val="99"/>
                <w:sz w:val="24"/>
              </w:rPr>
              <w:t>психолого-медико-</w:t>
            </w:r>
          </w:p>
        </w:tc>
        <w:tc>
          <w:tcPr>
            <w:tcW w:w="1660" w:type="dxa"/>
            <w:shd w:val="clear" w:color="auto" w:fill="auto"/>
            <w:vAlign w:val="bottom"/>
          </w:tcPr>
          <w:p w:rsidR="001A1B5D" w:rsidRDefault="001A1B5D" w:rsidP="00336187">
            <w:pPr>
              <w:spacing w:line="263" w:lineRule="exact"/>
              <w:ind w:left="100"/>
              <w:rPr>
                <w:rFonts w:ascii="Times New Roman" w:eastAsia="Times New Roman" w:hAnsi="Times New Roman"/>
                <w:sz w:val="24"/>
              </w:rPr>
            </w:pPr>
            <w:r>
              <w:rPr>
                <w:rFonts w:ascii="Times New Roman" w:eastAsia="Times New Roman" w:hAnsi="Times New Roman"/>
                <w:sz w:val="24"/>
              </w:rPr>
              <w:t>в течение года</w:t>
            </w: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560" w:type="dxa"/>
            <w:gridSpan w:val="2"/>
            <w:shd w:val="clear" w:color="auto" w:fill="auto"/>
            <w:vAlign w:val="bottom"/>
          </w:tcPr>
          <w:p w:rsidR="001A1B5D" w:rsidRDefault="001A1B5D" w:rsidP="00336187">
            <w:pPr>
              <w:spacing w:line="263" w:lineRule="exact"/>
              <w:ind w:left="80"/>
              <w:rPr>
                <w:rFonts w:ascii="Times New Roman" w:eastAsia="Times New Roman" w:hAnsi="Times New Roman"/>
                <w:sz w:val="24"/>
              </w:rPr>
            </w:pPr>
            <w:r>
              <w:rPr>
                <w:rFonts w:ascii="Times New Roman" w:eastAsia="Times New Roman" w:hAnsi="Times New Roman"/>
                <w:sz w:val="24"/>
              </w:rPr>
              <w:t>Заместитель</w:t>
            </w:r>
          </w:p>
        </w:tc>
        <w:tc>
          <w:tcPr>
            <w:tcW w:w="1280" w:type="dxa"/>
            <w:gridSpan w:val="2"/>
            <w:shd w:val="clear" w:color="auto" w:fill="auto"/>
            <w:vAlign w:val="bottom"/>
          </w:tcPr>
          <w:p w:rsidR="001A1B5D" w:rsidRDefault="001A1B5D" w:rsidP="00336187">
            <w:pPr>
              <w:spacing w:line="263" w:lineRule="exact"/>
              <w:ind w:left="40"/>
              <w:rPr>
                <w:rFonts w:ascii="Times New Roman" w:eastAsia="Times New Roman" w:hAnsi="Times New Roman"/>
                <w:sz w:val="24"/>
              </w:rPr>
            </w:pPr>
            <w:r>
              <w:rPr>
                <w:rFonts w:ascii="Times New Roman" w:eastAsia="Times New Roman" w:hAnsi="Times New Roman"/>
                <w:sz w:val="24"/>
              </w:rPr>
              <w:t>директора</w:t>
            </w:r>
          </w:p>
        </w:tc>
        <w:tc>
          <w:tcPr>
            <w:tcW w:w="440" w:type="dxa"/>
            <w:tcBorders>
              <w:right w:val="single" w:sz="8" w:space="0" w:color="auto"/>
            </w:tcBorders>
            <w:shd w:val="clear" w:color="auto" w:fill="auto"/>
            <w:vAlign w:val="bottom"/>
          </w:tcPr>
          <w:p w:rsidR="001A1B5D" w:rsidRDefault="001A1B5D" w:rsidP="00336187">
            <w:pPr>
              <w:spacing w:line="263" w:lineRule="exact"/>
              <w:jc w:val="right"/>
              <w:rPr>
                <w:rFonts w:ascii="Times New Roman" w:eastAsia="Times New Roman" w:hAnsi="Times New Roman"/>
                <w:sz w:val="24"/>
              </w:rPr>
            </w:pPr>
            <w:r>
              <w:rPr>
                <w:rFonts w:ascii="Times New Roman" w:eastAsia="Times New Roman" w:hAnsi="Times New Roman"/>
                <w:sz w:val="24"/>
              </w:rPr>
              <w:t>по</w:t>
            </w: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педагогического консилиума</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40" w:type="dxa"/>
            <w:gridSpan w:val="4"/>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учебно-воспитательной</w:t>
            </w: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420" w:type="dxa"/>
            <w:tcBorders>
              <w:lef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78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4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работе</w:t>
            </w: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81"/>
        </w:trPr>
        <w:tc>
          <w:tcPr>
            <w:tcW w:w="420" w:type="dxa"/>
            <w:tcBorders>
              <w:left w:val="single" w:sz="8" w:space="0" w:color="auto"/>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4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40" w:type="dxa"/>
            <w:gridSpan w:val="4"/>
            <w:tcBorders>
              <w:bottom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Педагог-психолог</w:t>
            </w:r>
          </w:p>
        </w:tc>
        <w:tc>
          <w:tcPr>
            <w:tcW w:w="4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8"/>
        </w:trPr>
        <w:tc>
          <w:tcPr>
            <w:tcW w:w="420" w:type="dxa"/>
            <w:tcBorders>
              <w:left w:val="single" w:sz="8" w:space="0" w:color="auto"/>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9020" w:type="dxa"/>
            <w:gridSpan w:val="16"/>
            <w:tcBorders>
              <w:bottom w:val="single" w:sz="8" w:space="0" w:color="auto"/>
            </w:tcBorders>
            <w:shd w:val="clear" w:color="auto" w:fill="auto"/>
            <w:vAlign w:val="bottom"/>
          </w:tcPr>
          <w:p w:rsidR="001A1B5D" w:rsidRDefault="001A1B5D" w:rsidP="00336187">
            <w:pPr>
              <w:spacing w:line="265" w:lineRule="exact"/>
              <w:jc w:val="center"/>
              <w:rPr>
                <w:rFonts w:ascii="Times New Roman" w:eastAsia="Times New Roman" w:hAnsi="Times New Roman"/>
                <w:b/>
                <w:sz w:val="24"/>
              </w:rPr>
            </w:pPr>
            <w:r>
              <w:rPr>
                <w:rFonts w:ascii="Times New Roman" w:eastAsia="Times New Roman" w:hAnsi="Times New Roman"/>
                <w:b/>
                <w:sz w:val="24"/>
              </w:rPr>
              <w:t>Формирование и развитие психолого-педагогической компетентности учителей:</w:t>
            </w:r>
          </w:p>
        </w:tc>
        <w:tc>
          <w:tcPr>
            <w:tcW w:w="4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741102">
        <w:trPr>
          <w:trHeight w:val="258"/>
        </w:trPr>
        <w:tc>
          <w:tcPr>
            <w:tcW w:w="1440" w:type="dxa"/>
            <w:gridSpan w:val="4"/>
            <w:tcBorders>
              <w:left w:val="single" w:sz="8" w:space="0" w:color="auto"/>
            </w:tcBorders>
            <w:shd w:val="clear" w:color="auto" w:fill="auto"/>
            <w:vAlign w:val="bottom"/>
          </w:tcPr>
          <w:p w:rsidR="001A1B5D" w:rsidRDefault="001A1B5D" w:rsidP="00336187">
            <w:pPr>
              <w:spacing w:line="258" w:lineRule="exact"/>
              <w:ind w:left="120"/>
              <w:rPr>
                <w:rFonts w:ascii="Times New Roman" w:eastAsia="Times New Roman" w:hAnsi="Times New Roman"/>
                <w:sz w:val="24"/>
              </w:rPr>
            </w:pPr>
            <w:r>
              <w:rPr>
                <w:rFonts w:ascii="Times New Roman" w:eastAsia="Times New Roman" w:hAnsi="Times New Roman"/>
                <w:sz w:val="24"/>
              </w:rPr>
              <w:t>Проведение</w:t>
            </w: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660" w:type="dxa"/>
            <w:shd w:val="clear" w:color="auto" w:fill="auto"/>
            <w:vAlign w:val="bottom"/>
          </w:tcPr>
          <w:p w:rsidR="001A1B5D" w:rsidRDefault="001A1B5D" w:rsidP="00336187">
            <w:pPr>
              <w:spacing w:line="258" w:lineRule="exact"/>
              <w:ind w:left="100"/>
              <w:rPr>
                <w:rFonts w:ascii="Times New Roman" w:eastAsia="Times New Roman" w:hAnsi="Times New Roman"/>
                <w:sz w:val="24"/>
              </w:rPr>
            </w:pPr>
            <w:r>
              <w:rPr>
                <w:rFonts w:ascii="Times New Roman" w:eastAsia="Times New Roman" w:hAnsi="Times New Roman"/>
                <w:sz w:val="24"/>
              </w:rPr>
              <w:t>в течение года</w:t>
            </w: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560" w:type="dxa"/>
            <w:gridSpan w:val="2"/>
            <w:shd w:val="clear" w:color="auto" w:fill="auto"/>
            <w:vAlign w:val="bottom"/>
          </w:tcPr>
          <w:p w:rsidR="001A1B5D" w:rsidRDefault="001A1B5D" w:rsidP="00336187">
            <w:pPr>
              <w:spacing w:line="258" w:lineRule="exact"/>
              <w:ind w:left="80"/>
              <w:rPr>
                <w:rFonts w:ascii="Times New Roman" w:eastAsia="Times New Roman" w:hAnsi="Times New Roman"/>
                <w:sz w:val="24"/>
              </w:rPr>
            </w:pPr>
            <w:r>
              <w:rPr>
                <w:rFonts w:ascii="Times New Roman" w:eastAsia="Times New Roman" w:hAnsi="Times New Roman"/>
                <w:sz w:val="24"/>
              </w:rPr>
              <w:t>Заместитель</w:t>
            </w:r>
          </w:p>
        </w:tc>
        <w:tc>
          <w:tcPr>
            <w:tcW w:w="1280" w:type="dxa"/>
            <w:gridSpan w:val="2"/>
            <w:shd w:val="clear" w:color="auto" w:fill="auto"/>
            <w:vAlign w:val="bottom"/>
          </w:tcPr>
          <w:p w:rsidR="001A1B5D" w:rsidRDefault="001A1B5D" w:rsidP="00336187">
            <w:pPr>
              <w:spacing w:line="258" w:lineRule="exact"/>
              <w:ind w:left="40"/>
              <w:rPr>
                <w:rFonts w:ascii="Times New Roman" w:eastAsia="Times New Roman" w:hAnsi="Times New Roman"/>
                <w:sz w:val="24"/>
              </w:rPr>
            </w:pPr>
            <w:r>
              <w:rPr>
                <w:rFonts w:ascii="Times New Roman" w:eastAsia="Times New Roman" w:hAnsi="Times New Roman"/>
                <w:sz w:val="24"/>
              </w:rPr>
              <w:t>директора</w:t>
            </w:r>
          </w:p>
        </w:tc>
        <w:tc>
          <w:tcPr>
            <w:tcW w:w="440" w:type="dxa"/>
            <w:tcBorders>
              <w:right w:val="single" w:sz="8" w:space="0" w:color="auto"/>
            </w:tcBorders>
            <w:shd w:val="clear" w:color="auto" w:fill="auto"/>
            <w:vAlign w:val="bottom"/>
          </w:tcPr>
          <w:p w:rsidR="001A1B5D" w:rsidRDefault="001A1B5D" w:rsidP="00336187">
            <w:pPr>
              <w:spacing w:line="258" w:lineRule="exact"/>
              <w:jc w:val="right"/>
              <w:rPr>
                <w:rFonts w:ascii="Times New Roman" w:eastAsia="Times New Roman" w:hAnsi="Times New Roman"/>
                <w:sz w:val="24"/>
              </w:rPr>
            </w:pPr>
            <w:r>
              <w:rPr>
                <w:rFonts w:ascii="Times New Roman" w:eastAsia="Times New Roman" w:hAnsi="Times New Roman"/>
                <w:sz w:val="24"/>
              </w:rPr>
              <w:t>по</w:t>
            </w:r>
          </w:p>
        </w:tc>
      </w:tr>
      <w:tr w:rsidR="001A1B5D" w:rsidTr="00741102">
        <w:trPr>
          <w:trHeight w:val="276"/>
        </w:trPr>
        <w:tc>
          <w:tcPr>
            <w:tcW w:w="1940" w:type="dxa"/>
            <w:gridSpan w:val="8"/>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индивидуальных,</w:t>
            </w:r>
          </w:p>
        </w:tc>
        <w:tc>
          <w:tcPr>
            <w:tcW w:w="1360" w:type="dxa"/>
            <w:gridSpan w:val="3"/>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групповых</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40" w:type="dxa"/>
            <w:gridSpan w:val="4"/>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учебно-воспитательной</w:t>
            </w: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720" w:type="dxa"/>
            <w:gridSpan w:val="6"/>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консультаций</w:t>
            </w: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r>
              <w:rPr>
                <w:rFonts w:ascii="Times New Roman" w:eastAsia="Times New Roman" w:hAnsi="Times New Roman"/>
                <w:sz w:val="24"/>
              </w:rPr>
              <w:t>с</w:t>
            </w:r>
          </w:p>
        </w:tc>
        <w:tc>
          <w:tcPr>
            <w:tcW w:w="1360" w:type="dxa"/>
            <w:gridSpan w:val="3"/>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педагогами</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работе</w:t>
            </w: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420" w:type="dxa"/>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по</w:t>
            </w:r>
          </w:p>
        </w:tc>
        <w:tc>
          <w:tcPr>
            <w:tcW w:w="1300" w:type="dxa"/>
            <w:gridSpan w:val="5"/>
            <w:shd w:val="clear" w:color="auto" w:fill="auto"/>
            <w:vAlign w:val="bottom"/>
          </w:tcPr>
          <w:p w:rsidR="001A1B5D" w:rsidRDefault="001A1B5D" w:rsidP="00336187">
            <w:pPr>
              <w:spacing w:line="0" w:lineRule="atLeast"/>
              <w:ind w:left="280"/>
              <w:rPr>
                <w:rFonts w:ascii="Times New Roman" w:eastAsia="Times New Roman" w:hAnsi="Times New Roman"/>
                <w:sz w:val="24"/>
              </w:rPr>
            </w:pPr>
            <w:r>
              <w:rPr>
                <w:rFonts w:ascii="Times New Roman" w:eastAsia="Times New Roman" w:hAnsi="Times New Roman"/>
                <w:sz w:val="24"/>
              </w:rPr>
              <w:t>вопросам</w:t>
            </w: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реализации</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40" w:type="dxa"/>
            <w:gridSpan w:val="4"/>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Педагог-психолог</w:t>
            </w: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81"/>
        </w:trPr>
        <w:tc>
          <w:tcPr>
            <w:tcW w:w="1200" w:type="dxa"/>
            <w:gridSpan w:val="2"/>
            <w:tcBorders>
              <w:left w:val="single" w:sz="8" w:space="0" w:color="auto"/>
              <w:bottom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ФГОС.</w:t>
            </w:r>
          </w:p>
        </w:tc>
        <w:tc>
          <w:tcPr>
            <w:tcW w:w="24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8"/>
        </w:trPr>
        <w:tc>
          <w:tcPr>
            <w:tcW w:w="420" w:type="dxa"/>
            <w:tcBorders>
              <w:left w:val="single" w:sz="8" w:space="0" w:color="auto"/>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9020" w:type="dxa"/>
            <w:gridSpan w:val="16"/>
            <w:tcBorders>
              <w:bottom w:val="single" w:sz="8" w:space="0" w:color="auto"/>
            </w:tcBorders>
            <w:shd w:val="clear" w:color="auto" w:fill="auto"/>
            <w:vAlign w:val="bottom"/>
          </w:tcPr>
          <w:p w:rsidR="001A1B5D" w:rsidRDefault="001A1B5D" w:rsidP="00336187">
            <w:pPr>
              <w:spacing w:line="265" w:lineRule="exact"/>
              <w:jc w:val="center"/>
              <w:rPr>
                <w:rFonts w:ascii="Times New Roman" w:eastAsia="Times New Roman" w:hAnsi="Times New Roman"/>
                <w:b/>
                <w:w w:val="99"/>
                <w:sz w:val="24"/>
              </w:rPr>
            </w:pPr>
            <w:r>
              <w:rPr>
                <w:rFonts w:ascii="Times New Roman" w:eastAsia="Times New Roman" w:hAnsi="Times New Roman"/>
                <w:b/>
                <w:w w:val="99"/>
                <w:sz w:val="24"/>
              </w:rPr>
              <w:t>Вариативность направлений и форм психолого-педагогического сопровождения:</w:t>
            </w:r>
          </w:p>
        </w:tc>
        <w:tc>
          <w:tcPr>
            <w:tcW w:w="4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741102">
        <w:trPr>
          <w:trHeight w:val="258"/>
        </w:trPr>
        <w:tc>
          <w:tcPr>
            <w:tcW w:w="1440" w:type="dxa"/>
            <w:gridSpan w:val="4"/>
            <w:tcBorders>
              <w:left w:val="single" w:sz="8" w:space="0" w:color="auto"/>
            </w:tcBorders>
            <w:shd w:val="clear" w:color="auto" w:fill="auto"/>
            <w:vAlign w:val="bottom"/>
          </w:tcPr>
          <w:p w:rsidR="001A1B5D" w:rsidRDefault="001A1B5D" w:rsidP="00336187">
            <w:pPr>
              <w:spacing w:line="258" w:lineRule="exact"/>
              <w:ind w:left="120"/>
              <w:rPr>
                <w:rFonts w:ascii="Times New Roman" w:eastAsia="Times New Roman" w:hAnsi="Times New Roman"/>
                <w:sz w:val="24"/>
              </w:rPr>
            </w:pPr>
            <w:r>
              <w:rPr>
                <w:rFonts w:ascii="Times New Roman" w:eastAsia="Times New Roman" w:hAnsi="Times New Roman"/>
                <w:sz w:val="24"/>
              </w:rPr>
              <w:t>Реализация</w:t>
            </w: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360" w:type="dxa"/>
            <w:gridSpan w:val="3"/>
            <w:tcBorders>
              <w:right w:val="single" w:sz="8" w:space="0" w:color="auto"/>
            </w:tcBorders>
            <w:shd w:val="clear" w:color="auto" w:fill="auto"/>
            <w:vAlign w:val="bottom"/>
          </w:tcPr>
          <w:p w:rsidR="001A1B5D" w:rsidRDefault="001A1B5D" w:rsidP="00336187">
            <w:pPr>
              <w:spacing w:line="258" w:lineRule="exact"/>
              <w:jc w:val="right"/>
              <w:rPr>
                <w:rFonts w:ascii="Times New Roman" w:eastAsia="Times New Roman" w:hAnsi="Times New Roman"/>
                <w:sz w:val="24"/>
              </w:rPr>
            </w:pPr>
            <w:r>
              <w:rPr>
                <w:rFonts w:ascii="Times New Roman" w:eastAsia="Times New Roman" w:hAnsi="Times New Roman"/>
                <w:sz w:val="24"/>
              </w:rPr>
              <w:t>программы</w:t>
            </w:r>
          </w:p>
        </w:tc>
        <w:tc>
          <w:tcPr>
            <w:tcW w:w="1660" w:type="dxa"/>
            <w:shd w:val="clear" w:color="auto" w:fill="auto"/>
            <w:vAlign w:val="bottom"/>
          </w:tcPr>
          <w:p w:rsidR="001A1B5D" w:rsidRDefault="001A1B5D" w:rsidP="00336187">
            <w:pPr>
              <w:spacing w:line="258" w:lineRule="exact"/>
              <w:ind w:left="100"/>
              <w:rPr>
                <w:rFonts w:ascii="Times New Roman" w:eastAsia="Times New Roman" w:hAnsi="Times New Roman"/>
                <w:sz w:val="24"/>
              </w:rPr>
            </w:pPr>
            <w:r>
              <w:rPr>
                <w:rFonts w:ascii="Times New Roman" w:eastAsia="Times New Roman" w:hAnsi="Times New Roman"/>
                <w:sz w:val="24"/>
              </w:rPr>
              <w:t>в течение года</w:t>
            </w: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560" w:type="dxa"/>
            <w:gridSpan w:val="2"/>
            <w:shd w:val="clear" w:color="auto" w:fill="auto"/>
            <w:vAlign w:val="bottom"/>
          </w:tcPr>
          <w:p w:rsidR="001A1B5D" w:rsidRDefault="001A1B5D" w:rsidP="00336187">
            <w:pPr>
              <w:spacing w:line="258" w:lineRule="exact"/>
              <w:ind w:left="80"/>
              <w:rPr>
                <w:rFonts w:ascii="Times New Roman" w:eastAsia="Times New Roman" w:hAnsi="Times New Roman"/>
                <w:sz w:val="24"/>
              </w:rPr>
            </w:pPr>
            <w:r>
              <w:rPr>
                <w:rFonts w:ascii="Times New Roman" w:eastAsia="Times New Roman" w:hAnsi="Times New Roman"/>
                <w:sz w:val="24"/>
              </w:rPr>
              <w:t>Заместитель</w:t>
            </w:r>
          </w:p>
        </w:tc>
        <w:tc>
          <w:tcPr>
            <w:tcW w:w="1280" w:type="dxa"/>
            <w:gridSpan w:val="2"/>
            <w:shd w:val="clear" w:color="auto" w:fill="auto"/>
            <w:vAlign w:val="bottom"/>
          </w:tcPr>
          <w:p w:rsidR="001A1B5D" w:rsidRDefault="001A1B5D" w:rsidP="00336187">
            <w:pPr>
              <w:spacing w:line="258" w:lineRule="exact"/>
              <w:ind w:left="40"/>
              <w:rPr>
                <w:rFonts w:ascii="Times New Roman" w:eastAsia="Times New Roman" w:hAnsi="Times New Roman"/>
                <w:sz w:val="24"/>
              </w:rPr>
            </w:pPr>
            <w:r>
              <w:rPr>
                <w:rFonts w:ascii="Times New Roman" w:eastAsia="Times New Roman" w:hAnsi="Times New Roman"/>
                <w:sz w:val="24"/>
              </w:rPr>
              <w:t>директора</w:t>
            </w:r>
          </w:p>
        </w:tc>
        <w:tc>
          <w:tcPr>
            <w:tcW w:w="440" w:type="dxa"/>
            <w:tcBorders>
              <w:right w:val="single" w:sz="8" w:space="0" w:color="auto"/>
            </w:tcBorders>
            <w:shd w:val="clear" w:color="auto" w:fill="auto"/>
            <w:vAlign w:val="bottom"/>
          </w:tcPr>
          <w:p w:rsidR="001A1B5D" w:rsidRDefault="001A1B5D" w:rsidP="00336187">
            <w:pPr>
              <w:spacing w:line="258" w:lineRule="exact"/>
              <w:jc w:val="right"/>
              <w:rPr>
                <w:rFonts w:ascii="Times New Roman" w:eastAsia="Times New Roman" w:hAnsi="Times New Roman"/>
                <w:sz w:val="24"/>
              </w:rPr>
            </w:pPr>
            <w:r>
              <w:rPr>
                <w:rFonts w:ascii="Times New Roman" w:eastAsia="Times New Roman" w:hAnsi="Times New Roman"/>
                <w:sz w:val="24"/>
              </w:rPr>
              <w:t>по</w:t>
            </w:r>
          </w:p>
        </w:tc>
      </w:tr>
      <w:tr w:rsidR="001A1B5D" w:rsidTr="00741102">
        <w:trPr>
          <w:trHeight w:val="276"/>
        </w:trPr>
        <w:tc>
          <w:tcPr>
            <w:tcW w:w="1440" w:type="dxa"/>
            <w:gridSpan w:val="4"/>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воспитания</w:t>
            </w:r>
          </w:p>
        </w:tc>
        <w:tc>
          <w:tcPr>
            <w:tcW w:w="280" w:type="dxa"/>
            <w:gridSpan w:val="2"/>
            <w:shd w:val="clear" w:color="auto" w:fill="auto"/>
            <w:vAlign w:val="bottom"/>
          </w:tcPr>
          <w:p w:rsidR="001A1B5D" w:rsidRDefault="001A1B5D" w:rsidP="00336187">
            <w:pPr>
              <w:spacing w:line="0" w:lineRule="atLeast"/>
              <w:ind w:left="20"/>
              <w:rPr>
                <w:rFonts w:ascii="Times New Roman" w:eastAsia="Times New Roman" w:hAnsi="Times New Roman"/>
                <w:sz w:val="24"/>
              </w:rPr>
            </w:pPr>
            <w:r>
              <w:rPr>
                <w:rFonts w:ascii="Times New Roman" w:eastAsia="Times New Roman" w:hAnsi="Times New Roman"/>
                <w:sz w:val="24"/>
              </w:rPr>
              <w:t>и</w:t>
            </w:r>
          </w:p>
        </w:tc>
        <w:tc>
          <w:tcPr>
            <w:tcW w:w="1580" w:type="dxa"/>
            <w:gridSpan w:val="5"/>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социализации</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40" w:type="dxa"/>
            <w:gridSpan w:val="4"/>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учебно-воспитательной</w:t>
            </w: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720" w:type="dxa"/>
            <w:gridSpan w:val="6"/>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обучающихся</w:t>
            </w:r>
          </w:p>
        </w:tc>
        <w:tc>
          <w:tcPr>
            <w:tcW w:w="1580" w:type="dxa"/>
            <w:gridSpan w:val="5"/>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на   ступени</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работе</w:t>
            </w: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81"/>
        </w:trPr>
        <w:tc>
          <w:tcPr>
            <w:tcW w:w="3300" w:type="dxa"/>
            <w:gridSpan w:val="11"/>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среднего общего образования</w:t>
            </w:r>
          </w:p>
        </w:tc>
        <w:tc>
          <w:tcPr>
            <w:tcW w:w="166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1"/>
        </w:trPr>
        <w:tc>
          <w:tcPr>
            <w:tcW w:w="1440" w:type="dxa"/>
            <w:gridSpan w:val="4"/>
            <w:tcBorders>
              <w:lef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sz w:val="24"/>
              </w:rPr>
            </w:pPr>
            <w:r>
              <w:rPr>
                <w:rFonts w:ascii="Times New Roman" w:eastAsia="Times New Roman" w:hAnsi="Times New Roman"/>
                <w:sz w:val="24"/>
              </w:rPr>
              <w:t>Реализация</w:t>
            </w: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360" w:type="dxa"/>
            <w:gridSpan w:val="3"/>
            <w:tcBorders>
              <w:right w:val="single" w:sz="8" w:space="0" w:color="auto"/>
            </w:tcBorders>
            <w:shd w:val="clear" w:color="auto" w:fill="auto"/>
            <w:vAlign w:val="bottom"/>
          </w:tcPr>
          <w:p w:rsidR="001A1B5D" w:rsidRDefault="001A1B5D" w:rsidP="00336187">
            <w:pPr>
              <w:spacing w:line="260" w:lineRule="exact"/>
              <w:jc w:val="right"/>
              <w:rPr>
                <w:rFonts w:ascii="Times New Roman" w:eastAsia="Times New Roman" w:hAnsi="Times New Roman"/>
                <w:sz w:val="24"/>
              </w:rPr>
            </w:pPr>
            <w:r>
              <w:rPr>
                <w:rFonts w:ascii="Times New Roman" w:eastAsia="Times New Roman" w:hAnsi="Times New Roman"/>
                <w:sz w:val="24"/>
              </w:rPr>
              <w:t>программы</w:t>
            </w:r>
          </w:p>
        </w:tc>
        <w:tc>
          <w:tcPr>
            <w:tcW w:w="1660" w:type="dxa"/>
            <w:shd w:val="clear" w:color="auto" w:fill="auto"/>
            <w:vAlign w:val="bottom"/>
          </w:tcPr>
          <w:p w:rsidR="001A1B5D" w:rsidRDefault="001A1B5D" w:rsidP="00336187">
            <w:pPr>
              <w:spacing w:line="260" w:lineRule="exact"/>
              <w:ind w:left="100"/>
              <w:rPr>
                <w:rFonts w:ascii="Times New Roman" w:eastAsia="Times New Roman" w:hAnsi="Times New Roman"/>
                <w:sz w:val="24"/>
              </w:rPr>
            </w:pPr>
            <w:r>
              <w:rPr>
                <w:rFonts w:ascii="Times New Roman" w:eastAsia="Times New Roman" w:hAnsi="Times New Roman"/>
                <w:sz w:val="24"/>
              </w:rPr>
              <w:t>в течение года</w:t>
            </w: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560" w:type="dxa"/>
            <w:gridSpan w:val="2"/>
            <w:shd w:val="clear" w:color="auto" w:fill="auto"/>
            <w:vAlign w:val="bottom"/>
          </w:tcPr>
          <w:p w:rsidR="001A1B5D" w:rsidRDefault="001A1B5D" w:rsidP="00336187">
            <w:pPr>
              <w:spacing w:line="260" w:lineRule="exact"/>
              <w:ind w:left="80"/>
              <w:rPr>
                <w:rFonts w:ascii="Times New Roman" w:eastAsia="Times New Roman" w:hAnsi="Times New Roman"/>
                <w:sz w:val="24"/>
              </w:rPr>
            </w:pPr>
            <w:r>
              <w:rPr>
                <w:rFonts w:ascii="Times New Roman" w:eastAsia="Times New Roman" w:hAnsi="Times New Roman"/>
                <w:sz w:val="24"/>
              </w:rPr>
              <w:t>Заместитель</w:t>
            </w:r>
          </w:p>
        </w:tc>
        <w:tc>
          <w:tcPr>
            <w:tcW w:w="1280" w:type="dxa"/>
            <w:gridSpan w:val="2"/>
            <w:shd w:val="clear" w:color="auto" w:fill="auto"/>
            <w:vAlign w:val="bottom"/>
          </w:tcPr>
          <w:p w:rsidR="001A1B5D" w:rsidRDefault="001A1B5D" w:rsidP="00336187">
            <w:pPr>
              <w:spacing w:line="260" w:lineRule="exact"/>
              <w:ind w:left="40"/>
              <w:rPr>
                <w:rFonts w:ascii="Times New Roman" w:eastAsia="Times New Roman" w:hAnsi="Times New Roman"/>
                <w:sz w:val="24"/>
              </w:rPr>
            </w:pPr>
            <w:r>
              <w:rPr>
                <w:rFonts w:ascii="Times New Roman" w:eastAsia="Times New Roman" w:hAnsi="Times New Roman"/>
                <w:sz w:val="24"/>
              </w:rPr>
              <w:t>директора</w:t>
            </w:r>
          </w:p>
        </w:tc>
        <w:tc>
          <w:tcPr>
            <w:tcW w:w="440" w:type="dxa"/>
            <w:tcBorders>
              <w:right w:val="single" w:sz="8" w:space="0" w:color="auto"/>
            </w:tcBorders>
            <w:shd w:val="clear" w:color="auto" w:fill="auto"/>
            <w:vAlign w:val="bottom"/>
          </w:tcPr>
          <w:p w:rsidR="001A1B5D" w:rsidRDefault="001A1B5D" w:rsidP="00336187">
            <w:pPr>
              <w:spacing w:line="260" w:lineRule="exact"/>
              <w:jc w:val="right"/>
              <w:rPr>
                <w:rFonts w:ascii="Times New Roman" w:eastAsia="Times New Roman" w:hAnsi="Times New Roman"/>
                <w:sz w:val="24"/>
              </w:rPr>
            </w:pPr>
            <w:r>
              <w:rPr>
                <w:rFonts w:ascii="Times New Roman" w:eastAsia="Times New Roman" w:hAnsi="Times New Roman"/>
                <w:sz w:val="24"/>
              </w:rPr>
              <w:t>по</w:t>
            </w: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коррекционной работы</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40" w:type="dxa"/>
            <w:gridSpan w:val="4"/>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учебно-воспитательной</w:t>
            </w: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420" w:type="dxa"/>
            <w:tcBorders>
              <w:lef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78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4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работе</w:t>
            </w:r>
          </w:p>
        </w:tc>
        <w:tc>
          <w:tcPr>
            <w:tcW w:w="1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420" w:type="dxa"/>
            <w:tcBorders>
              <w:lef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78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4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40" w:type="dxa"/>
            <w:gridSpan w:val="4"/>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Педагог-психолог</w:t>
            </w: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7"/>
        </w:trPr>
        <w:tc>
          <w:tcPr>
            <w:tcW w:w="420" w:type="dxa"/>
            <w:tcBorders>
              <w:lef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78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4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Руководители</w:t>
            </w:r>
          </w:p>
        </w:tc>
        <w:tc>
          <w:tcPr>
            <w:tcW w:w="1720" w:type="dxa"/>
            <w:gridSpan w:val="3"/>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МО  учителей</w:t>
            </w:r>
          </w:p>
        </w:tc>
      </w:tr>
      <w:tr w:rsidR="001A1B5D" w:rsidTr="00741102">
        <w:trPr>
          <w:trHeight w:val="281"/>
        </w:trPr>
        <w:tc>
          <w:tcPr>
            <w:tcW w:w="420" w:type="dxa"/>
            <w:tcBorders>
              <w:left w:val="single" w:sz="8" w:space="0" w:color="auto"/>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4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tcBorders>
              <w:bottom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предметников</w:t>
            </w:r>
          </w:p>
        </w:tc>
        <w:tc>
          <w:tcPr>
            <w:tcW w:w="12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1"/>
        </w:trPr>
        <w:tc>
          <w:tcPr>
            <w:tcW w:w="1440" w:type="dxa"/>
            <w:gridSpan w:val="4"/>
            <w:tcBorders>
              <w:lef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sz w:val="24"/>
              </w:rPr>
            </w:pPr>
            <w:r>
              <w:rPr>
                <w:rFonts w:ascii="Times New Roman" w:eastAsia="Times New Roman" w:hAnsi="Times New Roman"/>
                <w:sz w:val="24"/>
              </w:rPr>
              <w:t>Реализация</w:t>
            </w: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360" w:type="dxa"/>
            <w:gridSpan w:val="3"/>
            <w:tcBorders>
              <w:right w:val="single" w:sz="8" w:space="0" w:color="auto"/>
            </w:tcBorders>
            <w:shd w:val="clear" w:color="auto" w:fill="auto"/>
            <w:vAlign w:val="bottom"/>
          </w:tcPr>
          <w:p w:rsidR="001A1B5D" w:rsidRDefault="001A1B5D" w:rsidP="00336187">
            <w:pPr>
              <w:spacing w:line="260" w:lineRule="exact"/>
              <w:jc w:val="right"/>
              <w:rPr>
                <w:rFonts w:ascii="Times New Roman" w:eastAsia="Times New Roman" w:hAnsi="Times New Roman"/>
                <w:sz w:val="24"/>
              </w:rPr>
            </w:pPr>
            <w:r>
              <w:rPr>
                <w:rFonts w:ascii="Times New Roman" w:eastAsia="Times New Roman" w:hAnsi="Times New Roman"/>
                <w:sz w:val="24"/>
              </w:rPr>
              <w:t>плана</w:t>
            </w:r>
          </w:p>
        </w:tc>
        <w:tc>
          <w:tcPr>
            <w:tcW w:w="1660" w:type="dxa"/>
            <w:shd w:val="clear" w:color="auto" w:fill="auto"/>
            <w:vAlign w:val="bottom"/>
          </w:tcPr>
          <w:p w:rsidR="001A1B5D" w:rsidRDefault="001A1B5D" w:rsidP="00336187">
            <w:pPr>
              <w:spacing w:line="260" w:lineRule="exact"/>
              <w:ind w:left="100"/>
              <w:rPr>
                <w:rFonts w:ascii="Times New Roman" w:eastAsia="Times New Roman" w:hAnsi="Times New Roman"/>
                <w:sz w:val="24"/>
              </w:rPr>
            </w:pPr>
            <w:r>
              <w:rPr>
                <w:rFonts w:ascii="Times New Roman" w:eastAsia="Times New Roman" w:hAnsi="Times New Roman"/>
                <w:sz w:val="24"/>
              </w:rPr>
              <w:t>в течение года</w:t>
            </w: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560" w:type="dxa"/>
            <w:gridSpan w:val="2"/>
            <w:shd w:val="clear" w:color="auto" w:fill="auto"/>
            <w:vAlign w:val="bottom"/>
          </w:tcPr>
          <w:p w:rsidR="001A1B5D" w:rsidRDefault="001A1B5D" w:rsidP="00336187">
            <w:pPr>
              <w:spacing w:line="260" w:lineRule="exact"/>
              <w:ind w:left="80"/>
              <w:rPr>
                <w:rFonts w:ascii="Times New Roman" w:eastAsia="Times New Roman" w:hAnsi="Times New Roman"/>
                <w:sz w:val="24"/>
              </w:rPr>
            </w:pPr>
            <w:r>
              <w:rPr>
                <w:rFonts w:ascii="Times New Roman" w:eastAsia="Times New Roman" w:hAnsi="Times New Roman"/>
                <w:sz w:val="24"/>
              </w:rPr>
              <w:t>Заместитель</w:t>
            </w:r>
          </w:p>
        </w:tc>
        <w:tc>
          <w:tcPr>
            <w:tcW w:w="1280" w:type="dxa"/>
            <w:gridSpan w:val="2"/>
            <w:shd w:val="clear" w:color="auto" w:fill="auto"/>
            <w:vAlign w:val="bottom"/>
          </w:tcPr>
          <w:p w:rsidR="001A1B5D" w:rsidRDefault="001A1B5D" w:rsidP="00336187">
            <w:pPr>
              <w:spacing w:line="260" w:lineRule="exact"/>
              <w:ind w:left="40"/>
              <w:rPr>
                <w:rFonts w:ascii="Times New Roman" w:eastAsia="Times New Roman" w:hAnsi="Times New Roman"/>
                <w:sz w:val="24"/>
              </w:rPr>
            </w:pPr>
            <w:r>
              <w:rPr>
                <w:rFonts w:ascii="Times New Roman" w:eastAsia="Times New Roman" w:hAnsi="Times New Roman"/>
                <w:sz w:val="24"/>
              </w:rPr>
              <w:t>директора</w:t>
            </w:r>
          </w:p>
        </w:tc>
        <w:tc>
          <w:tcPr>
            <w:tcW w:w="440" w:type="dxa"/>
            <w:tcBorders>
              <w:right w:val="single" w:sz="8" w:space="0" w:color="auto"/>
            </w:tcBorders>
            <w:shd w:val="clear" w:color="auto" w:fill="auto"/>
            <w:vAlign w:val="bottom"/>
          </w:tcPr>
          <w:p w:rsidR="001A1B5D" w:rsidRDefault="001A1B5D" w:rsidP="00336187">
            <w:pPr>
              <w:spacing w:line="260" w:lineRule="exact"/>
              <w:jc w:val="right"/>
              <w:rPr>
                <w:rFonts w:ascii="Times New Roman" w:eastAsia="Times New Roman" w:hAnsi="Times New Roman"/>
                <w:sz w:val="24"/>
              </w:rPr>
            </w:pPr>
            <w:r>
              <w:rPr>
                <w:rFonts w:ascii="Times New Roman" w:eastAsia="Times New Roman" w:hAnsi="Times New Roman"/>
                <w:sz w:val="24"/>
              </w:rPr>
              <w:t>по</w:t>
            </w: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внеурочной деятельности.</w:t>
            </w:r>
          </w:p>
        </w:tc>
        <w:tc>
          <w:tcPr>
            <w:tcW w:w="166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40" w:type="dxa"/>
            <w:gridSpan w:val="4"/>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учебно-воспитательной</w:t>
            </w:r>
          </w:p>
        </w:tc>
        <w:tc>
          <w:tcPr>
            <w:tcW w:w="4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81"/>
        </w:trPr>
        <w:tc>
          <w:tcPr>
            <w:tcW w:w="420" w:type="dxa"/>
            <w:tcBorders>
              <w:left w:val="single" w:sz="8" w:space="0" w:color="auto"/>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4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2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60" w:type="dxa"/>
            <w:gridSpan w:val="3"/>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tcBorders>
              <w:bottom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работе</w:t>
            </w:r>
          </w:p>
        </w:tc>
        <w:tc>
          <w:tcPr>
            <w:tcW w:w="12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3"/>
        </w:trPr>
        <w:tc>
          <w:tcPr>
            <w:tcW w:w="1440" w:type="dxa"/>
            <w:gridSpan w:val="4"/>
            <w:tcBorders>
              <w:left w:val="single" w:sz="8" w:space="0" w:color="auto"/>
            </w:tcBorders>
            <w:shd w:val="clear" w:color="auto" w:fill="auto"/>
            <w:vAlign w:val="bottom"/>
          </w:tcPr>
          <w:p w:rsidR="001A1B5D" w:rsidRDefault="001A1B5D" w:rsidP="00336187">
            <w:pPr>
              <w:spacing w:line="263" w:lineRule="exact"/>
              <w:ind w:left="120"/>
              <w:rPr>
                <w:rFonts w:ascii="Times New Roman" w:eastAsia="Times New Roman" w:hAnsi="Times New Roman"/>
                <w:w w:val="99"/>
                <w:sz w:val="24"/>
              </w:rPr>
            </w:pPr>
            <w:r>
              <w:rPr>
                <w:rFonts w:ascii="Times New Roman" w:eastAsia="Times New Roman" w:hAnsi="Times New Roman"/>
                <w:w w:val="99"/>
                <w:sz w:val="24"/>
              </w:rPr>
              <w:t>Диагностика</w:t>
            </w:r>
          </w:p>
        </w:tc>
        <w:tc>
          <w:tcPr>
            <w:tcW w:w="280" w:type="dxa"/>
            <w:gridSpan w:val="2"/>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220" w:type="dxa"/>
            <w:gridSpan w:val="2"/>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360" w:type="dxa"/>
            <w:gridSpan w:val="3"/>
            <w:tcBorders>
              <w:right w:val="single" w:sz="8" w:space="0" w:color="auto"/>
            </w:tcBorders>
            <w:shd w:val="clear" w:color="auto" w:fill="auto"/>
            <w:vAlign w:val="bottom"/>
          </w:tcPr>
          <w:p w:rsidR="001A1B5D" w:rsidRDefault="001A1B5D" w:rsidP="00336187">
            <w:pPr>
              <w:spacing w:line="263" w:lineRule="exact"/>
              <w:jc w:val="right"/>
              <w:rPr>
                <w:rFonts w:ascii="Times New Roman" w:eastAsia="Times New Roman" w:hAnsi="Times New Roman"/>
                <w:sz w:val="24"/>
              </w:rPr>
            </w:pPr>
            <w:r>
              <w:rPr>
                <w:rFonts w:ascii="Times New Roman" w:eastAsia="Times New Roman" w:hAnsi="Times New Roman"/>
                <w:sz w:val="24"/>
              </w:rPr>
              <w:t>уровня</w:t>
            </w:r>
          </w:p>
        </w:tc>
        <w:tc>
          <w:tcPr>
            <w:tcW w:w="1660" w:type="dxa"/>
            <w:shd w:val="clear" w:color="auto" w:fill="auto"/>
            <w:vAlign w:val="bottom"/>
          </w:tcPr>
          <w:p w:rsidR="001A1B5D" w:rsidRDefault="001A1B5D" w:rsidP="00336187">
            <w:pPr>
              <w:spacing w:line="263" w:lineRule="exact"/>
              <w:ind w:left="100"/>
              <w:rPr>
                <w:rFonts w:ascii="Times New Roman" w:eastAsia="Times New Roman" w:hAnsi="Times New Roman"/>
                <w:sz w:val="24"/>
              </w:rPr>
            </w:pPr>
            <w:r>
              <w:rPr>
                <w:rFonts w:ascii="Times New Roman" w:eastAsia="Times New Roman" w:hAnsi="Times New Roman"/>
                <w:sz w:val="24"/>
              </w:rPr>
              <w:t>II четверть</w:t>
            </w:r>
          </w:p>
        </w:tc>
        <w:tc>
          <w:tcPr>
            <w:tcW w:w="16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560" w:type="dxa"/>
            <w:gridSpan w:val="2"/>
            <w:shd w:val="clear" w:color="auto" w:fill="auto"/>
            <w:vAlign w:val="bottom"/>
          </w:tcPr>
          <w:p w:rsidR="001A1B5D" w:rsidRDefault="001A1B5D" w:rsidP="00336187">
            <w:pPr>
              <w:spacing w:line="263" w:lineRule="exact"/>
              <w:ind w:left="80"/>
              <w:rPr>
                <w:rFonts w:ascii="Times New Roman" w:eastAsia="Times New Roman" w:hAnsi="Times New Roman"/>
                <w:sz w:val="24"/>
              </w:rPr>
            </w:pPr>
            <w:r>
              <w:rPr>
                <w:rFonts w:ascii="Times New Roman" w:eastAsia="Times New Roman" w:hAnsi="Times New Roman"/>
                <w:sz w:val="24"/>
              </w:rPr>
              <w:t>Заместитель</w:t>
            </w:r>
          </w:p>
        </w:tc>
        <w:tc>
          <w:tcPr>
            <w:tcW w:w="1280" w:type="dxa"/>
            <w:gridSpan w:val="2"/>
            <w:shd w:val="clear" w:color="auto" w:fill="auto"/>
            <w:vAlign w:val="bottom"/>
          </w:tcPr>
          <w:p w:rsidR="001A1B5D" w:rsidRDefault="001A1B5D" w:rsidP="00336187">
            <w:pPr>
              <w:spacing w:line="263" w:lineRule="exact"/>
              <w:ind w:left="40"/>
              <w:rPr>
                <w:rFonts w:ascii="Times New Roman" w:eastAsia="Times New Roman" w:hAnsi="Times New Roman"/>
                <w:sz w:val="24"/>
              </w:rPr>
            </w:pPr>
            <w:r>
              <w:rPr>
                <w:rFonts w:ascii="Times New Roman" w:eastAsia="Times New Roman" w:hAnsi="Times New Roman"/>
                <w:sz w:val="24"/>
              </w:rPr>
              <w:t>директора</w:t>
            </w:r>
          </w:p>
        </w:tc>
        <w:tc>
          <w:tcPr>
            <w:tcW w:w="440" w:type="dxa"/>
            <w:tcBorders>
              <w:right w:val="single" w:sz="8" w:space="0" w:color="auto"/>
            </w:tcBorders>
            <w:shd w:val="clear" w:color="auto" w:fill="auto"/>
            <w:vAlign w:val="bottom"/>
          </w:tcPr>
          <w:p w:rsidR="001A1B5D" w:rsidRDefault="001A1B5D" w:rsidP="00336187">
            <w:pPr>
              <w:spacing w:line="263" w:lineRule="exact"/>
              <w:jc w:val="right"/>
              <w:rPr>
                <w:rFonts w:ascii="Times New Roman" w:eastAsia="Times New Roman" w:hAnsi="Times New Roman"/>
                <w:sz w:val="24"/>
              </w:rPr>
            </w:pPr>
            <w:r>
              <w:rPr>
                <w:rFonts w:ascii="Times New Roman" w:eastAsia="Times New Roman" w:hAnsi="Times New Roman"/>
                <w:sz w:val="24"/>
              </w:rPr>
              <w:t>по</w:t>
            </w:r>
          </w:p>
        </w:tc>
      </w:tr>
      <w:tr w:rsidR="001A1B5D" w:rsidTr="00741102">
        <w:trPr>
          <w:trHeight w:val="283"/>
        </w:trPr>
        <w:tc>
          <w:tcPr>
            <w:tcW w:w="1200" w:type="dxa"/>
            <w:gridSpan w:val="2"/>
            <w:tcBorders>
              <w:left w:val="single" w:sz="8" w:space="0" w:color="auto"/>
              <w:bottom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w w:val="99"/>
                <w:sz w:val="24"/>
              </w:rPr>
            </w:pPr>
            <w:r>
              <w:rPr>
                <w:rFonts w:ascii="Times New Roman" w:eastAsia="Times New Roman" w:hAnsi="Times New Roman"/>
                <w:w w:val="99"/>
                <w:sz w:val="24"/>
              </w:rPr>
              <w:t>адаптации</w:t>
            </w:r>
          </w:p>
        </w:tc>
        <w:tc>
          <w:tcPr>
            <w:tcW w:w="2100" w:type="dxa"/>
            <w:gridSpan w:val="9"/>
            <w:tcBorders>
              <w:bottom w:val="single" w:sz="8" w:space="0" w:color="auto"/>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десятиклассников</w:t>
            </w:r>
          </w:p>
        </w:tc>
        <w:tc>
          <w:tcPr>
            <w:tcW w:w="166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40" w:type="dxa"/>
            <w:gridSpan w:val="4"/>
            <w:tcBorders>
              <w:bottom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учебно-воспитательной</w:t>
            </w:r>
          </w:p>
        </w:tc>
        <w:tc>
          <w:tcPr>
            <w:tcW w:w="4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8"/>
        </w:trPr>
        <w:tc>
          <w:tcPr>
            <w:tcW w:w="3000" w:type="dxa"/>
            <w:gridSpan w:val="10"/>
            <w:tcBorders>
              <w:top w:val="single" w:sz="8" w:space="0" w:color="auto"/>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bookmarkStart w:id="49" w:name="page174"/>
            <w:bookmarkEnd w:id="49"/>
            <w:r>
              <w:rPr>
                <w:rFonts w:ascii="Times New Roman" w:eastAsia="Times New Roman" w:hAnsi="Times New Roman"/>
                <w:sz w:val="24"/>
              </w:rPr>
              <w:t>к обучению на III ступени.</w:t>
            </w:r>
          </w:p>
        </w:tc>
        <w:tc>
          <w:tcPr>
            <w:tcW w:w="300" w:type="dxa"/>
            <w:tcBorders>
              <w:top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top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tcBorders>
              <w:top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работе</w:t>
            </w:r>
          </w:p>
        </w:tc>
        <w:tc>
          <w:tcPr>
            <w:tcW w:w="1220" w:type="dxa"/>
            <w:tcBorders>
              <w:top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top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400" w:type="dxa"/>
            <w:gridSpan w:val="3"/>
            <w:tcBorders>
              <w:lef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80" w:type="dxa"/>
            <w:gridSpan w:val="4"/>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04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Педагог-психолог</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81"/>
        </w:trPr>
        <w:tc>
          <w:tcPr>
            <w:tcW w:w="1400" w:type="dxa"/>
            <w:gridSpan w:val="3"/>
            <w:tcBorders>
              <w:left w:val="single" w:sz="8" w:space="0" w:color="auto"/>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80" w:type="dxa"/>
            <w:gridSpan w:val="4"/>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tcBorders>
              <w:bottom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Классный руководитель</w:t>
            </w:r>
          </w:p>
        </w:tc>
        <w:tc>
          <w:tcPr>
            <w:tcW w:w="5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1"/>
        </w:trPr>
        <w:tc>
          <w:tcPr>
            <w:tcW w:w="1580" w:type="dxa"/>
            <w:gridSpan w:val="5"/>
            <w:tcBorders>
              <w:lef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sz w:val="24"/>
              </w:rPr>
            </w:pPr>
            <w:r>
              <w:rPr>
                <w:rFonts w:ascii="Times New Roman" w:eastAsia="Times New Roman" w:hAnsi="Times New Roman"/>
                <w:sz w:val="24"/>
              </w:rPr>
              <w:t>Диагностика</w:t>
            </w:r>
          </w:p>
        </w:tc>
        <w:tc>
          <w:tcPr>
            <w:tcW w:w="380" w:type="dxa"/>
            <w:gridSpan w:val="4"/>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340" w:type="dxa"/>
            <w:gridSpan w:val="2"/>
            <w:tcBorders>
              <w:right w:val="single" w:sz="8" w:space="0" w:color="auto"/>
            </w:tcBorders>
            <w:shd w:val="clear" w:color="auto" w:fill="auto"/>
            <w:vAlign w:val="bottom"/>
          </w:tcPr>
          <w:p w:rsidR="001A1B5D" w:rsidRDefault="001A1B5D" w:rsidP="00336187">
            <w:pPr>
              <w:spacing w:line="260" w:lineRule="exact"/>
              <w:jc w:val="right"/>
              <w:rPr>
                <w:rFonts w:ascii="Times New Roman" w:eastAsia="Times New Roman" w:hAnsi="Times New Roman"/>
                <w:sz w:val="24"/>
              </w:rPr>
            </w:pPr>
            <w:r>
              <w:rPr>
                <w:rFonts w:ascii="Times New Roman" w:eastAsia="Times New Roman" w:hAnsi="Times New Roman"/>
                <w:sz w:val="24"/>
              </w:rPr>
              <w:t>уровня</w:t>
            </w:r>
          </w:p>
        </w:tc>
        <w:tc>
          <w:tcPr>
            <w:tcW w:w="3300" w:type="dxa"/>
            <w:gridSpan w:val="2"/>
            <w:tcBorders>
              <w:right w:val="single" w:sz="8" w:space="0" w:color="auto"/>
            </w:tcBorders>
            <w:shd w:val="clear" w:color="auto" w:fill="auto"/>
            <w:vAlign w:val="bottom"/>
          </w:tcPr>
          <w:p w:rsidR="001A1B5D" w:rsidRDefault="001A1B5D" w:rsidP="00336187">
            <w:pPr>
              <w:spacing w:line="260" w:lineRule="exact"/>
              <w:ind w:left="100"/>
              <w:rPr>
                <w:rFonts w:ascii="Times New Roman" w:eastAsia="Times New Roman" w:hAnsi="Times New Roman"/>
                <w:sz w:val="24"/>
              </w:rPr>
            </w:pPr>
            <w:r>
              <w:rPr>
                <w:rFonts w:ascii="Times New Roman" w:eastAsia="Times New Roman" w:hAnsi="Times New Roman"/>
                <w:sz w:val="24"/>
              </w:rPr>
              <w:t>Март-апрель</w:t>
            </w:r>
          </w:p>
        </w:tc>
        <w:tc>
          <w:tcPr>
            <w:tcW w:w="1560" w:type="dxa"/>
            <w:gridSpan w:val="2"/>
            <w:shd w:val="clear" w:color="auto" w:fill="auto"/>
            <w:vAlign w:val="bottom"/>
          </w:tcPr>
          <w:p w:rsidR="001A1B5D" w:rsidRDefault="001A1B5D" w:rsidP="00336187">
            <w:pPr>
              <w:spacing w:line="260" w:lineRule="exact"/>
              <w:ind w:left="80"/>
              <w:rPr>
                <w:rFonts w:ascii="Times New Roman" w:eastAsia="Times New Roman" w:hAnsi="Times New Roman"/>
                <w:sz w:val="24"/>
              </w:rPr>
            </w:pPr>
            <w:r>
              <w:rPr>
                <w:rFonts w:ascii="Times New Roman" w:eastAsia="Times New Roman" w:hAnsi="Times New Roman"/>
                <w:sz w:val="24"/>
              </w:rPr>
              <w:t>Заместитель</w:t>
            </w:r>
          </w:p>
        </w:tc>
        <w:tc>
          <w:tcPr>
            <w:tcW w:w="1220" w:type="dxa"/>
            <w:shd w:val="clear" w:color="auto" w:fill="auto"/>
            <w:vAlign w:val="bottom"/>
          </w:tcPr>
          <w:p w:rsidR="001A1B5D" w:rsidRDefault="001A1B5D" w:rsidP="00336187">
            <w:pPr>
              <w:spacing w:line="260" w:lineRule="exact"/>
              <w:ind w:left="40"/>
              <w:rPr>
                <w:rFonts w:ascii="Times New Roman" w:eastAsia="Times New Roman" w:hAnsi="Times New Roman"/>
                <w:sz w:val="24"/>
              </w:rPr>
            </w:pPr>
            <w:r>
              <w:rPr>
                <w:rFonts w:ascii="Times New Roman" w:eastAsia="Times New Roman" w:hAnsi="Times New Roman"/>
                <w:sz w:val="24"/>
              </w:rPr>
              <w:t>директора</w:t>
            </w:r>
          </w:p>
        </w:tc>
        <w:tc>
          <w:tcPr>
            <w:tcW w:w="500" w:type="dxa"/>
            <w:gridSpan w:val="2"/>
            <w:tcBorders>
              <w:righ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sz w:val="24"/>
              </w:rPr>
            </w:pPr>
            <w:r>
              <w:rPr>
                <w:rFonts w:ascii="Times New Roman" w:eastAsia="Times New Roman" w:hAnsi="Times New Roman"/>
                <w:sz w:val="24"/>
              </w:rPr>
              <w:t>по</w:t>
            </w:r>
          </w:p>
        </w:tc>
      </w:tr>
      <w:tr w:rsidR="001A1B5D" w:rsidTr="00741102">
        <w:trPr>
          <w:trHeight w:val="276"/>
        </w:trPr>
        <w:tc>
          <w:tcPr>
            <w:tcW w:w="1400" w:type="dxa"/>
            <w:gridSpan w:val="3"/>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готовности</w:t>
            </w:r>
          </w:p>
        </w:tc>
        <w:tc>
          <w:tcPr>
            <w:tcW w:w="1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720" w:type="dxa"/>
            <w:gridSpan w:val="6"/>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выпускников</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учебно-воспитательной</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400" w:type="dxa"/>
            <w:gridSpan w:val="3"/>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средней</w:t>
            </w:r>
          </w:p>
        </w:tc>
        <w:tc>
          <w:tcPr>
            <w:tcW w:w="1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420" w:type="dxa"/>
            <w:gridSpan w:val="5"/>
            <w:shd w:val="clear" w:color="auto" w:fill="auto"/>
            <w:vAlign w:val="bottom"/>
          </w:tcPr>
          <w:p w:rsidR="001A1B5D" w:rsidRDefault="001A1B5D" w:rsidP="00336187">
            <w:pPr>
              <w:spacing w:line="0" w:lineRule="atLeast"/>
              <w:ind w:left="60"/>
              <w:rPr>
                <w:rFonts w:ascii="Times New Roman" w:eastAsia="Times New Roman" w:hAnsi="Times New Roman"/>
                <w:sz w:val="24"/>
              </w:rPr>
            </w:pPr>
            <w:r>
              <w:rPr>
                <w:rFonts w:ascii="Times New Roman" w:eastAsia="Times New Roman" w:hAnsi="Times New Roman"/>
                <w:sz w:val="24"/>
              </w:rPr>
              <w:t>школы</w:t>
            </w:r>
          </w:p>
        </w:tc>
        <w:tc>
          <w:tcPr>
            <w:tcW w:w="300" w:type="dxa"/>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к</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работе</w:t>
            </w:r>
          </w:p>
        </w:tc>
        <w:tc>
          <w:tcPr>
            <w:tcW w:w="122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000" w:type="dxa"/>
            <w:gridSpan w:val="10"/>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продолжению образования.</w:t>
            </w:r>
          </w:p>
        </w:tc>
        <w:tc>
          <w:tcPr>
            <w:tcW w:w="30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Педагог-психолог</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81"/>
        </w:trPr>
        <w:tc>
          <w:tcPr>
            <w:tcW w:w="1400" w:type="dxa"/>
            <w:gridSpan w:val="3"/>
            <w:tcBorders>
              <w:left w:val="single" w:sz="8" w:space="0" w:color="auto"/>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80" w:type="dxa"/>
            <w:gridSpan w:val="4"/>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tcBorders>
              <w:bottom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Классный руководитель</w:t>
            </w:r>
          </w:p>
        </w:tc>
        <w:tc>
          <w:tcPr>
            <w:tcW w:w="5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1"/>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sz w:val="24"/>
              </w:rPr>
            </w:pPr>
            <w:r>
              <w:rPr>
                <w:rFonts w:ascii="Times New Roman" w:eastAsia="Times New Roman" w:hAnsi="Times New Roman"/>
                <w:sz w:val="24"/>
              </w:rPr>
              <w:t>Мониторинг возможностей и</w:t>
            </w:r>
          </w:p>
        </w:tc>
        <w:tc>
          <w:tcPr>
            <w:tcW w:w="3300" w:type="dxa"/>
            <w:gridSpan w:val="2"/>
            <w:tcBorders>
              <w:right w:val="single" w:sz="8" w:space="0" w:color="auto"/>
            </w:tcBorders>
            <w:shd w:val="clear" w:color="auto" w:fill="auto"/>
            <w:vAlign w:val="bottom"/>
          </w:tcPr>
          <w:p w:rsidR="001A1B5D" w:rsidRDefault="001A1B5D" w:rsidP="00336187">
            <w:pPr>
              <w:spacing w:line="260" w:lineRule="exact"/>
              <w:ind w:left="100"/>
              <w:rPr>
                <w:rFonts w:ascii="Times New Roman" w:eastAsia="Times New Roman" w:hAnsi="Times New Roman"/>
                <w:sz w:val="24"/>
              </w:rPr>
            </w:pPr>
            <w:r>
              <w:rPr>
                <w:rFonts w:ascii="Times New Roman" w:eastAsia="Times New Roman" w:hAnsi="Times New Roman"/>
                <w:sz w:val="24"/>
              </w:rPr>
              <w:t>в течение года</w:t>
            </w:r>
          </w:p>
        </w:tc>
        <w:tc>
          <w:tcPr>
            <w:tcW w:w="1560" w:type="dxa"/>
            <w:gridSpan w:val="2"/>
            <w:shd w:val="clear" w:color="auto" w:fill="auto"/>
            <w:vAlign w:val="bottom"/>
          </w:tcPr>
          <w:p w:rsidR="001A1B5D" w:rsidRDefault="001A1B5D" w:rsidP="00336187">
            <w:pPr>
              <w:spacing w:line="260" w:lineRule="exact"/>
              <w:ind w:left="80"/>
              <w:rPr>
                <w:rFonts w:ascii="Times New Roman" w:eastAsia="Times New Roman" w:hAnsi="Times New Roman"/>
                <w:sz w:val="24"/>
              </w:rPr>
            </w:pPr>
            <w:r>
              <w:rPr>
                <w:rFonts w:ascii="Times New Roman" w:eastAsia="Times New Roman" w:hAnsi="Times New Roman"/>
                <w:sz w:val="24"/>
              </w:rPr>
              <w:t>Заместитель</w:t>
            </w:r>
          </w:p>
        </w:tc>
        <w:tc>
          <w:tcPr>
            <w:tcW w:w="1220" w:type="dxa"/>
            <w:shd w:val="clear" w:color="auto" w:fill="auto"/>
            <w:vAlign w:val="bottom"/>
          </w:tcPr>
          <w:p w:rsidR="001A1B5D" w:rsidRDefault="001A1B5D" w:rsidP="00336187">
            <w:pPr>
              <w:spacing w:line="260" w:lineRule="exact"/>
              <w:ind w:left="40"/>
              <w:rPr>
                <w:rFonts w:ascii="Times New Roman" w:eastAsia="Times New Roman" w:hAnsi="Times New Roman"/>
                <w:sz w:val="24"/>
              </w:rPr>
            </w:pPr>
            <w:r>
              <w:rPr>
                <w:rFonts w:ascii="Times New Roman" w:eastAsia="Times New Roman" w:hAnsi="Times New Roman"/>
                <w:sz w:val="24"/>
              </w:rPr>
              <w:t>директора</w:t>
            </w:r>
          </w:p>
        </w:tc>
        <w:tc>
          <w:tcPr>
            <w:tcW w:w="500" w:type="dxa"/>
            <w:gridSpan w:val="2"/>
            <w:tcBorders>
              <w:righ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sz w:val="24"/>
              </w:rPr>
            </w:pPr>
            <w:r>
              <w:rPr>
                <w:rFonts w:ascii="Times New Roman" w:eastAsia="Times New Roman" w:hAnsi="Times New Roman"/>
                <w:sz w:val="24"/>
              </w:rPr>
              <w:t>по</w:t>
            </w:r>
          </w:p>
        </w:tc>
      </w:tr>
      <w:tr w:rsidR="001A1B5D" w:rsidTr="00741102">
        <w:trPr>
          <w:trHeight w:val="276"/>
        </w:trPr>
        <w:tc>
          <w:tcPr>
            <w:tcW w:w="1580" w:type="dxa"/>
            <w:gridSpan w:val="5"/>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способностей</w:t>
            </w:r>
          </w:p>
        </w:tc>
        <w:tc>
          <w:tcPr>
            <w:tcW w:w="1720" w:type="dxa"/>
            <w:gridSpan w:val="6"/>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обучающихся</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учебно-воспитательной</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580" w:type="dxa"/>
            <w:gridSpan w:val="5"/>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(по классам).</w:t>
            </w:r>
          </w:p>
        </w:tc>
        <w:tc>
          <w:tcPr>
            <w:tcW w:w="380" w:type="dxa"/>
            <w:gridSpan w:val="4"/>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04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работе</w:t>
            </w:r>
          </w:p>
        </w:tc>
        <w:tc>
          <w:tcPr>
            <w:tcW w:w="122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400" w:type="dxa"/>
            <w:gridSpan w:val="3"/>
            <w:tcBorders>
              <w:lef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80" w:type="dxa"/>
            <w:gridSpan w:val="4"/>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04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Педагог-психолог</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400" w:type="dxa"/>
            <w:gridSpan w:val="3"/>
            <w:tcBorders>
              <w:lef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80" w:type="dxa"/>
            <w:gridSpan w:val="4"/>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04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280" w:type="dxa"/>
            <w:gridSpan w:val="5"/>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Руководители МО учителей-</w:t>
            </w:r>
          </w:p>
        </w:tc>
      </w:tr>
      <w:tr w:rsidR="001A1B5D" w:rsidTr="00741102">
        <w:trPr>
          <w:trHeight w:val="281"/>
        </w:trPr>
        <w:tc>
          <w:tcPr>
            <w:tcW w:w="1400" w:type="dxa"/>
            <w:gridSpan w:val="3"/>
            <w:tcBorders>
              <w:left w:val="single" w:sz="8" w:space="0" w:color="auto"/>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80" w:type="dxa"/>
            <w:gridSpan w:val="4"/>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tcBorders>
              <w:bottom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предметников</w:t>
            </w:r>
          </w:p>
        </w:tc>
        <w:tc>
          <w:tcPr>
            <w:tcW w:w="12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1"/>
        </w:trPr>
        <w:tc>
          <w:tcPr>
            <w:tcW w:w="1400" w:type="dxa"/>
            <w:gridSpan w:val="3"/>
            <w:tcBorders>
              <w:lef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sz w:val="24"/>
              </w:rPr>
            </w:pPr>
            <w:r>
              <w:rPr>
                <w:rFonts w:ascii="Times New Roman" w:eastAsia="Times New Roman" w:hAnsi="Times New Roman"/>
                <w:sz w:val="24"/>
              </w:rPr>
              <w:t>Реализация</w:t>
            </w:r>
          </w:p>
        </w:tc>
        <w:tc>
          <w:tcPr>
            <w:tcW w:w="1900" w:type="dxa"/>
            <w:gridSpan w:val="8"/>
            <w:tcBorders>
              <w:right w:val="single" w:sz="8" w:space="0" w:color="auto"/>
            </w:tcBorders>
            <w:shd w:val="clear" w:color="auto" w:fill="auto"/>
            <w:vAlign w:val="bottom"/>
          </w:tcPr>
          <w:p w:rsidR="001A1B5D" w:rsidRDefault="001A1B5D" w:rsidP="00336187">
            <w:pPr>
              <w:spacing w:line="260" w:lineRule="exact"/>
              <w:jc w:val="right"/>
              <w:rPr>
                <w:rFonts w:ascii="Times New Roman" w:eastAsia="Times New Roman" w:hAnsi="Times New Roman"/>
                <w:sz w:val="24"/>
              </w:rPr>
            </w:pPr>
            <w:r>
              <w:rPr>
                <w:rFonts w:ascii="Times New Roman" w:eastAsia="Times New Roman" w:hAnsi="Times New Roman"/>
                <w:sz w:val="24"/>
              </w:rPr>
              <w:t>индивидуальных</w:t>
            </w:r>
          </w:p>
        </w:tc>
        <w:tc>
          <w:tcPr>
            <w:tcW w:w="3300" w:type="dxa"/>
            <w:gridSpan w:val="2"/>
            <w:tcBorders>
              <w:right w:val="single" w:sz="8" w:space="0" w:color="auto"/>
            </w:tcBorders>
            <w:shd w:val="clear" w:color="auto" w:fill="auto"/>
            <w:vAlign w:val="bottom"/>
          </w:tcPr>
          <w:p w:rsidR="001A1B5D" w:rsidRDefault="001A1B5D" w:rsidP="00336187">
            <w:pPr>
              <w:spacing w:line="260" w:lineRule="exact"/>
              <w:ind w:left="100"/>
              <w:rPr>
                <w:rFonts w:ascii="Times New Roman" w:eastAsia="Times New Roman" w:hAnsi="Times New Roman"/>
                <w:sz w:val="24"/>
              </w:rPr>
            </w:pPr>
            <w:r>
              <w:rPr>
                <w:rFonts w:ascii="Times New Roman" w:eastAsia="Times New Roman" w:hAnsi="Times New Roman"/>
                <w:sz w:val="24"/>
              </w:rPr>
              <w:t>в течение года</w:t>
            </w:r>
          </w:p>
        </w:tc>
        <w:tc>
          <w:tcPr>
            <w:tcW w:w="1560" w:type="dxa"/>
            <w:gridSpan w:val="2"/>
            <w:shd w:val="clear" w:color="auto" w:fill="auto"/>
            <w:vAlign w:val="bottom"/>
          </w:tcPr>
          <w:p w:rsidR="001A1B5D" w:rsidRDefault="001A1B5D" w:rsidP="00336187">
            <w:pPr>
              <w:spacing w:line="260" w:lineRule="exact"/>
              <w:ind w:left="80"/>
              <w:rPr>
                <w:rFonts w:ascii="Times New Roman" w:eastAsia="Times New Roman" w:hAnsi="Times New Roman"/>
                <w:sz w:val="24"/>
              </w:rPr>
            </w:pPr>
            <w:r>
              <w:rPr>
                <w:rFonts w:ascii="Times New Roman" w:eastAsia="Times New Roman" w:hAnsi="Times New Roman"/>
                <w:sz w:val="24"/>
              </w:rPr>
              <w:t>Заместитель</w:t>
            </w:r>
          </w:p>
        </w:tc>
        <w:tc>
          <w:tcPr>
            <w:tcW w:w="1220" w:type="dxa"/>
            <w:shd w:val="clear" w:color="auto" w:fill="auto"/>
            <w:vAlign w:val="bottom"/>
          </w:tcPr>
          <w:p w:rsidR="001A1B5D" w:rsidRDefault="001A1B5D" w:rsidP="00336187">
            <w:pPr>
              <w:spacing w:line="260" w:lineRule="exact"/>
              <w:ind w:left="40"/>
              <w:rPr>
                <w:rFonts w:ascii="Times New Roman" w:eastAsia="Times New Roman" w:hAnsi="Times New Roman"/>
                <w:sz w:val="24"/>
              </w:rPr>
            </w:pPr>
            <w:r>
              <w:rPr>
                <w:rFonts w:ascii="Times New Roman" w:eastAsia="Times New Roman" w:hAnsi="Times New Roman"/>
                <w:sz w:val="24"/>
              </w:rPr>
              <w:t>директора</w:t>
            </w:r>
          </w:p>
        </w:tc>
        <w:tc>
          <w:tcPr>
            <w:tcW w:w="500" w:type="dxa"/>
            <w:gridSpan w:val="2"/>
            <w:tcBorders>
              <w:righ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sz w:val="24"/>
              </w:rPr>
            </w:pPr>
            <w:r>
              <w:rPr>
                <w:rFonts w:ascii="Times New Roman" w:eastAsia="Times New Roman" w:hAnsi="Times New Roman"/>
                <w:sz w:val="24"/>
              </w:rPr>
              <w:t>по</w:t>
            </w:r>
          </w:p>
        </w:tc>
      </w:tr>
      <w:tr w:rsidR="001A1B5D" w:rsidTr="00741102">
        <w:trPr>
          <w:trHeight w:val="276"/>
        </w:trPr>
        <w:tc>
          <w:tcPr>
            <w:tcW w:w="3300" w:type="dxa"/>
            <w:gridSpan w:val="11"/>
            <w:tcBorders>
              <w:left w:val="single" w:sz="8" w:space="0" w:color="auto"/>
              <w:righ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образовательных маршрутов,</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учебно-воспитательной</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7"/>
        </w:trPr>
        <w:tc>
          <w:tcPr>
            <w:tcW w:w="1400" w:type="dxa"/>
            <w:gridSpan w:val="3"/>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программ</w:t>
            </w:r>
          </w:p>
        </w:tc>
        <w:tc>
          <w:tcPr>
            <w:tcW w:w="560" w:type="dxa"/>
            <w:gridSpan w:val="6"/>
            <w:shd w:val="clear" w:color="auto" w:fill="auto"/>
            <w:vAlign w:val="bottom"/>
          </w:tcPr>
          <w:p w:rsidR="001A1B5D" w:rsidRDefault="001A1B5D" w:rsidP="00336187">
            <w:pPr>
              <w:spacing w:line="0" w:lineRule="atLeast"/>
              <w:ind w:right="80"/>
              <w:jc w:val="right"/>
              <w:rPr>
                <w:rFonts w:ascii="Times New Roman" w:eastAsia="Times New Roman" w:hAnsi="Times New Roman"/>
                <w:w w:val="96"/>
                <w:sz w:val="24"/>
              </w:rPr>
            </w:pPr>
            <w:r>
              <w:rPr>
                <w:rFonts w:ascii="Times New Roman" w:eastAsia="Times New Roman" w:hAnsi="Times New Roman"/>
                <w:w w:val="96"/>
                <w:sz w:val="24"/>
              </w:rPr>
              <w:t>для</w:t>
            </w:r>
          </w:p>
        </w:tc>
        <w:tc>
          <w:tcPr>
            <w:tcW w:w="1340" w:type="dxa"/>
            <w:gridSpan w:val="2"/>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одаренных</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работе</w:t>
            </w:r>
          </w:p>
        </w:tc>
        <w:tc>
          <w:tcPr>
            <w:tcW w:w="122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3000" w:type="dxa"/>
            <w:gridSpan w:val="10"/>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детей и детей с ОВЗ.</w:t>
            </w:r>
          </w:p>
        </w:tc>
        <w:tc>
          <w:tcPr>
            <w:tcW w:w="30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Педагог-психолог</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400" w:type="dxa"/>
            <w:gridSpan w:val="3"/>
            <w:tcBorders>
              <w:lef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80" w:type="dxa"/>
            <w:gridSpan w:val="4"/>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04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Руководители МО</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81"/>
        </w:trPr>
        <w:tc>
          <w:tcPr>
            <w:tcW w:w="1400" w:type="dxa"/>
            <w:gridSpan w:val="3"/>
            <w:tcBorders>
              <w:left w:val="single" w:sz="8" w:space="0" w:color="auto"/>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80" w:type="dxa"/>
            <w:gridSpan w:val="4"/>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780" w:type="dxa"/>
            <w:gridSpan w:val="3"/>
            <w:tcBorders>
              <w:bottom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Учителя-предметники</w:t>
            </w:r>
          </w:p>
        </w:tc>
        <w:tc>
          <w:tcPr>
            <w:tcW w:w="5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1"/>
        </w:trPr>
        <w:tc>
          <w:tcPr>
            <w:tcW w:w="1580" w:type="dxa"/>
            <w:gridSpan w:val="5"/>
            <w:tcBorders>
              <w:lef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sz w:val="24"/>
              </w:rPr>
            </w:pPr>
            <w:r>
              <w:rPr>
                <w:rFonts w:ascii="Times New Roman" w:eastAsia="Times New Roman" w:hAnsi="Times New Roman"/>
                <w:sz w:val="24"/>
              </w:rPr>
              <w:t>Организация</w:t>
            </w:r>
          </w:p>
        </w:tc>
        <w:tc>
          <w:tcPr>
            <w:tcW w:w="380" w:type="dxa"/>
            <w:gridSpan w:val="4"/>
            <w:shd w:val="clear" w:color="auto" w:fill="auto"/>
            <w:vAlign w:val="bottom"/>
          </w:tcPr>
          <w:p w:rsidR="001A1B5D" w:rsidRDefault="001A1B5D" w:rsidP="00336187">
            <w:pPr>
              <w:spacing w:line="260" w:lineRule="exact"/>
              <w:ind w:right="60"/>
              <w:jc w:val="right"/>
              <w:rPr>
                <w:rFonts w:ascii="Times New Roman" w:eastAsia="Times New Roman" w:hAnsi="Times New Roman"/>
                <w:sz w:val="24"/>
              </w:rPr>
            </w:pPr>
            <w:r>
              <w:rPr>
                <w:rFonts w:ascii="Times New Roman" w:eastAsia="Times New Roman" w:hAnsi="Times New Roman"/>
                <w:sz w:val="24"/>
              </w:rPr>
              <w:t>и</w:t>
            </w:r>
          </w:p>
        </w:tc>
        <w:tc>
          <w:tcPr>
            <w:tcW w:w="1340" w:type="dxa"/>
            <w:gridSpan w:val="2"/>
            <w:tcBorders>
              <w:right w:val="single" w:sz="8" w:space="0" w:color="auto"/>
            </w:tcBorders>
            <w:shd w:val="clear" w:color="auto" w:fill="auto"/>
            <w:vAlign w:val="bottom"/>
          </w:tcPr>
          <w:p w:rsidR="001A1B5D" w:rsidRDefault="001A1B5D" w:rsidP="00336187">
            <w:pPr>
              <w:spacing w:line="260" w:lineRule="exact"/>
              <w:jc w:val="right"/>
              <w:rPr>
                <w:rFonts w:ascii="Times New Roman" w:eastAsia="Times New Roman" w:hAnsi="Times New Roman"/>
                <w:sz w:val="24"/>
              </w:rPr>
            </w:pPr>
            <w:r>
              <w:rPr>
                <w:rFonts w:ascii="Times New Roman" w:eastAsia="Times New Roman" w:hAnsi="Times New Roman"/>
                <w:sz w:val="24"/>
              </w:rPr>
              <w:t>проведение</w:t>
            </w:r>
          </w:p>
        </w:tc>
        <w:tc>
          <w:tcPr>
            <w:tcW w:w="3300" w:type="dxa"/>
            <w:gridSpan w:val="2"/>
            <w:tcBorders>
              <w:right w:val="single" w:sz="8" w:space="0" w:color="auto"/>
            </w:tcBorders>
            <w:shd w:val="clear" w:color="auto" w:fill="auto"/>
            <w:vAlign w:val="bottom"/>
          </w:tcPr>
          <w:p w:rsidR="001A1B5D" w:rsidRDefault="001A1B5D" w:rsidP="00336187">
            <w:pPr>
              <w:spacing w:line="260" w:lineRule="exact"/>
              <w:ind w:left="100"/>
              <w:rPr>
                <w:rFonts w:ascii="Times New Roman" w:eastAsia="Times New Roman" w:hAnsi="Times New Roman"/>
                <w:sz w:val="24"/>
              </w:rPr>
            </w:pPr>
            <w:r>
              <w:rPr>
                <w:rFonts w:ascii="Times New Roman" w:eastAsia="Times New Roman" w:hAnsi="Times New Roman"/>
                <w:sz w:val="24"/>
              </w:rPr>
              <w:t>в течение года</w:t>
            </w:r>
          </w:p>
        </w:tc>
        <w:tc>
          <w:tcPr>
            <w:tcW w:w="2780" w:type="dxa"/>
            <w:gridSpan w:val="3"/>
            <w:shd w:val="clear" w:color="auto" w:fill="auto"/>
            <w:vAlign w:val="bottom"/>
          </w:tcPr>
          <w:p w:rsidR="001A1B5D" w:rsidRDefault="001A1B5D" w:rsidP="00336187">
            <w:pPr>
              <w:spacing w:line="260" w:lineRule="exact"/>
              <w:ind w:left="80"/>
              <w:rPr>
                <w:rFonts w:ascii="Times New Roman" w:eastAsia="Times New Roman" w:hAnsi="Times New Roman"/>
                <w:sz w:val="24"/>
              </w:rPr>
            </w:pPr>
            <w:r>
              <w:rPr>
                <w:rFonts w:ascii="Times New Roman" w:eastAsia="Times New Roman" w:hAnsi="Times New Roman"/>
                <w:sz w:val="24"/>
              </w:rPr>
              <w:t>Педагог-психолог</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2"/>
              </w:rPr>
            </w:pPr>
          </w:p>
        </w:tc>
      </w:tr>
      <w:tr w:rsidR="001A1B5D" w:rsidTr="00741102">
        <w:trPr>
          <w:trHeight w:val="276"/>
        </w:trPr>
        <w:tc>
          <w:tcPr>
            <w:tcW w:w="1400" w:type="dxa"/>
            <w:gridSpan w:val="3"/>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групповых</w:t>
            </w:r>
          </w:p>
        </w:tc>
        <w:tc>
          <w:tcPr>
            <w:tcW w:w="18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420" w:type="dxa"/>
            <w:gridSpan w:val="5"/>
            <w:shd w:val="clear" w:color="auto" w:fill="auto"/>
            <w:vAlign w:val="bottom"/>
          </w:tcPr>
          <w:p w:rsidR="001A1B5D" w:rsidRDefault="001A1B5D" w:rsidP="00336187">
            <w:pPr>
              <w:spacing w:line="0" w:lineRule="atLeast"/>
              <w:ind w:left="160"/>
              <w:rPr>
                <w:rFonts w:ascii="Times New Roman" w:eastAsia="Times New Roman" w:hAnsi="Times New Roman"/>
                <w:sz w:val="24"/>
              </w:rPr>
            </w:pPr>
            <w:r>
              <w:rPr>
                <w:rFonts w:ascii="Times New Roman" w:eastAsia="Times New Roman" w:hAnsi="Times New Roman"/>
                <w:sz w:val="24"/>
              </w:rPr>
              <w:t>занятий</w:t>
            </w:r>
          </w:p>
        </w:tc>
        <w:tc>
          <w:tcPr>
            <w:tcW w:w="300" w:type="dxa"/>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с</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2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81"/>
        </w:trPr>
        <w:tc>
          <w:tcPr>
            <w:tcW w:w="1400" w:type="dxa"/>
            <w:gridSpan w:val="3"/>
            <w:tcBorders>
              <w:left w:val="single" w:sz="8" w:space="0" w:color="auto"/>
              <w:bottom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w w:val="98"/>
                <w:sz w:val="24"/>
              </w:rPr>
            </w:pPr>
            <w:r>
              <w:rPr>
                <w:rFonts w:ascii="Times New Roman" w:eastAsia="Times New Roman" w:hAnsi="Times New Roman"/>
                <w:w w:val="98"/>
                <w:sz w:val="24"/>
              </w:rPr>
              <w:t>психологом.</w:t>
            </w:r>
          </w:p>
        </w:tc>
        <w:tc>
          <w:tcPr>
            <w:tcW w:w="1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80" w:type="dxa"/>
            <w:gridSpan w:val="4"/>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61"/>
        </w:trPr>
        <w:tc>
          <w:tcPr>
            <w:tcW w:w="1400" w:type="dxa"/>
            <w:gridSpan w:val="3"/>
            <w:tcBorders>
              <w:left w:val="single" w:sz="8" w:space="0" w:color="auto"/>
            </w:tcBorders>
            <w:shd w:val="clear" w:color="auto" w:fill="auto"/>
            <w:vAlign w:val="bottom"/>
          </w:tcPr>
          <w:p w:rsidR="001A1B5D" w:rsidRDefault="001A1B5D" w:rsidP="00336187">
            <w:pPr>
              <w:spacing w:line="260" w:lineRule="exact"/>
              <w:ind w:left="120"/>
              <w:rPr>
                <w:rFonts w:ascii="Times New Roman" w:eastAsia="Times New Roman" w:hAnsi="Times New Roman"/>
                <w:sz w:val="24"/>
              </w:rPr>
            </w:pPr>
            <w:r>
              <w:rPr>
                <w:rFonts w:ascii="Times New Roman" w:eastAsia="Times New Roman" w:hAnsi="Times New Roman"/>
                <w:sz w:val="24"/>
              </w:rPr>
              <w:t>Проведение</w:t>
            </w:r>
          </w:p>
        </w:tc>
        <w:tc>
          <w:tcPr>
            <w:tcW w:w="180" w:type="dxa"/>
            <w:gridSpan w:val="2"/>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380" w:type="dxa"/>
            <w:gridSpan w:val="4"/>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1040" w:type="dxa"/>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30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2"/>
              </w:rPr>
            </w:pPr>
          </w:p>
        </w:tc>
        <w:tc>
          <w:tcPr>
            <w:tcW w:w="3300" w:type="dxa"/>
            <w:gridSpan w:val="2"/>
            <w:tcBorders>
              <w:right w:val="single" w:sz="8" w:space="0" w:color="auto"/>
            </w:tcBorders>
            <w:shd w:val="clear" w:color="auto" w:fill="auto"/>
            <w:vAlign w:val="bottom"/>
          </w:tcPr>
          <w:p w:rsidR="001A1B5D" w:rsidRDefault="001A1B5D" w:rsidP="00336187">
            <w:pPr>
              <w:spacing w:line="260" w:lineRule="exact"/>
              <w:ind w:left="100"/>
              <w:rPr>
                <w:rFonts w:ascii="Times New Roman" w:eastAsia="Times New Roman" w:hAnsi="Times New Roman"/>
                <w:sz w:val="24"/>
              </w:rPr>
            </w:pPr>
            <w:r>
              <w:rPr>
                <w:rFonts w:ascii="Times New Roman" w:eastAsia="Times New Roman" w:hAnsi="Times New Roman"/>
                <w:sz w:val="24"/>
              </w:rPr>
              <w:t>в течение года</w:t>
            </w:r>
          </w:p>
        </w:tc>
        <w:tc>
          <w:tcPr>
            <w:tcW w:w="2780" w:type="dxa"/>
            <w:gridSpan w:val="3"/>
            <w:shd w:val="clear" w:color="auto" w:fill="auto"/>
            <w:vAlign w:val="bottom"/>
          </w:tcPr>
          <w:p w:rsidR="001A1B5D" w:rsidRDefault="001A1B5D" w:rsidP="00336187">
            <w:pPr>
              <w:spacing w:line="260" w:lineRule="exact"/>
              <w:ind w:left="80"/>
              <w:rPr>
                <w:rFonts w:ascii="Times New Roman" w:eastAsia="Times New Roman" w:hAnsi="Times New Roman"/>
                <w:sz w:val="24"/>
              </w:rPr>
            </w:pPr>
            <w:r>
              <w:rPr>
                <w:rFonts w:ascii="Times New Roman" w:eastAsia="Times New Roman" w:hAnsi="Times New Roman"/>
                <w:sz w:val="24"/>
              </w:rPr>
              <w:t>Педагог-психолог</w:t>
            </w: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2"/>
              </w:rPr>
            </w:pPr>
          </w:p>
        </w:tc>
      </w:tr>
      <w:tr w:rsidR="001A1B5D" w:rsidTr="00741102">
        <w:trPr>
          <w:trHeight w:val="276"/>
        </w:trPr>
        <w:tc>
          <w:tcPr>
            <w:tcW w:w="1960" w:type="dxa"/>
            <w:gridSpan w:val="9"/>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индивидуальных,</w:t>
            </w:r>
          </w:p>
        </w:tc>
        <w:tc>
          <w:tcPr>
            <w:tcW w:w="1340" w:type="dxa"/>
            <w:gridSpan w:val="2"/>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групповых</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2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76"/>
        </w:trPr>
        <w:tc>
          <w:tcPr>
            <w:tcW w:w="1580" w:type="dxa"/>
            <w:gridSpan w:val="5"/>
            <w:tcBorders>
              <w:left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sz w:val="24"/>
              </w:rPr>
            </w:pPr>
            <w:r>
              <w:rPr>
                <w:rFonts w:ascii="Times New Roman" w:eastAsia="Times New Roman" w:hAnsi="Times New Roman"/>
                <w:sz w:val="24"/>
              </w:rPr>
              <w:t>консультаций</w:t>
            </w:r>
          </w:p>
        </w:tc>
        <w:tc>
          <w:tcPr>
            <w:tcW w:w="380" w:type="dxa"/>
            <w:gridSpan w:val="4"/>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340" w:type="dxa"/>
            <w:gridSpan w:val="2"/>
            <w:tcBorders>
              <w:right w:val="single" w:sz="8" w:space="0" w:color="auto"/>
            </w:tcBorders>
            <w:shd w:val="clear" w:color="auto" w:fill="auto"/>
            <w:vAlign w:val="bottom"/>
          </w:tcPr>
          <w:p w:rsidR="001A1B5D" w:rsidRDefault="001A1B5D" w:rsidP="00336187">
            <w:pPr>
              <w:spacing w:line="0" w:lineRule="atLeast"/>
              <w:jc w:val="right"/>
              <w:rPr>
                <w:rFonts w:ascii="Times New Roman" w:eastAsia="Times New Roman" w:hAnsi="Times New Roman"/>
                <w:sz w:val="24"/>
              </w:rPr>
            </w:pPr>
            <w:r>
              <w:rPr>
                <w:rFonts w:ascii="Times New Roman" w:eastAsia="Times New Roman" w:hAnsi="Times New Roman"/>
                <w:sz w:val="24"/>
              </w:rPr>
              <w:t>педагогом-</w:t>
            </w:r>
          </w:p>
        </w:tc>
        <w:tc>
          <w:tcPr>
            <w:tcW w:w="33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20" w:type="dxa"/>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741102">
        <w:trPr>
          <w:trHeight w:val="281"/>
        </w:trPr>
        <w:tc>
          <w:tcPr>
            <w:tcW w:w="1400" w:type="dxa"/>
            <w:gridSpan w:val="3"/>
            <w:tcBorders>
              <w:left w:val="single" w:sz="8" w:space="0" w:color="auto"/>
              <w:bottom w:val="single" w:sz="8" w:space="0" w:color="auto"/>
            </w:tcBorders>
            <w:shd w:val="clear" w:color="auto" w:fill="auto"/>
            <w:vAlign w:val="bottom"/>
          </w:tcPr>
          <w:p w:rsidR="001A1B5D" w:rsidRDefault="001A1B5D" w:rsidP="00336187">
            <w:pPr>
              <w:spacing w:line="0" w:lineRule="atLeast"/>
              <w:ind w:left="120"/>
              <w:rPr>
                <w:rFonts w:ascii="Times New Roman" w:eastAsia="Times New Roman" w:hAnsi="Times New Roman"/>
                <w:w w:val="98"/>
                <w:sz w:val="24"/>
              </w:rPr>
            </w:pPr>
            <w:r>
              <w:rPr>
                <w:rFonts w:ascii="Times New Roman" w:eastAsia="Times New Roman" w:hAnsi="Times New Roman"/>
                <w:w w:val="98"/>
                <w:sz w:val="24"/>
              </w:rPr>
              <w:t>психологом.</w:t>
            </w:r>
          </w:p>
        </w:tc>
        <w:tc>
          <w:tcPr>
            <w:tcW w:w="18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80" w:type="dxa"/>
            <w:gridSpan w:val="4"/>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33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560" w:type="dxa"/>
            <w:gridSpan w:val="2"/>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2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bl>
    <w:p w:rsidR="001A1B5D" w:rsidRDefault="001A1B5D" w:rsidP="001A1B5D">
      <w:pPr>
        <w:spacing w:line="7" w:lineRule="exact"/>
        <w:rPr>
          <w:rFonts w:ascii="Times New Roman" w:eastAsia="Times New Roman" w:hAnsi="Times New Roman"/>
        </w:rPr>
      </w:pPr>
    </w:p>
    <w:p w:rsidR="001A1B5D" w:rsidRDefault="001A1B5D" w:rsidP="001A1B5D">
      <w:pPr>
        <w:spacing w:line="234" w:lineRule="auto"/>
        <w:ind w:left="120" w:firstLine="708"/>
        <w:jc w:val="both"/>
        <w:rPr>
          <w:rFonts w:ascii="Times New Roman" w:eastAsia="Times New Roman" w:hAnsi="Times New Roman"/>
          <w:b/>
          <w:sz w:val="24"/>
        </w:rPr>
      </w:pPr>
      <w:r>
        <w:rPr>
          <w:rFonts w:ascii="Times New Roman" w:eastAsia="Times New Roman" w:hAnsi="Times New Roman"/>
          <w:b/>
          <w:sz w:val="24"/>
        </w:rPr>
        <w:lastRenderedPageBreak/>
        <w:t>3.3.3. Финансовое обеспечение реализации образовательной программы среднего общего образования</w:t>
      </w:r>
    </w:p>
    <w:p w:rsidR="001A1B5D" w:rsidRDefault="001A1B5D" w:rsidP="001A1B5D">
      <w:pPr>
        <w:spacing w:line="9" w:lineRule="exact"/>
        <w:rPr>
          <w:rFonts w:ascii="Times New Roman" w:eastAsia="Times New Roman" w:hAnsi="Times New Roman"/>
        </w:rPr>
      </w:pPr>
    </w:p>
    <w:p w:rsidR="001A1B5D" w:rsidRDefault="001A1B5D" w:rsidP="001A1B5D">
      <w:pPr>
        <w:spacing w:line="238" w:lineRule="auto"/>
        <w:ind w:left="120" w:firstLine="708"/>
        <w:jc w:val="both"/>
        <w:rPr>
          <w:rFonts w:ascii="Times New Roman" w:eastAsia="Times New Roman" w:hAnsi="Times New Roman"/>
          <w:sz w:val="24"/>
        </w:rPr>
      </w:pPr>
      <w:r>
        <w:rPr>
          <w:rFonts w:ascii="Times New Roman" w:eastAsia="Times New Roman" w:hAnsi="Times New Roman"/>
          <w:sz w:val="24"/>
        </w:rPr>
        <w:t>Учреждение осуществляет свою деятельность за счет средств субвенций и средств местного бюджета. Ежегодный объём финансирования мероприятий программы уточняется при формировании бюджета учреждения. При финансировании учреждения используется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Выделение финансовых средств осуществляется в соответствии с муниципальным заданием на основании плана финансово-хозяйственной деятельности Учреждения.</w:t>
      </w:r>
    </w:p>
    <w:p w:rsidR="001A1B5D" w:rsidRDefault="001A1B5D" w:rsidP="001A1B5D">
      <w:pPr>
        <w:spacing w:line="17" w:lineRule="exact"/>
        <w:rPr>
          <w:rFonts w:ascii="Times New Roman" w:eastAsia="Times New Roman" w:hAnsi="Times New Roman"/>
        </w:rPr>
      </w:pPr>
    </w:p>
    <w:p w:rsidR="001A1B5D" w:rsidRDefault="001A1B5D" w:rsidP="001A1B5D">
      <w:pPr>
        <w:spacing w:line="236" w:lineRule="auto"/>
        <w:ind w:left="120" w:firstLine="708"/>
        <w:jc w:val="both"/>
        <w:rPr>
          <w:rFonts w:ascii="Times New Roman" w:eastAsia="Times New Roman" w:hAnsi="Times New Roman"/>
          <w:sz w:val="24"/>
        </w:rPr>
      </w:pPr>
      <w:r>
        <w:rPr>
          <w:rFonts w:ascii="Times New Roman" w:eastAsia="Times New Roman" w:hAnsi="Times New Roman"/>
          <w:sz w:val="24"/>
        </w:rPr>
        <w:t>Учреждение не оказывает платных образовательных услуг, не осуществляет иной приносящей доход деятельности. Поступления от оказания учреждением услуг, предоставление которых для физических и юридических лиц осуществляется на платной основе - 0 руб.</w:t>
      </w:r>
    </w:p>
    <w:p w:rsidR="001A1B5D" w:rsidRDefault="001A1B5D" w:rsidP="001A1B5D">
      <w:pPr>
        <w:spacing w:line="19" w:lineRule="exact"/>
        <w:rPr>
          <w:rFonts w:ascii="Times New Roman" w:eastAsia="Times New Roman" w:hAnsi="Times New Roman"/>
        </w:rPr>
      </w:pPr>
    </w:p>
    <w:p w:rsidR="001A1B5D" w:rsidRDefault="001A1B5D" w:rsidP="001A1B5D">
      <w:pPr>
        <w:spacing w:line="234" w:lineRule="auto"/>
        <w:ind w:left="120" w:firstLine="708"/>
        <w:jc w:val="both"/>
        <w:rPr>
          <w:rFonts w:ascii="Times New Roman" w:eastAsia="Times New Roman" w:hAnsi="Times New Roman"/>
          <w:b/>
          <w:sz w:val="24"/>
        </w:rPr>
      </w:pPr>
      <w:r>
        <w:rPr>
          <w:rFonts w:ascii="Times New Roman" w:eastAsia="Times New Roman" w:hAnsi="Times New Roman"/>
          <w:b/>
          <w:sz w:val="24"/>
        </w:rPr>
        <w:t>3.3.4. Материально-технические условия реализации основной образовательной программы</w:t>
      </w:r>
    </w:p>
    <w:p w:rsidR="001A1B5D" w:rsidRDefault="001A1B5D" w:rsidP="001A1B5D">
      <w:pPr>
        <w:spacing w:line="9" w:lineRule="exact"/>
        <w:rPr>
          <w:rFonts w:ascii="Times New Roman" w:eastAsia="Times New Roman" w:hAnsi="Times New Roman"/>
        </w:rPr>
      </w:pPr>
    </w:p>
    <w:p w:rsidR="001A1B5D" w:rsidRDefault="001A1B5D" w:rsidP="001A1B5D">
      <w:pPr>
        <w:spacing w:line="234" w:lineRule="auto"/>
        <w:ind w:left="120" w:firstLine="708"/>
        <w:jc w:val="both"/>
        <w:rPr>
          <w:rFonts w:ascii="Times New Roman" w:eastAsia="Times New Roman" w:hAnsi="Times New Roman"/>
          <w:sz w:val="24"/>
        </w:rPr>
      </w:pPr>
      <w:r>
        <w:rPr>
          <w:rFonts w:ascii="Times New Roman" w:eastAsia="Times New Roman" w:hAnsi="Times New Roman"/>
          <w:sz w:val="24"/>
        </w:rPr>
        <w:t>Материально-технические условия реализации основной образовательной программы сформированы с учетом:</w:t>
      </w:r>
    </w:p>
    <w:p w:rsidR="001A1B5D" w:rsidRDefault="001A1B5D" w:rsidP="001A1B5D">
      <w:pPr>
        <w:spacing w:line="2" w:lineRule="exact"/>
        <w:rPr>
          <w:rFonts w:ascii="Times New Roman" w:eastAsia="Times New Roman" w:hAnsi="Times New Roman"/>
        </w:rPr>
      </w:pPr>
    </w:p>
    <w:p w:rsidR="001A1B5D" w:rsidRDefault="001A1B5D" w:rsidP="001A1B5D">
      <w:pPr>
        <w:spacing w:line="0" w:lineRule="atLeast"/>
        <w:ind w:left="400"/>
        <w:rPr>
          <w:rFonts w:ascii="Times New Roman" w:eastAsia="Times New Roman" w:hAnsi="Times New Roman"/>
          <w:sz w:val="24"/>
        </w:rPr>
      </w:pPr>
      <w:r>
        <w:rPr>
          <w:rFonts w:ascii="Times New Roman" w:eastAsia="Times New Roman" w:hAnsi="Times New Roman"/>
          <w:sz w:val="24"/>
        </w:rPr>
        <w:t>–   требований ФГОС СОО;</w:t>
      </w:r>
    </w:p>
    <w:p w:rsidR="001A1B5D" w:rsidRDefault="001A1B5D" w:rsidP="001A1B5D">
      <w:pPr>
        <w:spacing w:line="12" w:lineRule="exact"/>
        <w:rPr>
          <w:rFonts w:ascii="Times New Roman" w:eastAsia="Times New Roman" w:hAnsi="Times New Roman"/>
        </w:rPr>
      </w:pPr>
    </w:p>
    <w:p w:rsidR="001A1B5D" w:rsidRDefault="001A1B5D" w:rsidP="001A1B5D">
      <w:pPr>
        <w:spacing w:line="234" w:lineRule="auto"/>
        <w:ind w:left="120" w:firstLine="284"/>
        <w:rPr>
          <w:rFonts w:ascii="Times New Roman" w:eastAsia="Times New Roman" w:hAnsi="Times New Roman"/>
          <w:sz w:val="24"/>
        </w:rPr>
      </w:pPr>
      <w:r>
        <w:rPr>
          <w:rFonts w:ascii="Times New Roman" w:eastAsia="Times New Roman" w:hAnsi="Times New Roman"/>
          <w:sz w:val="24"/>
        </w:rPr>
        <w:t>– 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1A1B5D" w:rsidRDefault="001A1B5D" w:rsidP="001A1B5D">
      <w:pPr>
        <w:spacing w:line="13" w:lineRule="exact"/>
        <w:rPr>
          <w:rFonts w:ascii="Times New Roman" w:eastAsia="Times New Roman" w:hAnsi="Times New Roman"/>
        </w:rPr>
      </w:pPr>
    </w:p>
    <w:p w:rsidR="00741102" w:rsidRPr="00741102" w:rsidRDefault="001A1B5D" w:rsidP="00741102">
      <w:pPr>
        <w:spacing w:line="250" w:lineRule="auto"/>
        <w:ind w:left="120" w:firstLine="284"/>
        <w:jc w:val="both"/>
        <w:rPr>
          <w:rFonts w:ascii="Times New Roman" w:eastAsia="Times New Roman" w:hAnsi="Times New Roman"/>
          <w:sz w:val="23"/>
        </w:rPr>
      </w:pPr>
      <w:r>
        <w:rPr>
          <w:rFonts w:ascii="Times New Roman" w:eastAsia="Times New Roman" w:hAnsi="Times New Roman"/>
          <w:sz w:val="23"/>
        </w:rPr>
        <w:t>– 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bookmarkStart w:id="50" w:name="page175"/>
      <w:bookmarkEnd w:id="50"/>
    </w:p>
    <w:p w:rsidR="001A1B5D" w:rsidRDefault="00741102" w:rsidP="001A1B5D">
      <w:pPr>
        <w:spacing w:line="238" w:lineRule="auto"/>
        <w:ind w:left="7" w:firstLine="284"/>
        <w:jc w:val="both"/>
        <w:rPr>
          <w:rFonts w:ascii="Times New Roman" w:eastAsia="Times New Roman" w:hAnsi="Times New Roman"/>
          <w:sz w:val="24"/>
        </w:rPr>
      </w:pPr>
      <w:r>
        <w:rPr>
          <w:rFonts w:ascii="Times New Roman" w:eastAsia="Times New Roman" w:hAnsi="Times New Roman"/>
          <w:sz w:val="24"/>
        </w:rPr>
        <w:t xml:space="preserve">   </w:t>
      </w:r>
      <w:r w:rsidR="001A1B5D">
        <w:rPr>
          <w:rFonts w:ascii="Times New Roman" w:eastAsia="Times New Roman" w:hAnsi="Times New Roman"/>
          <w:sz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1A1B5D" w:rsidRDefault="001A1B5D" w:rsidP="001A1B5D">
      <w:pPr>
        <w:spacing w:line="14" w:lineRule="exact"/>
        <w:rPr>
          <w:rFonts w:ascii="Times New Roman" w:eastAsia="Times New Roman" w:hAnsi="Times New Roman"/>
        </w:rPr>
      </w:pPr>
    </w:p>
    <w:p w:rsidR="001A1B5D" w:rsidRDefault="00741102" w:rsidP="001A1B5D">
      <w:pPr>
        <w:spacing w:line="238" w:lineRule="auto"/>
        <w:ind w:left="7" w:firstLine="284"/>
        <w:jc w:val="both"/>
        <w:rPr>
          <w:rFonts w:ascii="Times New Roman" w:eastAsia="Times New Roman" w:hAnsi="Times New Roman"/>
          <w:color w:val="222222"/>
          <w:sz w:val="24"/>
        </w:rPr>
      </w:pPr>
      <w:r>
        <w:rPr>
          <w:rFonts w:ascii="Times New Roman" w:eastAsia="Times New Roman" w:hAnsi="Times New Roman"/>
          <w:sz w:val="24"/>
        </w:rPr>
        <w:t xml:space="preserve">   </w:t>
      </w:r>
      <w:r w:rsidR="001A1B5D">
        <w:rPr>
          <w:rFonts w:ascii="Times New Roman" w:eastAsia="Times New Roman" w:hAnsi="Times New Roman"/>
          <w:sz w:val="24"/>
        </w:rPr>
        <w:t>– 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001A1B5D">
        <w:rPr>
          <w:rFonts w:ascii="Times New Roman" w:eastAsia="Times New Roman" w:hAnsi="Times New Roman"/>
          <w:color w:val="222222"/>
          <w:sz w:val="24"/>
        </w:rPr>
        <w:t>ральных</w:t>
      </w:r>
      <w:r w:rsidR="001A1B5D">
        <w:rPr>
          <w:rFonts w:ascii="Times New Roman" w:eastAsia="Times New Roman" w:hAnsi="Times New Roman"/>
          <w:sz w:val="24"/>
        </w:rPr>
        <w:t xml:space="preserve"> </w:t>
      </w:r>
      <w:r w:rsidR="001A1B5D">
        <w:rPr>
          <w:rFonts w:ascii="Times New Roman" w:eastAsia="Times New Roman" w:hAnsi="Times New Roman"/>
          <w:color w:val="222222"/>
          <w:sz w:val="24"/>
        </w:rPr>
        <w:t>органов исполнительной власти, 2010, № 36);</w:t>
      </w:r>
    </w:p>
    <w:p w:rsidR="001A1B5D" w:rsidRDefault="001A1B5D" w:rsidP="001A1B5D">
      <w:pPr>
        <w:spacing w:line="13" w:lineRule="exact"/>
        <w:rPr>
          <w:rFonts w:ascii="Times New Roman" w:eastAsia="Times New Roman" w:hAnsi="Times New Roman"/>
        </w:rPr>
      </w:pPr>
    </w:p>
    <w:p w:rsidR="001A1B5D" w:rsidRDefault="00741102" w:rsidP="001A1B5D">
      <w:pPr>
        <w:spacing w:line="236" w:lineRule="auto"/>
        <w:ind w:left="7" w:firstLine="284"/>
        <w:jc w:val="both"/>
        <w:rPr>
          <w:rFonts w:ascii="Times New Roman" w:eastAsia="Times New Roman" w:hAnsi="Times New Roman"/>
          <w:sz w:val="24"/>
        </w:rPr>
      </w:pPr>
      <w:r>
        <w:rPr>
          <w:rFonts w:ascii="Times New Roman" w:eastAsia="Times New Roman" w:hAnsi="Times New Roman"/>
          <w:sz w:val="24"/>
        </w:rPr>
        <w:t xml:space="preserve">   </w:t>
      </w:r>
      <w:r w:rsidR="001A1B5D">
        <w:rPr>
          <w:rFonts w:ascii="Times New Roman" w:eastAsia="Times New Roman" w:hAnsi="Times New Roman"/>
          <w:sz w:val="24"/>
        </w:rPr>
        <w:t>– 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1A1B5D" w:rsidRDefault="001A1B5D" w:rsidP="001A1B5D">
      <w:pPr>
        <w:spacing w:line="14" w:lineRule="exact"/>
        <w:rPr>
          <w:rFonts w:ascii="Times New Roman" w:eastAsia="Times New Roman" w:hAnsi="Times New Roman"/>
        </w:rPr>
      </w:pPr>
    </w:p>
    <w:p w:rsidR="001A1B5D" w:rsidRDefault="00741102" w:rsidP="001A1B5D">
      <w:pPr>
        <w:spacing w:line="234" w:lineRule="auto"/>
        <w:ind w:left="7" w:firstLine="284"/>
        <w:jc w:val="both"/>
        <w:rPr>
          <w:rFonts w:ascii="Times New Roman" w:eastAsia="Times New Roman" w:hAnsi="Times New Roman"/>
          <w:sz w:val="24"/>
        </w:rPr>
      </w:pPr>
      <w:r>
        <w:rPr>
          <w:rFonts w:ascii="Times New Roman" w:eastAsia="Times New Roman" w:hAnsi="Times New Roman"/>
          <w:sz w:val="24"/>
        </w:rPr>
        <w:t xml:space="preserve">    </w:t>
      </w:r>
      <w:r w:rsidR="001A1B5D">
        <w:rPr>
          <w:rFonts w:ascii="Times New Roman" w:eastAsia="Times New Roman" w:hAnsi="Times New Roman"/>
          <w:sz w:val="24"/>
        </w:rPr>
        <w:t xml:space="preserve">– </w:t>
      </w:r>
      <w:r w:rsidR="001A1B5D">
        <w:rPr>
          <w:rFonts w:ascii="Times New Roman" w:eastAsia="Times New Roman" w:hAnsi="Times New Roman"/>
          <w:color w:val="222222"/>
          <w:sz w:val="24"/>
        </w:rPr>
        <w:t>иных действующих федераль</w:t>
      </w:r>
      <w:r w:rsidR="001A1B5D">
        <w:rPr>
          <w:rFonts w:ascii="Times New Roman" w:eastAsia="Times New Roman" w:hAnsi="Times New Roman"/>
          <w:sz w:val="24"/>
        </w:rPr>
        <w:t>ных/региональных/муниципальных/ локальных нормативных актов и рекомендаций.</w:t>
      </w:r>
    </w:p>
    <w:p w:rsidR="001A1B5D" w:rsidRDefault="001A1B5D" w:rsidP="001A1B5D">
      <w:pPr>
        <w:spacing w:line="14" w:lineRule="exact"/>
        <w:rPr>
          <w:rFonts w:ascii="Times New Roman" w:eastAsia="Times New Roman" w:hAnsi="Times New Roman"/>
        </w:rPr>
      </w:pPr>
    </w:p>
    <w:p w:rsidR="001A1B5D" w:rsidRDefault="001A1B5D" w:rsidP="001A1B5D">
      <w:pPr>
        <w:spacing w:line="238" w:lineRule="auto"/>
        <w:ind w:left="7" w:firstLine="708"/>
        <w:jc w:val="both"/>
        <w:rPr>
          <w:rFonts w:ascii="Times New Roman" w:eastAsia="Times New Roman" w:hAnsi="Times New Roman"/>
          <w:sz w:val="24"/>
        </w:rPr>
      </w:pPr>
      <w:r>
        <w:rPr>
          <w:rFonts w:ascii="Times New Roman" w:eastAsia="Times New Roman" w:hAnsi="Times New Roman"/>
          <w:sz w:val="24"/>
        </w:rPr>
        <w:t xml:space="preserve">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w:t>
      </w:r>
      <w:r>
        <w:rPr>
          <w:rFonts w:ascii="Times New Roman" w:eastAsia="Times New Roman" w:hAnsi="Times New Roman"/>
          <w:sz w:val="24"/>
        </w:rPr>
        <w:lastRenderedPageBreak/>
        <w:t>комфортной организации всех видов урочной и внеурочной деятельности для всех ее участников.</w:t>
      </w:r>
    </w:p>
    <w:p w:rsidR="001A1B5D" w:rsidRDefault="001A1B5D" w:rsidP="001A1B5D">
      <w:pPr>
        <w:spacing w:line="16" w:lineRule="exact"/>
        <w:rPr>
          <w:rFonts w:ascii="Times New Roman" w:eastAsia="Times New Roman" w:hAnsi="Times New Roman"/>
        </w:rPr>
      </w:pPr>
    </w:p>
    <w:p w:rsidR="001A1B5D" w:rsidRDefault="001A1B5D" w:rsidP="001A1B5D">
      <w:pPr>
        <w:numPr>
          <w:ilvl w:val="1"/>
          <w:numId w:val="58"/>
        </w:numPr>
        <w:tabs>
          <w:tab w:val="left" w:pos="1015"/>
        </w:tabs>
        <w:spacing w:line="237" w:lineRule="auto"/>
        <w:ind w:left="7" w:firstLine="701"/>
        <w:jc w:val="both"/>
        <w:rPr>
          <w:rFonts w:ascii="Times New Roman" w:eastAsia="Times New Roman" w:hAnsi="Times New Roman"/>
          <w:sz w:val="24"/>
        </w:rPr>
      </w:pPr>
      <w:r>
        <w:rPr>
          <w:rFonts w:ascii="Times New Roman" w:eastAsia="Times New Roman" w:hAnsi="Times New Roman"/>
          <w:sz w:val="24"/>
        </w:rPr>
        <w:t>образовательной организации выделены и оборудованы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1A1B5D" w:rsidRDefault="001A1B5D" w:rsidP="001A1B5D">
      <w:pPr>
        <w:spacing w:line="17" w:lineRule="exact"/>
        <w:rPr>
          <w:rFonts w:ascii="Times New Roman" w:eastAsia="Times New Roman" w:hAnsi="Times New Roman"/>
          <w:sz w:val="24"/>
        </w:rPr>
      </w:pPr>
    </w:p>
    <w:p w:rsidR="001A1B5D" w:rsidRDefault="001A1B5D" w:rsidP="001A1B5D">
      <w:pPr>
        <w:numPr>
          <w:ilvl w:val="1"/>
          <w:numId w:val="58"/>
        </w:numPr>
        <w:tabs>
          <w:tab w:val="left" w:pos="1047"/>
        </w:tabs>
        <w:spacing w:line="239" w:lineRule="auto"/>
        <w:ind w:left="7" w:firstLine="701"/>
        <w:jc w:val="both"/>
        <w:rPr>
          <w:rFonts w:ascii="Times New Roman" w:eastAsia="Times New Roman" w:hAnsi="Times New Roman"/>
          <w:sz w:val="24"/>
        </w:rPr>
      </w:pPr>
      <w:r>
        <w:rPr>
          <w:rFonts w:ascii="Times New Roman" w:eastAsia="Times New Roman" w:hAnsi="Times New Roman"/>
          <w:sz w:val="24"/>
        </w:rPr>
        <w:t>учреждении оборудованы: 1 кабинет иностранного языка (оснащен лингафонным оборудованием), 2 кабинета информатики (оснащены комплектом по 12 персональных компьютеров, проектором, принтером, электронной доской ), 1 спортивный зал (оснащен всем необходимым оборудованием для проведения занятий физической культуры), 1 актовый зал (оснащен музыкальным центром, комплектом звукоусиливающей аппаратуры), кабинеты химии, физики, биологии, географии (оснащены необходимым оборудованием для проведения практических и лабораторных работ); работает школьная библиотека (библиотечный фонд на 1 сентября 2019 г. составляет 24</w:t>
      </w:r>
      <w:r w:rsidRPr="001A1B5D">
        <w:rPr>
          <w:rFonts w:ascii="Times New Roman" w:eastAsia="Times New Roman" w:hAnsi="Times New Roman"/>
          <w:sz w:val="24"/>
        </w:rPr>
        <w:t>0</w:t>
      </w:r>
      <w:r>
        <w:rPr>
          <w:rFonts w:ascii="Times New Roman" w:eastAsia="Times New Roman" w:hAnsi="Times New Roman"/>
          <w:sz w:val="24"/>
        </w:rPr>
        <w:t>1</w:t>
      </w:r>
      <w:r w:rsidRPr="001A1B5D">
        <w:rPr>
          <w:rFonts w:ascii="Times New Roman" w:eastAsia="Times New Roman" w:hAnsi="Times New Roman"/>
          <w:sz w:val="24"/>
        </w:rPr>
        <w:t>8</w:t>
      </w:r>
      <w:r>
        <w:rPr>
          <w:rFonts w:ascii="Times New Roman" w:eastAsia="Times New Roman" w:hAnsi="Times New Roman"/>
          <w:sz w:val="24"/>
        </w:rPr>
        <w:t xml:space="preserve"> изданий, в том числе 13104 учебников ), обеспеченность учащихся учебниками-100%.; столовая (число посадочных</w:t>
      </w:r>
      <w:r w:rsidR="00983B78">
        <w:rPr>
          <w:rFonts w:ascii="Times New Roman" w:eastAsia="Times New Roman" w:hAnsi="Times New Roman"/>
          <w:sz w:val="24"/>
        </w:rPr>
        <w:t xml:space="preserve"> мест – 120</w:t>
      </w:r>
      <w:r w:rsidRPr="001A1B5D">
        <w:rPr>
          <w:rFonts w:ascii="Times New Roman" w:eastAsia="Times New Roman" w:hAnsi="Times New Roman"/>
          <w:sz w:val="24"/>
        </w:rPr>
        <w:t>,</w:t>
      </w:r>
      <w:r>
        <w:rPr>
          <w:rFonts w:ascii="Times New Roman" w:eastAsia="Times New Roman" w:hAnsi="Times New Roman"/>
          <w:sz w:val="24"/>
        </w:rPr>
        <w:t xml:space="preserve"> оборудована всем необходимым технологическим оборудованием и мебелью, обеспеченность посудой – согласно норме).</w:t>
      </w:r>
    </w:p>
    <w:p w:rsidR="001A1B5D" w:rsidRDefault="001A1B5D" w:rsidP="001A1B5D">
      <w:pPr>
        <w:spacing w:line="13" w:lineRule="exact"/>
        <w:rPr>
          <w:rFonts w:ascii="Times New Roman" w:eastAsia="Times New Roman" w:hAnsi="Times New Roman"/>
          <w:sz w:val="24"/>
        </w:rPr>
      </w:pPr>
    </w:p>
    <w:p w:rsidR="001A1B5D" w:rsidRDefault="001A1B5D" w:rsidP="001A1B5D">
      <w:pPr>
        <w:spacing w:line="237" w:lineRule="auto"/>
        <w:ind w:left="7" w:firstLine="708"/>
        <w:jc w:val="both"/>
        <w:rPr>
          <w:rFonts w:ascii="Times New Roman" w:eastAsia="Times New Roman" w:hAnsi="Times New Roman"/>
          <w:sz w:val="24"/>
        </w:rPr>
      </w:pPr>
      <w:r w:rsidRPr="001A1B5D">
        <w:rPr>
          <w:rFonts w:ascii="Times New Roman" w:eastAsia="Times New Roman" w:hAnsi="Times New Roman"/>
          <w:sz w:val="24"/>
        </w:rPr>
        <w:t>На территории учреждения оборудованы спортивные площадки</w:t>
      </w:r>
      <w:r>
        <w:rPr>
          <w:rFonts w:ascii="Times New Roman" w:eastAsia="Times New Roman" w:hAnsi="Times New Roman"/>
          <w:sz w:val="24"/>
        </w:rPr>
        <w:t xml:space="preserve"> для занятий волейболом, баскетболом, футболом, легкой атлетикой, игровая площадка (обеспечены необходимым спортивным оборудованием и инвентарем, состояние – удовлетворительное). Спортивные площадки оснащены спортивным оборудованием металлической сварной конструкции.</w:t>
      </w:r>
    </w:p>
    <w:p w:rsidR="001A1B5D" w:rsidRDefault="001A1B5D" w:rsidP="001A1B5D">
      <w:pPr>
        <w:spacing w:line="13" w:lineRule="exact"/>
        <w:rPr>
          <w:rFonts w:ascii="Times New Roman" w:eastAsia="Times New Roman" w:hAnsi="Times New Roman"/>
          <w:sz w:val="24"/>
        </w:rPr>
      </w:pPr>
    </w:p>
    <w:p w:rsidR="00741102" w:rsidRDefault="001A1B5D" w:rsidP="00741102">
      <w:pPr>
        <w:spacing w:line="234" w:lineRule="auto"/>
        <w:ind w:left="7" w:firstLine="708"/>
        <w:jc w:val="both"/>
        <w:rPr>
          <w:rFonts w:ascii="Times New Roman" w:eastAsia="Times New Roman" w:hAnsi="Times New Roman"/>
          <w:sz w:val="24"/>
        </w:rPr>
      </w:pPr>
      <w:r>
        <w:rPr>
          <w:rFonts w:ascii="Times New Roman" w:eastAsia="Times New Roman" w:hAnsi="Times New Roman"/>
          <w:sz w:val="24"/>
        </w:rPr>
        <w:t>Все 43 предметных кабинетов на 1 сентября 2019 года оборудованы комплектами мультимедийного оборудования,созданы дополнительные условия для укрепления здоровья воспитанников: работает школьный психолог, социальный педагог, организовано горячее питание учащихся.</w:t>
      </w:r>
    </w:p>
    <w:p w:rsidR="001A1B5D" w:rsidRDefault="001A1B5D" w:rsidP="001A1B5D">
      <w:pPr>
        <w:spacing w:line="237" w:lineRule="auto"/>
        <w:jc w:val="both"/>
        <w:rPr>
          <w:rFonts w:ascii="Times New Roman" w:eastAsia="Times New Roman" w:hAnsi="Times New Roman"/>
          <w:sz w:val="24"/>
        </w:rPr>
      </w:pPr>
      <w:r>
        <w:rPr>
          <w:rFonts w:ascii="Times New Roman" w:eastAsia="Times New Roman" w:hAnsi="Times New Roman"/>
          <w:sz w:val="24"/>
        </w:rPr>
        <w:t>Медицинский контроль за состоянием здоровья обучающихся и  плановые ежегодные медосмотры проводятся Кашарской МБУЗ ЦРБ.</w:t>
      </w:r>
    </w:p>
    <w:p w:rsidR="001A1B5D" w:rsidRDefault="001A1B5D" w:rsidP="001A1B5D">
      <w:pPr>
        <w:spacing w:line="14" w:lineRule="exact"/>
        <w:rPr>
          <w:rFonts w:ascii="Times New Roman" w:eastAsia="Times New Roman" w:hAnsi="Times New Roman"/>
        </w:rPr>
      </w:pPr>
    </w:p>
    <w:p w:rsidR="001A1B5D" w:rsidRDefault="001A1B5D" w:rsidP="001A1B5D">
      <w:pPr>
        <w:numPr>
          <w:ilvl w:val="0"/>
          <w:numId w:val="59"/>
        </w:numPr>
        <w:tabs>
          <w:tab w:val="left" w:pos="997"/>
        </w:tabs>
        <w:spacing w:line="234" w:lineRule="auto"/>
        <w:ind w:left="20" w:firstLine="701"/>
        <w:rPr>
          <w:rFonts w:ascii="Times New Roman" w:eastAsia="Times New Roman" w:hAnsi="Times New Roman"/>
          <w:sz w:val="24"/>
        </w:rPr>
      </w:pPr>
      <w:r>
        <w:rPr>
          <w:rFonts w:ascii="Times New Roman" w:eastAsia="Times New Roman" w:hAnsi="Times New Roman"/>
          <w:sz w:val="24"/>
        </w:rPr>
        <w:t>учреждении продолжает работать диагностический комплекс "Армис" для проведения диагностики здоровья учащихся.</w:t>
      </w:r>
    </w:p>
    <w:p w:rsidR="001A1B5D" w:rsidRDefault="001A1B5D" w:rsidP="001A1B5D">
      <w:pPr>
        <w:spacing w:line="13" w:lineRule="exact"/>
        <w:rPr>
          <w:rFonts w:ascii="Times New Roman" w:eastAsia="Times New Roman" w:hAnsi="Times New Roman"/>
          <w:sz w:val="24"/>
        </w:rPr>
      </w:pPr>
    </w:p>
    <w:p w:rsidR="001A1B5D" w:rsidRDefault="001A1B5D" w:rsidP="001A1B5D">
      <w:pPr>
        <w:numPr>
          <w:ilvl w:val="0"/>
          <w:numId w:val="59"/>
        </w:numPr>
        <w:tabs>
          <w:tab w:val="left" w:pos="978"/>
        </w:tabs>
        <w:spacing w:line="234" w:lineRule="auto"/>
        <w:ind w:left="20" w:firstLine="701"/>
        <w:rPr>
          <w:rFonts w:ascii="Times New Roman" w:eastAsia="Times New Roman" w:hAnsi="Times New Roman"/>
          <w:sz w:val="24"/>
        </w:rPr>
      </w:pPr>
      <w:r>
        <w:rPr>
          <w:rFonts w:ascii="Times New Roman" w:eastAsia="Times New Roman" w:hAnsi="Times New Roman"/>
          <w:sz w:val="24"/>
        </w:rPr>
        <w:t>2016</w:t>
      </w:r>
      <w:r w:rsidRPr="001A1B5D">
        <w:rPr>
          <w:rFonts w:ascii="Times New Roman" w:eastAsia="Times New Roman" w:hAnsi="Times New Roman"/>
          <w:sz w:val="24"/>
        </w:rPr>
        <w:t xml:space="preserve"> году</w:t>
      </w:r>
      <w:r>
        <w:rPr>
          <w:rFonts w:ascii="Times New Roman" w:eastAsia="Times New Roman" w:hAnsi="Times New Roman"/>
          <w:sz w:val="24"/>
        </w:rPr>
        <w:t xml:space="preserve"> получено оборудование и установлен пандус для детей с ОВЗ по программе «Доступная среда».</w:t>
      </w:r>
    </w:p>
    <w:p w:rsidR="001A1B5D" w:rsidRDefault="001A1B5D" w:rsidP="001A1B5D">
      <w:pPr>
        <w:spacing w:line="13" w:lineRule="exact"/>
        <w:rPr>
          <w:rFonts w:ascii="Times New Roman" w:eastAsia="Times New Roman" w:hAnsi="Times New Roman"/>
          <w:sz w:val="24"/>
        </w:rPr>
      </w:pPr>
    </w:p>
    <w:p w:rsidR="001A1B5D" w:rsidRDefault="001A1B5D" w:rsidP="001A1B5D">
      <w:pPr>
        <w:spacing w:line="234" w:lineRule="auto"/>
        <w:ind w:left="720" w:right="275"/>
        <w:rPr>
          <w:rFonts w:ascii="Times New Roman" w:eastAsia="Times New Roman" w:hAnsi="Times New Roman"/>
          <w:sz w:val="24"/>
        </w:rPr>
      </w:pPr>
      <w:r>
        <w:rPr>
          <w:rFonts w:ascii="Times New Roman" w:eastAsia="Times New Roman" w:hAnsi="Times New Roman"/>
          <w:sz w:val="24"/>
        </w:rPr>
        <w:t>Для осуществления подвоза учащихся к месту учебы имеется 4 школьных автобуса.</w:t>
      </w:r>
    </w:p>
    <w:p w:rsidR="001A1B5D" w:rsidRDefault="001A1B5D" w:rsidP="001A1B5D">
      <w:pPr>
        <w:spacing w:line="234" w:lineRule="auto"/>
        <w:ind w:left="720" w:right="-8"/>
        <w:rPr>
          <w:rFonts w:ascii="Times New Roman" w:eastAsia="Times New Roman" w:hAnsi="Times New Roman"/>
          <w:sz w:val="24"/>
        </w:rPr>
      </w:pPr>
    </w:p>
    <w:p w:rsidR="001A1B5D" w:rsidRDefault="001A1B5D" w:rsidP="001A1B5D">
      <w:pPr>
        <w:spacing w:line="234" w:lineRule="auto"/>
        <w:ind w:right="860"/>
        <w:rPr>
          <w:rFonts w:ascii="Times New Roman" w:eastAsia="Times New Roman" w:hAnsi="Times New Roman"/>
          <w:sz w:val="24"/>
        </w:rPr>
      </w:pPr>
      <w:r>
        <w:rPr>
          <w:rFonts w:ascii="Times New Roman" w:eastAsia="Times New Roman" w:hAnsi="Times New Roman"/>
          <w:sz w:val="24"/>
        </w:rPr>
        <w:t xml:space="preserve">           </w:t>
      </w:r>
      <w:r w:rsidRPr="00983B78">
        <w:rPr>
          <w:rFonts w:ascii="Times New Roman" w:eastAsia="Times New Roman" w:hAnsi="Times New Roman"/>
          <w:sz w:val="24"/>
        </w:rPr>
        <w:t>Наличие технических средств обучения:</w:t>
      </w:r>
    </w:p>
    <w:p w:rsidR="001A1B5D" w:rsidRDefault="001A1B5D" w:rsidP="001A1B5D">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57728" behindDoc="1" locked="0" layoutInCell="1" allowOverlap="1">
                <wp:simplePos x="0" y="0"/>
                <wp:positionH relativeFrom="column">
                  <wp:posOffset>5031740</wp:posOffset>
                </wp:positionH>
                <wp:positionV relativeFrom="paragraph">
                  <wp:posOffset>6985</wp:posOffset>
                </wp:positionV>
                <wp:extent cx="12700" cy="19685"/>
                <wp:effectExtent l="0" t="3175"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8DC5725" id="Прямоугольник 3" o:spid="_x0000_s1026" style="position:absolute;margin-left:396.2pt;margin-top:.55pt;width:1pt;height: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" fillcolor="black" strokecolor="white"/>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6000"/>
        <w:gridCol w:w="1920"/>
        <w:gridCol w:w="20"/>
      </w:tblGrid>
      <w:tr w:rsidR="001A1B5D" w:rsidTr="00336187">
        <w:trPr>
          <w:trHeight w:val="40"/>
        </w:trPr>
        <w:tc>
          <w:tcPr>
            <w:tcW w:w="6000" w:type="dxa"/>
            <w:vMerge w:val="restart"/>
            <w:tcBorders>
              <w:top w:val="single" w:sz="8" w:space="0" w:color="auto"/>
              <w:left w:val="single" w:sz="8" w:space="0" w:color="auto"/>
              <w:right w:val="single" w:sz="8" w:space="0" w:color="auto"/>
            </w:tcBorders>
            <w:shd w:val="clear" w:color="auto" w:fill="auto"/>
            <w:vAlign w:val="bottom"/>
          </w:tcPr>
          <w:p w:rsidR="001A1B5D" w:rsidRDefault="001A1B5D" w:rsidP="00336187">
            <w:pPr>
              <w:spacing w:line="0" w:lineRule="atLeast"/>
              <w:ind w:left="2240"/>
              <w:rPr>
                <w:rFonts w:ascii="Times New Roman" w:eastAsia="Times New Roman" w:hAnsi="Times New Roman"/>
                <w:sz w:val="24"/>
              </w:rPr>
            </w:pPr>
            <w:r>
              <w:rPr>
                <w:rFonts w:ascii="Times New Roman" w:eastAsia="Times New Roman" w:hAnsi="Times New Roman"/>
                <w:sz w:val="24"/>
              </w:rPr>
              <w:t>Наименование</w:t>
            </w:r>
          </w:p>
        </w:tc>
        <w:tc>
          <w:tcPr>
            <w:tcW w:w="1920" w:type="dxa"/>
            <w:vMerge w:val="restart"/>
            <w:tcBorders>
              <w:top w:val="single" w:sz="8" w:space="0" w:color="auto"/>
            </w:tcBorders>
            <w:shd w:val="clear" w:color="auto" w:fill="auto"/>
            <w:vAlign w:val="bottom"/>
          </w:tcPr>
          <w:p w:rsidR="001A1B5D" w:rsidRDefault="001A1B5D" w:rsidP="0033618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Количество</w:t>
            </w:r>
          </w:p>
        </w:tc>
        <w:tc>
          <w:tcPr>
            <w:tcW w:w="20" w:type="dxa"/>
            <w:tcBorders>
              <w:top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3"/>
              </w:rPr>
            </w:pPr>
          </w:p>
        </w:tc>
      </w:tr>
      <w:tr w:rsidR="001A1B5D" w:rsidTr="00336187">
        <w:trPr>
          <w:trHeight w:val="247"/>
        </w:trPr>
        <w:tc>
          <w:tcPr>
            <w:tcW w:w="6000" w:type="dxa"/>
            <w:vMerge/>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1"/>
              </w:rPr>
            </w:pPr>
          </w:p>
        </w:tc>
        <w:tc>
          <w:tcPr>
            <w:tcW w:w="1920" w:type="dxa"/>
            <w:vMerge/>
            <w:shd w:val="clear" w:color="auto" w:fill="auto"/>
            <w:vAlign w:val="bottom"/>
          </w:tcPr>
          <w:p w:rsidR="001A1B5D" w:rsidRDefault="001A1B5D" w:rsidP="00336187">
            <w:pPr>
              <w:spacing w:line="0" w:lineRule="atLeast"/>
              <w:rPr>
                <w:rFonts w:ascii="Times New Roman" w:eastAsia="Times New Roman" w:hAnsi="Times New Roman"/>
                <w:sz w:val="21"/>
              </w:rPr>
            </w:pPr>
          </w:p>
        </w:tc>
        <w:tc>
          <w:tcPr>
            <w:tcW w:w="20" w:type="dxa"/>
            <w:shd w:val="clear" w:color="auto" w:fill="000000"/>
            <w:vAlign w:val="bottom"/>
          </w:tcPr>
          <w:p w:rsidR="001A1B5D" w:rsidRDefault="001A1B5D" w:rsidP="00336187">
            <w:pPr>
              <w:spacing w:line="0" w:lineRule="atLeast"/>
              <w:rPr>
                <w:rFonts w:ascii="Times New Roman" w:eastAsia="Times New Roman" w:hAnsi="Times New Roman"/>
                <w:sz w:val="21"/>
              </w:rPr>
            </w:pPr>
          </w:p>
        </w:tc>
      </w:tr>
      <w:tr w:rsidR="001A1B5D" w:rsidTr="00336187">
        <w:trPr>
          <w:trHeight w:val="24"/>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r w:rsidR="001A1B5D" w:rsidTr="00336187">
        <w:trPr>
          <w:trHeight w:val="277"/>
        </w:trPr>
        <w:tc>
          <w:tcPr>
            <w:tcW w:w="600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20"/>
              <w:rPr>
                <w:rFonts w:ascii="Times New Roman" w:eastAsia="Times New Roman" w:hAnsi="Times New Roman"/>
                <w:sz w:val="24"/>
              </w:rPr>
            </w:pPr>
            <w:r>
              <w:rPr>
                <w:rFonts w:ascii="Times New Roman" w:eastAsia="Times New Roman" w:hAnsi="Times New Roman"/>
                <w:sz w:val="24"/>
              </w:rPr>
              <w:t>Сканер</w:t>
            </w:r>
          </w:p>
        </w:tc>
        <w:tc>
          <w:tcPr>
            <w:tcW w:w="1920" w:type="dxa"/>
            <w:shd w:val="clear" w:color="auto" w:fill="auto"/>
            <w:vAlign w:val="bottom"/>
          </w:tcPr>
          <w:p w:rsidR="001A1B5D" w:rsidRDefault="00983B78" w:rsidP="0033618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20" w:type="dxa"/>
            <w:shd w:val="clear" w:color="auto" w:fill="000000"/>
            <w:vAlign w:val="bottom"/>
          </w:tcPr>
          <w:p w:rsidR="001A1B5D" w:rsidRDefault="001A1B5D" w:rsidP="00336187">
            <w:pPr>
              <w:spacing w:line="0" w:lineRule="atLeast"/>
              <w:rPr>
                <w:rFonts w:ascii="Times New Roman" w:eastAsia="Times New Roman" w:hAnsi="Times New Roman"/>
                <w:sz w:val="24"/>
              </w:rPr>
            </w:pPr>
          </w:p>
        </w:tc>
      </w:tr>
      <w:tr w:rsidR="001A1B5D" w:rsidTr="00336187">
        <w:trPr>
          <w:trHeight w:val="24"/>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r w:rsidR="001A1B5D" w:rsidTr="00336187">
        <w:trPr>
          <w:trHeight w:val="27"/>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r w:rsidR="001A1B5D" w:rsidTr="00336187">
        <w:trPr>
          <w:trHeight w:val="275"/>
        </w:trPr>
        <w:tc>
          <w:tcPr>
            <w:tcW w:w="6000" w:type="dxa"/>
            <w:tcBorders>
              <w:left w:val="single" w:sz="8" w:space="0" w:color="auto"/>
              <w:right w:val="single" w:sz="8" w:space="0" w:color="auto"/>
            </w:tcBorders>
            <w:shd w:val="clear" w:color="auto" w:fill="auto"/>
            <w:vAlign w:val="bottom"/>
          </w:tcPr>
          <w:p w:rsidR="001A1B5D" w:rsidRDefault="001A1B5D" w:rsidP="00336187">
            <w:pPr>
              <w:spacing w:line="274" w:lineRule="exact"/>
              <w:ind w:left="20"/>
              <w:rPr>
                <w:rFonts w:ascii="Times New Roman" w:eastAsia="Times New Roman" w:hAnsi="Times New Roman"/>
                <w:sz w:val="24"/>
              </w:rPr>
            </w:pPr>
            <w:r>
              <w:rPr>
                <w:rFonts w:ascii="Times New Roman" w:eastAsia="Times New Roman" w:hAnsi="Times New Roman"/>
                <w:sz w:val="24"/>
              </w:rPr>
              <w:t>Принтер</w:t>
            </w:r>
          </w:p>
        </w:tc>
        <w:tc>
          <w:tcPr>
            <w:tcW w:w="1920" w:type="dxa"/>
            <w:shd w:val="clear" w:color="auto" w:fill="auto"/>
            <w:vAlign w:val="bottom"/>
          </w:tcPr>
          <w:p w:rsidR="001A1B5D" w:rsidRDefault="00983B78" w:rsidP="00336187">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12</w:t>
            </w:r>
          </w:p>
        </w:tc>
        <w:tc>
          <w:tcPr>
            <w:tcW w:w="20" w:type="dxa"/>
            <w:shd w:val="clear" w:color="auto" w:fill="000000"/>
            <w:vAlign w:val="bottom"/>
          </w:tcPr>
          <w:p w:rsidR="001A1B5D" w:rsidRDefault="001A1B5D" w:rsidP="00336187">
            <w:pPr>
              <w:spacing w:line="0" w:lineRule="atLeast"/>
              <w:rPr>
                <w:rFonts w:ascii="Times New Roman" w:eastAsia="Times New Roman" w:hAnsi="Times New Roman"/>
                <w:sz w:val="23"/>
              </w:rPr>
            </w:pPr>
          </w:p>
        </w:tc>
      </w:tr>
      <w:tr w:rsidR="001A1B5D" w:rsidTr="00336187">
        <w:trPr>
          <w:trHeight w:val="24"/>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r w:rsidR="001A1B5D" w:rsidTr="00336187">
        <w:trPr>
          <w:trHeight w:val="277"/>
        </w:trPr>
        <w:tc>
          <w:tcPr>
            <w:tcW w:w="600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20"/>
              <w:rPr>
                <w:rFonts w:ascii="Times New Roman" w:eastAsia="Times New Roman" w:hAnsi="Times New Roman"/>
                <w:sz w:val="24"/>
              </w:rPr>
            </w:pPr>
            <w:r>
              <w:rPr>
                <w:rFonts w:ascii="Times New Roman" w:eastAsia="Times New Roman" w:hAnsi="Times New Roman"/>
                <w:sz w:val="24"/>
              </w:rPr>
              <w:t>Цифровая лаборатория</w:t>
            </w:r>
          </w:p>
        </w:tc>
        <w:tc>
          <w:tcPr>
            <w:tcW w:w="1920" w:type="dxa"/>
            <w:shd w:val="clear" w:color="auto" w:fill="auto"/>
            <w:vAlign w:val="bottom"/>
          </w:tcPr>
          <w:p w:rsidR="001A1B5D" w:rsidRDefault="001A1B5D" w:rsidP="0033618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20" w:type="dxa"/>
            <w:shd w:val="clear" w:color="auto" w:fill="000000"/>
            <w:vAlign w:val="bottom"/>
          </w:tcPr>
          <w:p w:rsidR="001A1B5D" w:rsidRDefault="001A1B5D" w:rsidP="00336187">
            <w:pPr>
              <w:spacing w:line="0" w:lineRule="atLeast"/>
              <w:rPr>
                <w:rFonts w:ascii="Times New Roman" w:eastAsia="Times New Roman" w:hAnsi="Times New Roman"/>
                <w:sz w:val="24"/>
              </w:rPr>
            </w:pPr>
          </w:p>
        </w:tc>
      </w:tr>
      <w:tr w:rsidR="001A1B5D" w:rsidTr="00336187">
        <w:trPr>
          <w:trHeight w:val="24"/>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r w:rsidR="001A1B5D" w:rsidTr="00336187">
        <w:trPr>
          <w:trHeight w:val="278"/>
        </w:trPr>
        <w:tc>
          <w:tcPr>
            <w:tcW w:w="600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20"/>
              <w:rPr>
                <w:rFonts w:ascii="Times New Roman" w:eastAsia="Times New Roman" w:hAnsi="Times New Roman"/>
                <w:sz w:val="24"/>
              </w:rPr>
            </w:pPr>
            <w:r>
              <w:rPr>
                <w:rFonts w:ascii="Times New Roman" w:eastAsia="Times New Roman" w:hAnsi="Times New Roman"/>
                <w:sz w:val="24"/>
              </w:rPr>
              <w:t>Компьютер</w:t>
            </w:r>
          </w:p>
        </w:tc>
        <w:tc>
          <w:tcPr>
            <w:tcW w:w="1920" w:type="dxa"/>
            <w:shd w:val="clear" w:color="auto" w:fill="auto"/>
            <w:vAlign w:val="bottom"/>
          </w:tcPr>
          <w:p w:rsidR="001A1B5D" w:rsidRDefault="00983B78" w:rsidP="0033618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77</w:t>
            </w:r>
          </w:p>
        </w:tc>
        <w:tc>
          <w:tcPr>
            <w:tcW w:w="20" w:type="dxa"/>
            <w:shd w:val="clear" w:color="auto" w:fill="000000"/>
            <w:vAlign w:val="bottom"/>
          </w:tcPr>
          <w:p w:rsidR="001A1B5D" w:rsidRDefault="001A1B5D" w:rsidP="00336187">
            <w:pPr>
              <w:spacing w:line="0" w:lineRule="atLeast"/>
              <w:rPr>
                <w:rFonts w:ascii="Times New Roman" w:eastAsia="Times New Roman" w:hAnsi="Times New Roman"/>
                <w:sz w:val="24"/>
              </w:rPr>
            </w:pPr>
          </w:p>
        </w:tc>
      </w:tr>
      <w:tr w:rsidR="001A1B5D" w:rsidTr="00336187">
        <w:trPr>
          <w:trHeight w:val="24"/>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r w:rsidR="001A1B5D" w:rsidTr="00336187">
        <w:trPr>
          <w:trHeight w:val="275"/>
        </w:trPr>
        <w:tc>
          <w:tcPr>
            <w:tcW w:w="6000" w:type="dxa"/>
            <w:tcBorders>
              <w:left w:val="single" w:sz="8" w:space="0" w:color="auto"/>
              <w:right w:val="single" w:sz="8" w:space="0" w:color="auto"/>
            </w:tcBorders>
            <w:shd w:val="clear" w:color="auto" w:fill="auto"/>
            <w:vAlign w:val="bottom"/>
          </w:tcPr>
          <w:p w:rsidR="001A1B5D" w:rsidRDefault="001A1B5D" w:rsidP="00336187">
            <w:pPr>
              <w:spacing w:line="274" w:lineRule="exact"/>
              <w:ind w:left="20"/>
              <w:rPr>
                <w:rFonts w:ascii="Times New Roman" w:eastAsia="Times New Roman" w:hAnsi="Times New Roman"/>
                <w:sz w:val="24"/>
              </w:rPr>
            </w:pPr>
            <w:r>
              <w:rPr>
                <w:rFonts w:ascii="Times New Roman" w:eastAsia="Times New Roman" w:hAnsi="Times New Roman"/>
                <w:sz w:val="24"/>
              </w:rPr>
              <w:t>из  них  ноутбуков</w:t>
            </w:r>
          </w:p>
        </w:tc>
        <w:tc>
          <w:tcPr>
            <w:tcW w:w="1920" w:type="dxa"/>
            <w:shd w:val="clear" w:color="auto" w:fill="auto"/>
            <w:vAlign w:val="bottom"/>
          </w:tcPr>
          <w:p w:rsidR="001A1B5D" w:rsidRDefault="00983B78" w:rsidP="00336187">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32</w:t>
            </w:r>
          </w:p>
        </w:tc>
        <w:tc>
          <w:tcPr>
            <w:tcW w:w="20" w:type="dxa"/>
            <w:shd w:val="clear" w:color="auto" w:fill="000000"/>
            <w:vAlign w:val="bottom"/>
          </w:tcPr>
          <w:p w:rsidR="001A1B5D" w:rsidRDefault="001A1B5D" w:rsidP="00336187">
            <w:pPr>
              <w:spacing w:line="0" w:lineRule="atLeast"/>
              <w:rPr>
                <w:rFonts w:ascii="Times New Roman" w:eastAsia="Times New Roman" w:hAnsi="Times New Roman"/>
                <w:sz w:val="23"/>
              </w:rPr>
            </w:pPr>
          </w:p>
        </w:tc>
      </w:tr>
      <w:tr w:rsidR="001A1B5D" w:rsidTr="00336187">
        <w:trPr>
          <w:trHeight w:val="27"/>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r w:rsidR="001A1B5D" w:rsidTr="00336187">
        <w:trPr>
          <w:trHeight w:val="275"/>
        </w:trPr>
        <w:tc>
          <w:tcPr>
            <w:tcW w:w="6000" w:type="dxa"/>
            <w:tcBorders>
              <w:left w:val="single" w:sz="8" w:space="0" w:color="auto"/>
              <w:right w:val="single" w:sz="8" w:space="0" w:color="auto"/>
            </w:tcBorders>
            <w:shd w:val="clear" w:color="auto" w:fill="auto"/>
            <w:vAlign w:val="bottom"/>
          </w:tcPr>
          <w:p w:rsidR="001A1B5D" w:rsidRDefault="001A1B5D" w:rsidP="00336187">
            <w:pPr>
              <w:spacing w:line="274" w:lineRule="exact"/>
              <w:ind w:left="20"/>
              <w:rPr>
                <w:rFonts w:ascii="Times New Roman" w:eastAsia="Times New Roman" w:hAnsi="Times New Roman"/>
                <w:sz w:val="24"/>
              </w:rPr>
            </w:pPr>
            <w:r>
              <w:rPr>
                <w:rFonts w:ascii="Times New Roman" w:eastAsia="Times New Roman" w:hAnsi="Times New Roman"/>
                <w:sz w:val="24"/>
              </w:rPr>
              <w:t>Принтер  МФУ</w:t>
            </w:r>
          </w:p>
        </w:tc>
        <w:tc>
          <w:tcPr>
            <w:tcW w:w="1920" w:type="dxa"/>
            <w:shd w:val="clear" w:color="auto" w:fill="auto"/>
            <w:vAlign w:val="bottom"/>
          </w:tcPr>
          <w:p w:rsidR="001A1B5D" w:rsidRDefault="001A1B5D" w:rsidP="00336187">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1</w:t>
            </w:r>
            <w:r w:rsidR="00983B78">
              <w:rPr>
                <w:rFonts w:ascii="Times New Roman" w:eastAsia="Times New Roman" w:hAnsi="Times New Roman"/>
                <w:w w:val="99"/>
                <w:sz w:val="24"/>
              </w:rPr>
              <w:t>2</w:t>
            </w:r>
          </w:p>
        </w:tc>
        <w:tc>
          <w:tcPr>
            <w:tcW w:w="20" w:type="dxa"/>
            <w:shd w:val="clear" w:color="auto" w:fill="000000"/>
            <w:vAlign w:val="bottom"/>
          </w:tcPr>
          <w:p w:rsidR="001A1B5D" w:rsidRDefault="001A1B5D" w:rsidP="00336187">
            <w:pPr>
              <w:spacing w:line="0" w:lineRule="atLeast"/>
              <w:rPr>
                <w:rFonts w:ascii="Times New Roman" w:eastAsia="Times New Roman" w:hAnsi="Times New Roman"/>
                <w:sz w:val="23"/>
              </w:rPr>
            </w:pPr>
          </w:p>
        </w:tc>
      </w:tr>
      <w:tr w:rsidR="001A1B5D" w:rsidTr="00336187">
        <w:trPr>
          <w:trHeight w:val="24"/>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r w:rsidR="001A1B5D" w:rsidTr="00336187">
        <w:trPr>
          <w:trHeight w:val="277"/>
        </w:trPr>
        <w:tc>
          <w:tcPr>
            <w:tcW w:w="600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20"/>
              <w:rPr>
                <w:rFonts w:ascii="Times New Roman" w:eastAsia="Times New Roman" w:hAnsi="Times New Roman"/>
                <w:sz w:val="24"/>
              </w:rPr>
            </w:pPr>
            <w:r>
              <w:rPr>
                <w:rFonts w:ascii="Times New Roman" w:eastAsia="Times New Roman" w:hAnsi="Times New Roman"/>
                <w:sz w:val="24"/>
              </w:rPr>
              <w:t>Музыкальный  центр</w:t>
            </w:r>
          </w:p>
        </w:tc>
        <w:tc>
          <w:tcPr>
            <w:tcW w:w="1920" w:type="dxa"/>
            <w:shd w:val="clear" w:color="auto" w:fill="auto"/>
            <w:vAlign w:val="bottom"/>
          </w:tcPr>
          <w:p w:rsidR="001A1B5D" w:rsidRDefault="001A1B5D" w:rsidP="0033618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20" w:type="dxa"/>
            <w:shd w:val="clear" w:color="auto" w:fill="000000"/>
            <w:vAlign w:val="bottom"/>
          </w:tcPr>
          <w:p w:rsidR="001A1B5D" w:rsidRDefault="001A1B5D" w:rsidP="00336187">
            <w:pPr>
              <w:spacing w:line="0" w:lineRule="atLeast"/>
              <w:rPr>
                <w:rFonts w:ascii="Times New Roman" w:eastAsia="Times New Roman" w:hAnsi="Times New Roman"/>
                <w:sz w:val="24"/>
              </w:rPr>
            </w:pPr>
          </w:p>
        </w:tc>
      </w:tr>
      <w:tr w:rsidR="001A1B5D" w:rsidTr="00336187">
        <w:trPr>
          <w:trHeight w:val="24"/>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r w:rsidR="001A1B5D" w:rsidTr="00336187">
        <w:trPr>
          <w:trHeight w:val="277"/>
        </w:trPr>
        <w:tc>
          <w:tcPr>
            <w:tcW w:w="600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20"/>
              <w:rPr>
                <w:rFonts w:ascii="Times New Roman" w:eastAsia="Times New Roman" w:hAnsi="Times New Roman"/>
                <w:sz w:val="24"/>
              </w:rPr>
            </w:pPr>
            <w:r>
              <w:rPr>
                <w:rFonts w:ascii="Times New Roman" w:eastAsia="Times New Roman" w:hAnsi="Times New Roman"/>
                <w:sz w:val="24"/>
              </w:rPr>
              <w:t>Мультимедийный  проектор</w:t>
            </w:r>
          </w:p>
        </w:tc>
        <w:tc>
          <w:tcPr>
            <w:tcW w:w="1920" w:type="dxa"/>
            <w:shd w:val="clear" w:color="auto" w:fill="auto"/>
            <w:vAlign w:val="bottom"/>
          </w:tcPr>
          <w:p w:rsidR="001A1B5D" w:rsidRDefault="00983B78" w:rsidP="0033618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43</w:t>
            </w:r>
          </w:p>
        </w:tc>
        <w:tc>
          <w:tcPr>
            <w:tcW w:w="20" w:type="dxa"/>
            <w:shd w:val="clear" w:color="auto" w:fill="000000"/>
            <w:vAlign w:val="bottom"/>
          </w:tcPr>
          <w:p w:rsidR="001A1B5D" w:rsidRDefault="001A1B5D" w:rsidP="00336187">
            <w:pPr>
              <w:spacing w:line="0" w:lineRule="atLeast"/>
              <w:rPr>
                <w:rFonts w:ascii="Times New Roman" w:eastAsia="Times New Roman" w:hAnsi="Times New Roman"/>
                <w:sz w:val="24"/>
              </w:rPr>
            </w:pPr>
          </w:p>
        </w:tc>
      </w:tr>
      <w:tr w:rsidR="001A1B5D" w:rsidTr="00336187">
        <w:trPr>
          <w:trHeight w:val="24"/>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r w:rsidR="001A1B5D" w:rsidTr="00336187">
        <w:trPr>
          <w:trHeight w:val="275"/>
        </w:trPr>
        <w:tc>
          <w:tcPr>
            <w:tcW w:w="6000" w:type="dxa"/>
            <w:tcBorders>
              <w:left w:val="single" w:sz="8" w:space="0" w:color="auto"/>
              <w:right w:val="single" w:sz="8" w:space="0" w:color="auto"/>
            </w:tcBorders>
            <w:shd w:val="clear" w:color="auto" w:fill="auto"/>
            <w:vAlign w:val="bottom"/>
          </w:tcPr>
          <w:p w:rsidR="001A1B5D" w:rsidRDefault="001A1B5D" w:rsidP="00336187">
            <w:pPr>
              <w:spacing w:line="274" w:lineRule="exact"/>
              <w:ind w:left="20"/>
              <w:rPr>
                <w:rFonts w:ascii="Times New Roman" w:eastAsia="Times New Roman" w:hAnsi="Times New Roman"/>
                <w:sz w:val="24"/>
              </w:rPr>
            </w:pPr>
            <w:r>
              <w:rPr>
                <w:rFonts w:ascii="Times New Roman" w:eastAsia="Times New Roman" w:hAnsi="Times New Roman"/>
                <w:sz w:val="24"/>
              </w:rPr>
              <w:t>Электронная  доска</w:t>
            </w:r>
          </w:p>
        </w:tc>
        <w:tc>
          <w:tcPr>
            <w:tcW w:w="1920" w:type="dxa"/>
            <w:shd w:val="clear" w:color="auto" w:fill="auto"/>
            <w:vAlign w:val="bottom"/>
          </w:tcPr>
          <w:p w:rsidR="001A1B5D" w:rsidRDefault="001A1B5D" w:rsidP="00336187">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0" w:type="dxa"/>
            <w:shd w:val="clear" w:color="auto" w:fill="000000"/>
            <w:vAlign w:val="bottom"/>
          </w:tcPr>
          <w:p w:rsidR="001A1B5D" w:rsidRDefault="001A1B5D" w:rsidP="00336187">
            <w:pPr>
              <w:spacing w:line="0" w:lineRule="atLeast"/>
              <w:rPr>
                <w:rFonts w:ascii="Times New Roman" w:eastAsia="Times New Roman" w:hAnsi="Times New Roman"/>
                <w:sz w:val="23"/>
              </w:rPr>
            </w:pPr>
          </w:p>
        </w:tc>
      </w:tr>
      <w:tr w:rsidR="001A1B5D" w:rsidTr="00336187">
        <w:trPr>
          <w:trHeight w:val="27"/>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r w:rsidR="001A1B5D" w:rsidTr="00336187">
        <w:trPr>
          <w:trHeight w:val="275"/>
        </w:trPr>
        <w:tc>
          <w:tcPr>
            <w:tcW w:w="6000" w:type="dxa"/>
            <w:tcBorders>
              <w:left w:val="single" w:sz="8" w:space="0" w:color="auto"/>
              <w:right w:val="single" w:sz="8" w:space="0" w:color="auto"/>
            </w:tcBorders>
            <w:shd w:val="clear" w:color="auto" w:fill="auto"/>
            <w:vAlign w:val="bottom"/>
          </w:tcPr>
          <w:p w:rsidR="001A1B5D" w:rsidRDefault="001A1B5D" w:rsidP="00336187">
            <w:pPr>
              <w:spacing w:line="274" w:lineRule="exact"/>
              <w:ind w:left="20"/>
              <w:rPr>
                <w:rFonts w:ascii="Times New Roman" w:eastAsia="Times New Roman" w:hAnsi="Times New Roman"/>
                <w:sz w:val="24"/>
              </w:rPr>
            </w:pPr>
            <w:r>
              <w:rPr>
                <w:rFonts w:ascii="Times New Roman" w:eastAsia="Times New Roman" w:hAnsi="Times New Roman"/>
                <w:sz w:val="24"/>
              </w:rPr>
              <w:t>Экран  настенный</w:t>
            </w:r>
          </w:p>
        </w:tc>
        <w:tc>
          <w:tcPr>
            <w:tcW w:w="1920" w:type="dxa"/>
            <w:shd w:val="clear" w:color="auto" w:fill="auto"/>
            <w:vAlign w:val="bottom"/>
          </w:tcPr>
          <w:p w:rsidR="001A1B5D" w:rsidRDefault="00983B78" w:rsidP="00336187">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43</w:t>
            </w:r>
          </w:p>
        </w:tc>
        <w:tc>
          <w:tcPr>
            <w:tcW w:w="20" w:type="dxa"/>
            <w:shd w:val="clear" w:color="auto" w:fill="000000"/>
            <w:vAlign w:val="bottom"/>
          </w:tcPr>
          <w:p w:rsidR="001A1B5D" w:rsidRDefault="001A1B5D" w:rsidP="00336187">
            <w:pPr>
              <w:spacing w:line="0" w:lineRule="atLeast"/>
              <w:rPr>
                <w:rFonts w:ascii="Times New Roman" w:eastAsia="Times New Roman" w:hAnsi="Times New Roman"/>
                <w:sz w:val="23"/>
              </w:rPr>
            </w:pPr>
          </w:p>
        </w:tc>
      </w:tr>
      <w:tr w:rsidR="001A1B5D" w:rsidTr="00336187">
        <w:trPr>
          <w:trHeight w:val="24"/>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r w:rsidR="001A1B5D" w:rsidTr="00336187">
        <w:trPr>
          <w:trHeight w:val="277"/>
        </w:trPr>
        <w:tc>
          <w:tcPr>
            <w:tcW w:w="600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20"/>
              <w:rPr>
                <w:rFonts w:ascii="Times New Roman" w:eastAsia="Times New Roman" w:hAnsi="Times New Roman"/>
                <w:sz w:val="24"/>
              </w:rPr>
            </w:pPr>
            <w:r>
              <w:rPr>
                <w:rFonts w:ascii="Times New Roman" w:eastAsia="Times New Roman" w:hAnsi="Times New Roman"/>
                <w:sz w:val="24"/>
              </w:rPr>
              <w:lastRenderedPageBreak/>
              <w:t>Экран  переносной</w:t>
            </w:r>
          </w:p>
        </w:tc>
        <w:tc>
          <w:tcPr>
            <w:tcW w:w="1920" w:type="dxa"/>
            <w:shd w:val="clear" w:color="auto" w:fill="auto"/>
            <w:vAlign w:val="bottom"/>
          </w:tcPr>
          <w:p w:rsidR="001A1B5D" w:rsidRDefault="001A1B5D" w:rsidP="0033618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20" w:type="dxa"/>
            <w:shd w:val="clear" w:color="auto" w:fill="000000"/>
            <w:vAlign w:val="bottom"/>
          </w:tcPr>
          <w:p w:rsidR="001A1B5D" w:rsidRDefault="001A1B5D" w:rsidP="00336187">
            <w:pPr>
              <w:spacing w:line="0" w:lineRule="atLeast"/>
              <w:rPr>
                <w:rFonts w:ascii="Times New Roman" w:eastAsia="Times New Roman" w:hAnsi="Times New Roman"/>
                <w:sz w:val="24"/>
              </w:rPr>
            </w:pPr>
          </w:p>
        </w:tc>
      </w:tr>
      <w:tr w:rsidR="001A1B5D" w:rsidTr="00336187">
        <w:trPr>
          <w:trHeight w:val="24"/>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r w:rsidR="001A1B5D" w:rsidTr="00336187">
        <w:trPr>
          <w:trHeight w:val="277"/>
        </w:trPr>
        <w:tc>
          <w:tcPr>
            <w:tcW w:w="600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20"/>
              <w:rPr>
                <w:rFonts w:ascii="Times New Roman" w:eastAsia="Times New Roman" w:hAnsi="Times New Roman"/>
                <w:sz w:val="24"/>
              </w:rPr>
            </w:pPr>
          </w:p>
        </w:tc>
        <w:tc>
          <w:tcPr>
            <w:tcW w:w="1920" w:type="dxa"/>
            <w:shd w:val="clear" w:color="auto" w:fill="auto"/>
            <w:vAlign w:val="bottom"/>
          </w:tcPr>
          <w:p w:rsidR="001A1B5D" w:rsidRDefault="001A1B5D" w:rsidP="00336187">
            <w:pPr>
              <w:spacing w:line="0" w:lineRule="atLeast"/>
              <w:jc w:val="center"/>
              <w:rPr>
                <w:rFonts w:ascii="Times New Roman" w:eastAsia="Times New Roman" w:hAnsi="Times New Roman"/>
                <w:w w:val="99"/>
                <w:sz w:val="24"/>
              </w:rPr>
            </w:pPr>
          </w:p>
        </w:tc>
        <w:tc>
          <w:tcPr>
            <w:tcW w:w="20" w:type="dxa"/>
            <w:shd w:val="clear" w:color="auto" w:fill="000000"/>
            <w:vAlign w:val="bottom"/>
          </w:tcPr>
          <w:p w:rsidR="001A1B5D" w:rsidRDefault="001A1B5D" w:rsidP="00336187">
            <w:pPr>
              <w:spacing w:line="0" w:lineRule="atLeast"/>
              <w:rPr>
                <w:rFonts w:ascii="Times New Roman" w:eastAsia="Times New Roman" w:hAnsi="Times New Roman"/>
                <w:sz w:val="24"/>
              </w:rPr>
            </w:pPr>
          </w:p>
        </w:tc>
      </w:tr>
      <w:tr w:rsidR="001A1B5D" w:rsidTr="00336187">
        <w:trPr>
          <w:trHeight w:val="24"/>
        </w:trPr>
        <w:tc>
          <w:tcPr>
            <w:tcW w:w="600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192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
              </w:rPr>
            </w:pPr>
          </w:p>
        </w:tc>
        <w:tc>
          <w:tcPr>
            <w:tcW w:w="20" w:type="dxa"/>
            <w:tcBorders>
              <w:bottom w:val="single" w:sz="8" w:space="0" w:color="auto"/>
            </w:tcBorders>
            <w:shd w:val="clear" w:color="auto" w:fill="000000"/>
            <w:vAlign w:val="bottom"/>
          </w:tcPr>
          <w:p w:rsidR="001A1B5D" w:rsidRDefault="001A1B5D" w:rsidP="00336187">
            <w:pPr>
              <w:spacing w:line="0" w:lineRule="atLeast"/>
              <w:rPr>
                <w:rFonts w:ascii="Times New Roman" w:eastAsia="Times New Roman" w:hAnsi="Times New Roman"/>
                <w:sz w:val="2"/>
              </w:rPr>
            </w:pPr>
          </w:p>
        </w:tc>
      </w:tr>
    </w:tbl>
    <w:p w:rsidR="001A1B5D" w:rsidRDefault="001A1B5D" w:rsidP="001A1B5D">
      <w:pPr>
        <w:spacing w:line="3" w:lineRule="exact"/>
        <w:rPr>
          <w:rFonts w:ascii="Times New Roman" w:eastAsia="Times New Roman" w:hAnsi="Times New Roman"/>
        </w:rPr>
      </w:pPr>
    </w:p>
    <w:p w:rsidR="001A1B5D" w:rsidRDefault="001A1B5D" w:rsidP="001A1B5D">
      <w:pPr>
        <w:numPr>
          <w:ilvl w:val="0"/>
          <w:numId w:val="60"/>
        </w:numPr>
        <w:tabs>
          <w:tab w:val="left" w:pos="1033"/>
        </w:tabs>
        <w:spacing w:line="238" w:lineRule="auto"/>
        <w:ind w:left="20" w:firstLine="701"/>
        <w:jc w:val="both"/>
        <w:rPr>
          <w:rFonts w:ascii="Times New Roman" w:eastAsia="Times New Roman" w:hAnsi="Times New Roman"/>
          <w:sz w:val="24"/>
        </w:rPr>
      </w:pPr>
      <w:r>
        <w:rPr>
          <w:rFonts w:ascii="Times New Roman" w:eastAsia="Times New Roman" w:hAnsi="Times New Roman"/>
          <w:sz w:val="24"/>
        </w:rPr>
        <w:t>учреждении имеется локальная компьютерная сеть с выходом в Интернет. Доступ учащихся и педагогов к сети Интернет обеспечен в кабинетах информатики, библиотеке, учительской и 30 учебных кабинетах. Доступ учащихся к электронным образовательным ресурсам обеспечивается в соответствии с рекомендациями Министерства образования и науки РФ. В школе разработан сайт учреждения. На ступени среднего общего образования используется мобильный компьютерный класс из 15 компьютеров.</w:t>
      </w:r>
    </w:p>
    <w:p w:rsidR="001A1B5D" w:rsidRDefault="001A1B5D" w:rsidP="001A1B5D">
      <w:pPr>
        <w:spacing w:line="13" w:lineRule="exact"/>
        <w:rPr>
          <w:rFonts w:ascii="Times New Roman" w:eastAsia="Times New Roman" w:hAnsi="Times New Roman"/>
          <w:sz w:val="24"/>
        </w:rPr>
      </w:pPr>
    </w:p>
    <w:p w:rsidR="001A1B5D" w:rsidRDefault="001A1B5D" w:rsidP="001A1B5D">
      <w:pPr>
        <w:spacing w:line="238" w:lineRule="auto"/>
        <w:ind w:left="20" w:firstLine="708"/>
        <w:jc w:val="both"/>
        <w:rPr>
          <w:rFonts w:ascii="Times New Roman" w:eastAsia="Times New Roman" w:hAnsi="Times New Roman"/>
          <w:sz w:val="24"/>
        </w:rPr>
      </w:pPr>
      <w:r>
        <w:rPr>
          <w:rFonts w:ascii="Times New Roman" w:eastAsia="Times New Roman" w:hAnsi="Times New Roman"/>
          <w:sz w:val="24"/>
        </w:rPr>
        <w:t>Учреждение располагает полным комплектом учебно-методической литературы, соответствующей возрастным особенностям обучающихся и современным требованиям ФГОС. Библиотека укомплектована печатными образовательными ресурсами и электронными образовательными ресурсами по всем предметам учебного плана, имеет необходимый фонд дополнительной литературы, включающий художественную и научно-популярную литературу, справочно-библиографические и периодические издания, сопровождающие реализацию ООП СОО. Учителям и учащимся предоставляется доступ к ЭОР, расположенным в сети Интернет.</w:t>
      </w:r>
    </w:p>
    <w:p w:rsidR="001A1B5D" w:rsidRDefault="001A1B5D" w:rsidP="001A1B5D">
      <w:pPr>
        <w:spacing w:line="21" w:lineRule="exact"/>
        <w:rPr>
          <w:rFonts w:ascii="Times New Roman" w:eastAsia="Times New Roman" w:hAnsi="Times New Roman"/>
          <w:sz w:val="24"/>
        </w:rPr>
      </w:pPr>
    </w:p>
    <w:p w:rsidR="001A1B5D" w:rsidRDefault="001A1B5D" w:rsidP="001A1B5D">
      <w:pPr>
        <w:spacing w:line="234" w:lineRule="auto"/>
        <w:ind w:left="20" w:firstLine="708"/>
        <w:rPr>
          <w:rFonts w:ascii="Times New Roman" w:eastAsia="Times New Roman" w:hAnsi="Times New Roman"/>
          <w:b/>
          <w:sz w:val="24"/>
        </w:rPr>
      </w:pPr>
      <w:r>
        <w:rPr>
          <w:rFonts w:ascii="Times New Roman" w:eastAsia="Times New Roman" w:hAnsi="Times New Roman"/>
          <w:b/>
          <w:sz w:val="24"/>
        </w:rPr>
        <w:t>3.3.5. Информационно-методические условия реализации основной образовательной программы</w:t>
      </w:r>
    </w:p>
    <w:p w:rsidR="001A1B5D" w:rsidRDefault="001A1B5D" w:rsidP="001A1B5D">
      <w:pPr>
        <w:spacing w:line="9" w:lineRule="exact"/>
        <w:rPr>
          <w:rFonts w:ascii="Times New Roman" w:eastAsia="Times New Roman" w:hAnsi="Times New Roman"/>
          <w:sz w:val="24"/>
        </w:rPr>
      </w:pPr>
    </w:p>
    <w:p w:rsidR="001A1B5D" w:rsidRDefault="001A1B5D" w:rsidP="001A1B5D">
      <w:pPr>
        <w:spacing w:line="234" w:lineRule="auto"/>
        <w:ind w:left="20" w:firstLine="708"/>
        <w:rPr>
          <w:rFonts w:ascii="Times New Roman" w:eastAsia="Times New Roman" w:hAnsi="Times New Roman"/>
          <w:sz w:val="24"/>
        </w:rPr>
      </w:pPr>
      <w:r>
        <w:rPr>
          <w:rFonts w:ascii="Times New Roman" w:eastAsia="Times New Roman" w:hAnsi="Times New Roman"/>
          <w:sz w:val="24"/>
        </w:rPr>
        <w:t>Информационно-образовательная среда учреждения обеспечивает возможность осуществлять в электронной (цифровой) форме следующие виды деятельности:</w:t>
      </w:r>
    </w:p>
    <w:p w:rsidR="001A1B5D" w:rsidRDefault="001A1B5D" w:rsidP="001A1B5D">
      <w:pPr>
        <w:spacing w:line="13" w:lineRule="exact"/>
        <w:rPr>
          <w:rFonts w:ascii="Times New Roman" w:eastAsia="Times New Roman" w:hAnsi="Times New Roman"/>
          <w:sz w:val="24"/>
        </w:rPr>
      </w:pPr>
    </w:p>
    <w:p w:rsidR="001A1B5D" w:rsidRDefault="001A1B5D" w:rsidP="00741102">
      <w:pPr>
        <w:spacing w:line="236" w:lineRule="auto"/>
        <w:ind w:left="20" w:firstLine="708"/>
        <w:jc w:val="both"/>
        <w:rPr>
          <w:rFonts w:ascii="Times New Roman" w:eastAsia="Times New Roman" w:hAnsi="Times New Roman"/>
          <w:sz w:val="24"/>
        </w:rPr>
      </w:pPr>
      <w:r>
        <w:rPr>
          <w:rFonts w:ascii="Times New Roman" w:eastAsia="Times New Roman" w:hAnsi="Times New Roman"/>
          <w:sz w:val="24"/>
        </w:rPr>
        <w:t>-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использование</w:t>
      </w:r>
      <w:bookmarkStart w:id="51" w:name="page177"/>
      <w:bookmarkEnd w:id="51"/>
      <w:r w:rsidR="00741102">
        <w:rPr>
          <w:rFonts w:ascii="Times New Roman" w:eastAsia="Times New Roman" w:hAnsi="Times New Roman"/>
          <w:sz w:val="24"/>
        </w:rPr>
        <w:t xml:space="preserve"> </w:t>
      </w:r>
      <w:r>
        <w:rPr>
          <w:rFonts w:ascii="Times New Roman" w:eastAsia="Times New Roman" w:hAnsi="Times New Roman"/>
          <w:sz w:val="24"/>
        </w:rPr>
        <w:t>информационных ресурсов сети Интернет для методической работы учителей, в образовательной деятельности на уроке, в процессе самоподготовки учащихся;</w:t>
      </w:r>
    </w:p>
    <w:p w:rsidR="001A1B5D" w:rsidRDefault="001A1B5D" w:rsidP="001A1B5D">
      <w:pPr>
        <w:spacing w:line="14" w:lineRule="exact"/>
        <w:rPr>
          <w:rFonts w:ascii="Times New Roman" w:eastAsia="Times New Roman" w:hAnsi="Times New Roman"/>
        </w:rPr>
      </w:pPr>
    </w:p>
    <w:p w:rsidR="001A1B5D" w:rsidRDefault="001A1B5D" w:rsidP="001A1B5D">
      <w:pPr>
        <w:numPr>
          <w:ilvl w:val="1"/>
          <w:numId w:val="61"/>
        </w:numPr>
        <w:tabs>
          <w:tab w:val="left" w:pos="975"/>
        </w:tabs>
        <w:spacing w:line="236" w:lineRule="auto"/>
        <w:ind w:left="7" w:firstLine="701"/>
        <w:jc w:val="both"/>
        <w:rPr>
          <w:rFonts w:ascii="Times New Roman" w:eastAsia="Times New Roman" w:hAnsi="Times New Roman"/>
          <w:sz w:val="24"/>
        </w:rPr>
      </w:pPr>
      <w:r>
        <w:rPr>
          <w:rFonts w:ascii="Times New Roman" w:eastAsia="Times New Roman" w:hAnsi="Times New Roman"/>
          <w:sz w:val="24"/>
        </w:rPr>
        <w:t>обеспечение прозрачности образовательного процесса для родителей и общества, размещение информации о результатах деятельности учреждения в виде публичного отчета на сайте учреждения;</w:t>
      </w:r>
    </w:p>
    <w:p w:rsidR="001A1B5D" w:rsidRDefault="001A1B5D" w:rsidP="001A1B5D">
      <w:pPr>
        <w:spacing w:line="1" w:lineRule="exact"/>
        <w:rPr>
          <w:rFonts w:ascii="Times New Roman" w:eastAsia="Times New Roman" w:hAnsi="Times New Roman"/>
          <w:sz w:val="24"/>
        </w:rPr>
      </w:pPr>
    </w:p>
    <w:p w:rsidR="001A1B5D" w:rsidRDefault="001A1B5D" w:rsidP="001A1B5D">
      <w:pPr>
        <w:numPr>
          <w:ilvl w:val="1"/>
          <w:numId w:val="61"/>
        </w:numPr>
        <w:tabs>
          <w:tab w:val="left" w:pos="847"/>
        </w:tabs>
        <w:spacing w:line="0" w:lineRule="atLeast"/>
        <w:ind w:left="847" w:hanging="139"/>
        <w:rPr>
          <w:rFonts w:ascii="Times New Roman" w:eastAsia="Times New Roman" w:hAnsi="Times New Roman"/>
          <w:sz w:val="24"/>
        </w:rPr>
      </w:pPr>
      <w:r>
        <w:rPr>
          <w:rFonts w:ascii="Times New Roman" w:eastAsia="Times New Roman" w:hAnsi="Times New Roman"/>
          <w:sz w:val="24"/>
        </w:rPr>
        <w:t>взаимодействие образовательного учреждения с органами, осуществляющими управление</w:t>
      </w:r>
    </w:p>
    <w:p w:rsidR="001A1B5D" w:rsidRDefault="001A1B5D" w:rsidP="001A1B5D">
      <w:pPr>
        <w:numPr>
          <w:ilvl w:val="0"/>
          <w:numId w:val="61"/>
        </w:numPr>
        <w:tabs>
          <w:tab w:val="left" w:pos="167"/>
        </w:tabs>
        <w:spacing w:line="0" w:lineRule="atLeast"/>
        <w:ind w:left="167" w:hanging="167"/>
        <w:rPr>
          <w:rFonts w:ascii="Times New Roman" w:eastAsia="Times New Roman" w:hAnsi="Times New Roman"/>
          <w:sz w:val="24"/>
        </w:rPr>
      </w:pPr>
      <w:r>
        <w:rPr>
          <w:rFonts w:ascii="Times New Roman" w:eastAsia="Times New Roman" w:hAnsi="Times New Roman"/>
          <w:sz w:val="24"/>
        </w:rPr>
        <w:t>сфере образования и с другими образовательными учреждениями, организациями.</w:t>
      </w:r>
    </w:p>
    <w:p w:rsidR="001A1B5D" w:rsidRDefault="001A1B5D" w:rsidP="001A1B5D">
      <w:pPr>
        <w:spacing w:line="12" w:lineRule="exact"/>
        <w:rPr>
          <w:rFonts w:ascii="Times New Roman" w:eastAsia="Times New Roman" w:hAnsi="Times New Roman"/>
        </w:rPr>
      </w:pPr>
    </w:p>
    <w:p w:rsidR="001A1B5D" w:rsidRDefault="001A1B5D" w:rsidP="001A1B5D">
      <w:pPr>
        <w:spacing w:line="234" w:lineRule="auto"/>
        <w:ind w:left="7" w:firstLine="708"/>
        <w:jc w:val="both"/>
        <w:rPr>
          <w:rFonts w:ascii="Times New Roman" w:eastAsia="Times New Roman" w:hAnsi="Times New Roman"/>
          <w:sz w:val="24"/>
        </w:rPr>
      </w:pPr>
      <w:r>
        <w:rPr>
          <w:rFonts w:ascii="Times New Roman" w:eastAsia="Times New Roman" w:hAnsi="Times New Roman"/>
          <w:sz w:val="24"/>
        </w:rPr>
        <w:t>Для реализации вышеперечисленных видов деятельности в школе используется 125 компьютеров, локальная компьютерная сеть с выходом в Интернет, периферийное оборудование.</w:t>
      </w:r>
    </w:p>
    <w:p w:rsidR="001A1B5D" w:rsidRDefault="001A1B5D" w:rsidP="001A1B5D">
      <w:pPr>
        <w:spacing w:line="14" w:lineRule="exact"/>
        <w:rPr>
          <w:rFonts w:ascii="Times New Roman" w:eastAsia="Times New Roman" w:hAnsi="Times New Roman"/>
        </w:rPr>
      </w:pPr>
    </w:p>
    <w:p w:rsidR="001A1B5D" w:rsidRDefault="001A1B5D" w:rsidP="001A1B5D">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Учителям и учащимся предоставляется доступ к компьютерной технике в течение учебного времени и после уроков. 100% педагогических сотрудников школы владеют информационно-коммуникационными технологиями и рационально используют их в образовательном процессе.</w:t>
      </w:r>
    </w:p>
    <w:p w:rsidR="001A1B5D" w:rsidRDefault="001A1B5D" w:rsidP="001A1B5D">
      <w:pPr>
        <w:spacing w:line="14" w:lineRule="exact"/>
        <w:rPr>
          <w:rFonts w:ascii="Times New Roman" w:eastAsia="Times New Roman" w:hAnsi="Times New Roman"/>
        </w:rPr>
      </w:pPr>
    </w:p>
    <w:p w:rsidR="001A1B5D" w:rsidRDefault="001A1B5D" w:rsidP="001A1B5D">
      <w:pPr>
        <w:numPr>
          <w:ilvl w:val="1"/>
          <w:numId w:val="62"/>
        </w:numPr>
        <w:tabs>
          <w:tab w:val="left" w:pos="972"/>
        </w:tabs>
        <w:spacing w:line="234" w:lineRule="auto"/>
        <w:ind w:left="7" w:firstLine="701"/>
        <w:rPr>
          <w:rFonts w:ascii="Times New Roman" w:eastAsia="Times New Roman" w:hAnsi="Times New Roman"/>
          <w:sz w:val="24"/>
        </w:rPr>
      </w:pPr>
      <w:r>
        <w:rPr>
          <w:rFonts w:ascii="Times New Roman" w:eastAsia="Times New Roman" w:hAnsi="Times New Roman"/>
          <w:sz w:val="24"/>
        </w:rPr>
        <w:t>учреждении разработан сайт, на котором представлена вся необходимая информация в соответствии с требованиями действующего законодательства.</w:t>
      </w:r>
    </w:p>
    <w:p w:rsidR="001A1B5D" w:rsidRDefault="001A1B5D" w:rsidP="001A1B5D">
      <w:pPr>
        <w:spacing w:line="13" w:lineRule="exact"/>
        <w:rPr>
          <w:rFonts w:ascii="Times New Roman" w:eastAsia="Times New Roman" w:hAnsi="Times New Roman"/>
          <w:sz w:val="24"/>
        </w:rPr>
      </w:pPr>
    </w:p>
    <w:p w:rsidR="001A1B5D" w:rsidRDefault="001A1B5D" w:rsidP="001A1B5D">
      <w:pPr>
        <w:numPr>
          <w:ilvl w:val="1"/>
          <w:numId w:val="62"/>
        </w:numPr>
        <w:tabs>
          <w:tab w:val="left" w:pos="967"/>
        </w:tabs>
        <w:spacing w:line="237" w:lineRule="auto"/>
        <w:ind w:left="7" w:firstLine="701"/>
        <w:jc w:val="both"/>
        <w:rPr>
          <w:rFonts w:ascii="Times New Roman" w:eastAsia="Times New Roman" w:hAnsi="Times New Roman"/>
          <w:sz w:val="24"/>
        </w:rPr>
      </w:pPr>
      <w:r>
        <w:rPr>
          <w:rFonts w:ascii="Times New Roman" w:eastAsia="Times New Roman" w:hAnsi="Times New Roman"/>
          <w:sz w:val="24"/>
        </w:rPr>
        <w:t>целях повышения качества реализации ООП СОО необходимо продолжить укрепление материальной базы учреждения, работу по повышению квалификации педагогических работников учреждения, реализующих ООП СОО. Основным механизмом достижения целевых ориентиров в существующей системе условий является чёткое взаимодействие всех участников образовательного процесса, эффективное использование всех имеющихся у учреждения ресурсов</w:t>
      </w:r>
    </w:p>
    <w:p w:rsidR="001A1B5D" w:rsidRDefault="001A1B5D" w:rsidP="001A1B5D">
      <w:pPr>
        <w:spacing w:line="5" w:lineRule="exact"/>
        <w:rPr>
          <w:rFonts w:ascii="Times New Roman" w:eastAsia="Times New Roman" w:hAnsi="Times New Roman"/>
          <w:sz w:val="24"/>
        </w:rPr>
      </w:pPr>
    </w:p>
    <w:p w:rsidR="001A1B5D" w:rsidRDefault="001A1B5D" w:rsidP="001A1B5D">
      <w:pPr>
        <w:numPr>
          <w:ilvl w:val="0"/>
          <w:numId w:val="62"/>
        </w:numPr>
        <w:tabs>
          <w:tab w:val="left" w:pos="187"/>
        </w:tabs>
        <w:spacing w:line="0" w:lineRule="atLeast"/>
        <w:ind w:left="187" w:hanging="187"/>
        <w:rPr>
          <w:rFonts w:ascii="Times New Roman" w:eastAsia="Times New Roman" w:hAnsi="Times New Roman"/>
          <w:sz w:val="24"/>
        </w:rPr>
      </w:pPr>
      <w:r>
        <w:rPr>
          <w:rFonts w:ascii="Times New Roman" w:eastAsia="Times New Roman" w:hAnsi="Times New Roman"/>
          <w:sz w:val="24"/>
        </w:rPr>
        <w:t>возможностей.</w:t>
      </w:r>
    </w:p>
    <w:p w:rsidR="001A1B5D" w:rsidRDefault="001A1B5D" w:rsidP="001A1B5D">
      <w:pPr>
        <w:spacing w:line="17" w:lineRule="exact"/>
        <w:rPr>
          <w:rFonts w:ascii="Times New Roman" w:eastAsia="Times New Roman" w:hAnsi="Times New Roman"/>
        </w:rPr>
      </w:pPr>
    </w:p>
    <w:p w:rsidR="001A1B5D" w:rsidRDefault="001A1B5D" w:rsidP="001A1B5D">
      <w:pPr>
        <w:spacing w:line="234" w:lineRule="auto"/>
        <w:ind w:left="7" w:firstLine="708"/>
        <w:rPr>
          <w:rFonts w:ascii="Times New Roman" w:eastAsia="Times New Roman" w:hAnsi="Times New Roman"/>
          <w:b/>
          <w:sz w:val="24"/>
        </w:rPr>
      </w:pPr>
      <w:r>
        <w:rPr>
          <w:rFonts w:ascii="Times New Roman" w:eastAsia="Times New Roman" w:hAnsi="Times New Roman"/>
          <w:b/>
          <w:sz w:val="24"/>
        </w:rPr>
        <w:t>3.3.6. Обоснование необходимых изменений в имеющихся условиях в соответствии с основной образовательной программой среднего общего образования</w:t>
      </w:r>
    </w:p>
    <w:p w:rsidR="001A1B5D" w:rsidRDefault="001A1B5D" w:rsidP="001A1B5D">
      <w:pPr>
        <w:spacing w:line="9" w:lineRule="exact"/>
        <w:rPr>
          <w:rFonts w:ascii="Times New Roman" w:eastAsia="Times New Roman" w:hAnsi="Times New Roman"/>
        </w:rPr>
      </w:pPr>
    </w:p>
    <w:p w:rsidR="001A1B5D" w:rsidRDefault="001A1B5D" w:rsidP="001A1B5D">
      <w:pPr>
        <w:numPr>
          <w:ilvl w:val="0"/>
          <w:numId w:val="63"/>
        </w:numPr>
        <w:tabs>
          <w:tab w:val="left" w:pos="941"/>
        </w:tabs>
        <w:spacing w:line="236" w:lineRule="auto"/>
        <w:ind w:left="7" w:firstLine="701"/>
        <w:jc w:val="both"/>
        <w:rPr>
          <w:rFonts w:ascii="Times New Roman" w:eastAsia="Times New Roman" w:hAnsi="Times New Roman"/>
          <w:sz w:val="24"/>
        </w:rPr>
      </w:pPr>
      <w:r>
        <w:rPr>
          <w:rFonts w:ascii="Times New Roman" w:eastAsia="Times New Roman" w:hAnsi="Times New Roman"/>
          <w:sz w:val="24"/>
        </w:rPr>
        <w:lastRenderedPageBreak/>
        <w:t>учреждении определены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1A1B5D" w:rsidRDefault="001A1B5D" w:rsidP="001A1B5D">
      <w:pPr>
        <w:spacing w:line="13" w:lineRule="exact"/>
        <w:rPr>
          <w:rFonts w:ascii="Times New Roman" w:eastAsia="Times New Roman" w:hAnsi="Times New Roman"/>
          <w:sz w:val="24"/>
        </w:rPr>
      </w:pPr>
    </w:p>
    <w:p w:rsidR="001A1B5D" w:rsidRDefault="001A1B5D" w:rsidP="001A1B5D">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Система условий реализации ООП СОО базируется на результатах проведенной в ходе разработки программы комплексной аналитико-обобщающей и прогностической работы, включающей:</w:t>
      </w:r>
    </w:p>
    <w:p w:rsidR="001A1B5D" w:rsidRDefault="001A1B5D" w:rsidP="001A1B5D">
      <w:pPr>
        <w:spacing w:line="13" w:lineRule="exact"/>
        <w:rPr>
          <w:rFonts w:ascii="Times New Roman" w:eastAsia="Times New Roman" w:hAnsi="Times New Roman"/>
          <w:sz w:val="24"/>
        </w:rPr>
      </w:pPr>
    </w:p>
    <w:p w:rsidR="001A1B5D" w:rsidRDefault="001A1B5D" w:rsidP="001A1B5D">
      <w:pPr>
        <w:spacing w:line="234" w:lineRule="auto"/>
        <w:ind w:left="7" w:right="20" w:firstLine="708"/>
        <w:rPr>
          <w:rFonts w:ascii="Times New Roman" w:eastAsia="Times New Roman" w:hAnsi="Times New Roman"/>
          <w:sz w:val="24"/>
        </w:rPr>
      </w:pPr>
      <w:r>
        <w:rPr>
          <w:rFonts w:ascii="Times New Roman" w:eastAsia="Times New Roman" w:hAnsi="Times New Roman"/>
          <w:sz w:val="24"/>
        </w:rPr>
        <w:t>– анализ имеющихся в учреждении условий и ресурсов реализации основной образовательной программы среднего общего образования;</w:t>
      </w:r>
    </w:p>
    <w:p w:rsidR="001A1B5D" w:rsidRDefault="001A1B5D" w:rsidP="001A1B5D">
      <w:pPr>
        <w:spacing w:line="14" w:lineRule="exact"/>
        <w:rPr>
          <w:rFonts w:ascii="Times New Roman" w:eastAsia="Times New Roman" w:hAnsi="Times New Roman"/>
          <w:sz w:val="24"/>
        </w:rPr>
      </w:pPr>
    </w:p>
    <w:p w:rsidR="001A1B5D" w:rsidRDefault="001A1B5D" w:rsidP="001A1B5D">
      <w:pPr>
        <w:spacing w:line="236" w:lineRule="auto"/>
        <w:ind w:left="7" w:firstLine="708"/>
        <w:jc w:val="both"/>
        <w:rPr>
          <w:rFonts w:ascii="Times New Roman" w:eastAsia="Times New Roman" w:hAnsi="Times New Roman"/>
          <w:sz w:val="24"/>
        </w:rPr>
      </w:pPr>
      <w:r>
        <w:rPr>
          <w:rFonts w:ascii="Times New Roman" w:eastAsia="Times New Roman" w:hAnsi="Times New Roman"/>
          <w:sz w:val="24"/>
        </w:rPr>
        <w:t>– установление степени их соответствия требованиям ФГОС, а также целям и задачам основной образовательной программы учреждения, сформированным с учетом потребностей всех участников образовательных отношений;</w:t>
      </w:r>
    </w:p>
    <w:p w:rsidR="001A1B5D" w:rsidRDefault="001A1B5D" w:rsidP="001A1B5D">
      <w:pPr>
        <w:spacing w:line="13" w:lineRule="exact"/>
        <w:rPr>
          <w:rFonts w:ascii="Times New Roman" w:eastAsia="Times New Roman" w:hAnsi="Times New Roman"/>
          <w:sz w:val="24"/>
        </w:rPr>
      </w:pPr>
    </w:p>
    <w:p w:rsidR="001A1B5D" w:rsidRDefault="001A1B5D" w:rsidP="001A1B5D">
      <w:pPr>
        <w:spacing w:line="234" w:lineRule="auto"/>
        <w:ind w:left="7" w:firstLine="708"/>
        <w:rPr>
          <w:rFonts w:ascii="Times New Roman" w:eastAsia="Times New Roman" w:hAnsi="Times New Roman"/>
          <w:sz w:val="24"/>
        </w:rPr>
      </w:pPr>
      <w:r>
        <w:rPr>
          <w:rFonts w:ascii="Times New Roman" w:eastAsia="Times New Roman" w:hAnsi="Times New Roman"/>
          <w:sz w:val="24"/>
        </w:rPr>
        <w:t>– 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1A1B5D" w:rsidRDefault="001A1B5D" w:rsidP="001A1B5D">
      <w:pPr>
        <w:spacing w:line="13" w:lineRule="exact"/>
        <w:rPr>
          <w:rFonts w:ascii="Times New Roman" w:eastAsia="Times New Roman" w:hAnsi="Times New Roman"/>
          <w:sz w:val="24"/>
        </w:rPr>
      </w:pPr>
    </w:p>
    <w:p w:rsidR="001A1B5D" w:rsidRDefault="001A1B5D" w:rsidP="001A1B5D">
      <w:pPr>
        <w:spacing w:line="234" w:lineRule="auto"/>
        <w:ind w:left="7" w:firstLine="708"/>
        <w:rPr>
          <w:rFonts w:ascii="Times New Roman" w:eastAsia="Times New Roman" w:hAnsi="Times New Roman"/>
          <w:sz w:val="24"/>
        </w:rPr>
      </w:pPr>
      <w:r>
        <w:rPr>
          <w:rFonts w:ascii="Times New Roman" w:eastAsia="Times New Roman" w:hAnsi="Times New Roman"/>
          <w:sz w:val="24"/>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1A1B5D" w:rsidRDefault="001A1B5D" w:rsidP="001A1B5D">
      <w:pPr>
        <w:spacing w:line="1" w:lineRule="exact"/>
        <w:rPr>
          <w:rFonts w:ascii="Times New Roman" w:eastAsia="Times New Roman" w:hAnsi="Times New Roman"/>
          <w:sz w:val="24"/>
        </w:rPr>
      </w:pPr>
    </w:p>
    <w:p w:rsidR="001A1B5D" w:rsidRDefault="001A1B5D" w:rsidP="001A1B5D">
      <w:pPr>
        <w:spacing w:line="0" w:lineRule="atLeast"/>
        <w:ind w:left="707"/>
        <w:rPr>
          <w:rFonts w:ascii="Times New Roman" w:eastAsia="Times New Roman" w:hAnsi="Times New Roman"/>
          <w:sz w:val="24"/>
        </w:rPr>
      </w:pPr>
      <w:r>
        <w:rPr>
          <w:rFonts w:ascii="Times New Roman" w:eastAsia="Times New Roman" w:hAnsi="Times New Roman"/>
          <w:sz w:val="24"/>
        </w:rPr>
        <w:t>– разработку сетевого графика (дорожной карты) создания необходимой системы условий;</w:t>
      </w:r>
    </w:p>
    <w:p w:rsidR="001A1B5D" w:rsidRDefault="001A1B5D" w:rsidP="001A1B5D">
      <w:pPr>
        <w:spacing w:line="12" w:lineRule="exact"/>
        <w:rPr>
          <w:rFonts w:ascii="Times New Roman" w:eastAsia="Times New Roman" w:hAnsi="Times New Roman"/>
          <w:sz w:val="24"/>
        </w:rPr>
      </w:pPr>
    </w:p>
    <w:p w:rsidR="001A1B5D" w:rsidRDefault="001A1B5D" w:rsidP="001A1B5D">
      <w:pPr>
        <w:spacing w:line="234" w:lineRule="auto"/>
        <w:ind w:left="7" w:firstLine="708"/>
        <w:rPr>
          <w:rFonts w:ascii="Times New Roman" w:eastAsia="Times New Roman" w:hAnsi="Times New Roman"/>
          <w:sz w:val="24"/>
        </w:rPr>
      </w:pPr>
      <w:r>
        <w:rPr>
          <w:rFonts w:ascii="Times New Roman" w:eastAsia="Times New Roman" w:hAnsi="Times New Roman"/>
          <w:sz w:val="24"/>
        </w:rPr>
        <w:t>– разработку механизмов мониторинга, оценки и коррекции реализации промежуточных этапов разработанного графика (дорожной карты).</w:t>
      </w:r>
    </w:p>
    <w:p w:rsidR="001A1B5D" w:rsidRDefault="001A1B5D" w:rsidP="001A1B5D">
      <w:pPr>
        <w:spacing w:line="6" w:lineRule="exact"/>
        <w:rPr>
          <w:rFonts w:ascii="Times New Roman" w:eastAsia="Times New Roman" w:hAnsi="Times New Roman"/>
          <w:sz w:val="24"/>
        </w:rPr>
      </w:pPr>
    </w:p>
    <w:p w:rsidR="001A1B5D" w:rsidRDefault="001A1B5D" w:rsidP="001A1B5D">
      <w:pPr>
        <w:spacing w:line="0" w:lineRule="atLeast"/>
        <w:ind w:left="707"/>
        <w:rPr>
          <w:rFonts w:ascii="Times New Roman" w:eastAsia="Times New Roman" w:hAnsi="Times New Roman"/>
          <w:b/>
          <w:sz w:val="24"/>
        </w:rPr>
      </w:pPr>
      <w:r>
        <w:rPr>
          <w:rFonts w:ascii="Times New Roman" w:eastAsia="Times New Roman" w:hAnsi="Times New Roman"/>
          <w:b/>
          <w:sz w:val="24"/>
        </w:rPr>
        <w:t>3.4. Механизмы достижения целевых ориентиров в системе условий</w:t>
      </w:r>
    </w:p>
    <w:p w:rsidR="001A1B5D" w:rsidRDefault="001A1B5D" w:rsidP="001A1B5D">
      <w:pPr>
        <w:spacing w:line="7" w:lineRule="exact"/>
        <w:rPr>
          <w:rFonts w:ascii="Times New Roman" w:eastAsia="Times New Roman" w:hAnsi="Times New Roman"/>
          <w:sz w:val="24"/>
        </w:rPr>
      </w:pPr>
    </w:p>
    <w:p w:rsidR="001A1B5D" w:rsidRDefault="001A1B5D" w:rsidP="001A1B5D">
      <w:pPr>
        <w:spacing w:line="237" w:lineRule="auto"/>
        <w:ind w:left="7" w:firstLine="708"/>
        <w:jc w:val="both"/>
        <w:rPr>
          <w:rFonts w:ascii="Times New Roman" w:eastAsia="Times New Roman" w:hAnsi="Times New Roman"/>
          <w:sz w:val="24"/>
        </w:rPr>
      </w:pPr>
      <w:r>
        <w:rPr>
          <w:rFonts w:ascii="Times New Roman" w:eastAsia="Times New Roman" w:hAnsi="Times New Roman"/>
          <w:sz w:val="24"/>
        </w:rPr>
        <w:t>Интегративным результатом выполнения требований к условиям реализации основной образовательной программы учреждения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1A1B5D" w:rsidRDefault="001A1B5D" w:rsidP="001A1B5D">
      <w:pPr>
        <w:spacing w:line="17" w:lineRule="exact"/>
        <w:rPr>
          <w:rFonts w:ascii="Times New Roman" w:eastAsia="Times New Roman" w:hAnsi="Times New Roman"/>
          <w:sz w:val="24"/>
        </w:rPr>
      </w:pPr>
    </w:p>
    <w:p w:rsidR="0080448C" w:rsidRPr="0027265F" w:rsidRDefault="001A1B5D" w:rsidP="001A1B5D">
      <w:pPr>
        <w:rPr>
          <w:rFonts w:ascii="Times New Roman" w:eastAsia="Times New Roman" w:hAnsi="Times New Roman" w:cs="Times New Roman"/>
          <w:sz w:val="24"/>
          <w:szCs w:val="24"/>
        </w:rPr>
      </w:pPr>
      <w:r>
        <w:rPr>
          <w:rFonts w:ascii="Times New Roman" w:eastAsia="Times New Roman" w:hAnsi="Times New Roman"/>
          <w:sz w:val="24"/>
        </w:rPr>
        <w:t>Механизмы достижения целевых ориентиров в системе условий учитывают организационную структуру учреждения, взаимодействие с другими субъектами образовательных отношений, иерархию целевых ориентиров, обозначенную в ФГОС СОО и выстроенную в ООП учреждения.</w:t>
      </w:r>
    </w:p>
    <w:p w:rsidR="001A1B5D" w:rsidRDefault="001A1B5D" w:rsidP="001A1B5D">
      <w:pPr>
        <w:spacing w:line="238" w:lineRule="auto"/>
        <w:ind w:left="20" w:firstLine="708"/>
        <w:jc w:val="both"/>
        <w:rPr>
          <w:rFonts w:ascii="Times New Roman" w:eastAsia="Times New Roman" w:hAnsi="Times New Roman"/>
          <w:sz w:val="24"/>
        </w:rPr>
      </w:pPr>
      <w:r>
        <w:rPr>
          <w:rFonts w:ascii="Times New Roman" w:eastAsia="Times New Roman" w:hAnsi="Times New Roman"/>
          <w:sz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учреждением;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1A1B5D" w:rsidRDefault="001A1B5D" w:rsidP="001A1B5D">
      <w:pPr>
        <w:spacing w:line="238" w:lineRule="auto"/>
        <w:ind w:left="20" w:firstLine="708"/>
        <w:jc w:val="both"/>
        <w:rPr>
          <w:rFonts w:ascii="Times New Roman" w:eastAsia="Times New Roman" w:hAnsi="Times New Roman"/>
          <w:sz w:val="24"/>
        </w:rPr>
      </w:pPr>
    </w:p>
    <w:p w:rsidR="001A1B5D" w:rsidRDefault="001A1B5D" w:rsidP="001A1B5D">
      <w:pPr>
        <w:spacing w:line="26" w:lineRule="exact"/>
        <w:rPr>
          <w:rFonts w:ascii="Times New Roman" w:eastAsia="Times New Roman" w:hAnsi="Times New Roman"/>
        </w:rPr>
      </w:pPr>
    </w:p>
    <w:p w:rsidR="001A1B5D" w:rsidRDefault="001A1B5D" w:rsidP="001A1B5D">
      <w:pPr>
        <w:spacing w:line="234" w:lineRule="auto"/>
        <w:ind w:left="20" w:firstLine="852"/>
        <w:jc w:val="both"/>
        <w:rPr>
          <w:rFonts w:ascii="Times New Roman" w:eastAsia="Times New Roman" w:hAnsi="Times New Roman"/>
          <w:b/>
          <w:sz w:val="24"/>
        </w:rPr>
      </w:pPr>
      <w:r w:rsidRPr="001F2A82">
        <w:rPr>
          <w:rFonts w:ascii="Times New Roman" w:eastAsia="Times New Roman" w:hAnsi="Times New Roman"/>
          <w:b/>
          <w:sz w:val="24"/>
        </w:rPr>
        <w:t xml:space="preserve">3.5. </w:t>
      </w:r>
      <w:r w:rsidRPr="00802457">
        <w:rPr>
          <w:rFonts w:ascii="Times New Roman" w:eastAsia="Times New Roman" w:hAnsi="Times New Roman"/>
          <w:b/>
          <w:sz w:val="24"/>
        </w:rPr>
        <w:t xml:space="preserve">Сетевой график (дорожная карта) по формированию необходимой </w:t>
      </w:r>
    </w:p>
    <w:p w:rsidR="0098612E" w:rsidRDefault="001A1B5D" w:rsidP="00017C9D">
      <w:pPr>
        <w:spacing w:line="234" w:lineRule="auto"/>
        <w:ind w:left="20" w:firstLine="852"/>
        <w:jc w:val="both"/>
        <w:rPr>
          <w:rFonts w:ascii="Times New Roman" w:eastAsia="Times New Roman" w:hAnsi="Times New Roman"/>
          <w:b/>
          <w:sz w:val="24"/>
        </w:rPr>
      </w:pPr>
      <w:r w:rsidRPr="00802457">
        <w:rPr>
          <w:rFonts w:ascii="Times New Roman" w:eastAsia="Times New Roman" w:hAnsi="Times New Roman"/>
          <w:b/>
          <w:sz w:val="24"/>
        </w:rPr>
        <w:t>системы условий</w:t>
      </w:r>
    </w:p>
    <w:p w:rsidR="0098612E" w:rsidRDefault="0098612E" w:rsidP="001A1B5D">
      <w:pPr>
        <w:spacing w:line="234" w:lineRule="auto"/>
        <w:ind w:left="20" w:firstLine="852"/>
        <w:jc w:val="both"/>
        <w:rPr>
          <w:rFonts w:ascii="Times New Roman" w:eastAsia="Times New Roman" w:hAnsi="Times New Roman"/>
          <w:b/>
          <w:sz w:val="24"/>
        </w:rPr>
      </w:pPr>
    </w:p>
    <w:p w:rsidR="001A1B5D" w:rsidRDefault="001A1B5D" w:rsidP="001A1B5D">
      <w:pPr>
        <w:spacing w:line="2" w:lineRule="exact"/>
        <w:rPr>
          <w:rFonts w:ascii="Times New Roman" w:eastAsia="Times New Roman" w:hAnsi="Times New Roman"/>
        </w:rPr>
      </w:pPr>
    </w:p>
    <w:tbl>
      <w:tblPr>
        <w:tblW w:w="9660" w:type="dxa"/>
        <w:tblInd w:w="10" w:type="dxa"/>
        <w:tblLayout w:type="fixed"/>
        <w:tblCellMar>
          <w:left w:w="0" w:type="dxa"/>
          <w:right w:w="0" w:type="dxa"/>
        </w:tblCellMar>
        <w:tblLook w:val="0000" w:firstRow="0" w:lastRow="0" w:firstColumn="0" w:lastColumn="0" w:noHBand="0" w:noVBand="0"/>
      </w:tblPr>
      <w:tblGrid>
        <w:gridCol w:w="2720"/>
        <w:gridCol w:w="280"/>
        <w:gridCol w:w="4820"/>
        <w:gridCol w:w="1840"/>
      </w:tblGrid>
      <w:tr w:rsidR="001A1B5D" w:rsidTr="00A73FF7">
        <w:trPr>
          <w:trHeight w:val="338"/>
        </w:trPr>
        <w:tc>
          <w:tcPr>
            <w:tcW w:w="2720" w:type="dxa"/>
            <w:vMerge w:val="restart"/>
            <w:tcBorders>
              <w:top w:val="single" w:sz="8" w:space="0" w:color="auto"/>
              <w:left w:val="single" w:sz="8" w:space="0" w:color="auto"/>
              <w:right w:val="single" w:sz="8" w:space="0" w:color="auto"/>
            </w:tcBorders>
            <w:shd w:val="clear" w:color="auto" w:fill="auto"/>
            <w:vAlign w:val="bottom"/>
          </w:tcPr>
          <w:p w:rsidR="001A1B5D" w:rsidRDefault="001A1B5D" w:rsidP="00336187">
            <w:pPr>
              <w:spacing w:line="0" w:lineRule="atLeast"/>
              <w:ind w:left="640"/>
              <w:rPr>
                <w:rFonts w:ascii="Times New Roman" w:eastAsia="Times New Roman" w:hAnsi="Times New Roman"/>
                <w:b/>
                <w:sz w:val="24"/>
              </w:rPr>
            </w:pPr>
            <w:r>
              <w:rPr>
                <w:rFonts w:ascii="Times New Roman" w:eastAsia="Times New Roman" w:hAnsi="Times New Roman"/>
                <w:b/>
                <w:sz w:val="24"/>
              </w:rPr>
              <w:t>Направление</w:t>
            </w:r>
          </w:p>
        </w:tc>
        <w:tc>
          <w:tcPr>
            <w:tcW w:w="5100" w:type="dxa"/>
            <w:gridSpan w:val="2"/>
            <w:tcBorders>
              <w:top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840" w:type="dxa"/>
            <w:tcBorders>
              <w:top w:val="single" w:sz="8" w:space="0" w:color="auto"/>
              <w:right w:val="single" w:sz="8" w:space="0" w:color="auto"/>
            </w:tcBorders>
            <w:shd w:val="clear" w:color="auto" w:fill="auto"/>
            <w:vAlign w:val="bottom"/>
          </w:tcPr>
          <w:p w:rsidR="001A1B5D" w:rsidRDefault="001A1B5D" w:rsidP="00336187">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Сроки</w:t>
            </w:r>
          </w:p>
        </w:tc>
      </w:tr>
      <w:tr w:rsidR="001A1B5D" w:rsidTr="00A73FF7">
        <w:trPr>
          <w:trHeight w:val="134"/>
        </w:trPr>
        <w:tc>
          <w:tcPr>
            <w:tcW w:w="2720" w:type="dxa"/>
            <w:vMerge/>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273" w:lineRule="exact"/>
              <w:ind w:left="1780"/>
              <w:rPr>
                <w:rFonts w:ascii="Times New Roman" w:eastAsia="Times New Roman" w:hAnsi="Times New Roman"/>
                <w:b/>
                <w:sz w:val="24"/>
              </w:rPr>
            </w:pPr>
            <w:r>
              <w:rPr>
                <w:rFonts w:ascii="Times New Roman" w:eastAsia="Times New Roman" w:hAnsi="Times New Roman"/>
                <w:b/>
                <w:sz w:val="24"/>
              </w:rPr>
              <w:t>Мероприятия</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r>
      <w:tr w:rsidR="001A1B5D" w:rsidTr="00A73FF7">
        <w:trPr>
          <w:trHeight w:val="276"/>
        </w:trPr>
        <w:tc>
          <w:tcPr>
            <w:tcW w:w="2720" w:type="dxa"/>
            <w:vMerge w:val="restart"/>
            <w:tcBorders>
              <w:left w:val="single" w:sz="8" w:space="0" w:color="auto"/>
              <w:right w:val="single" w:sz="8" w:space="0" w:color="auto"/>
            </w:tcBorders>
            <w:shd w:val="clear" w:color="auto" w:fill="auto"/>
            <w:vAlign w:val="bottom"/>
          </w:tcPr>
          <w:p w:rsidR="001A1B5D" w:rsidRDefault="001A1B5D" w:rsidP="00336187">
            <w:pPr>
              <w:spacing w:line="0" w:lineRule="atLeast"/>
              <w:ind w:left="640"/>
              <w:rPr>
                <w:rFonts w:ascii="Times New Roman" w:eastAsia="Times New Roman" w:hAnsi="Times New Roman"/>
                <w:b/>
                <w:sz w:val="24"/>
              </w:rPr>
            </w:pPr>
            <w:r>
              <w:rPr>
                <w:rFonts w:ascii="Times New Roman" w:eastAsia="Times New Roman" w:hAnsi="Times New Roman"/>
                <w:b/>
                <w:sz w:val="24"/>
              </w:rPr>
              <w:t>мероприятий</w:t>
            </w: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c>
          <w:tcPr>
            <w:tcW w:w="1840" w:type="dxa"/>
            <w:vMerge w:val="restart"/>
            <w:tcBorders>
              <w:right w:val="single" w:sz="8" w:space="0" w:color="auto"/>
            </w:tcBorders>
            <w:shd w:val="clear" w:color="auto" w:fill="auto"/>
            <w:vAlign w:val="bottom"/>
          </w:tcPr>
          <w:p w:rsidR="001A1B5D" w:rsidRDefault="001A1B5D" w:rsidP="00336187">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реализации</w:t>
            </w:r>
          </w:p>
        </w:tc>
      </w:tr>
      <w:tr w:rsidR="001A1B5D" w:rsidTr="00A73FF7">
        <w:trPr>
          <w:trHeight w:val="139"/>
        </w:trPr>
        <w:tc>
          <w:tcPr>
            <w:tcW w:w="2720" w:type="dxa"/>
            <w:vMerge/>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r>
      <w:tr w:rsidR="001A1B5D" w:rsidTr="00A73FF7">
        <w:trPr>
          <w:trHeight w:val="226"/>
        </w:trPr>
        <w:tc>
          <w:tcPr>
            <w:tcW w:w="272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9"/>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9"/>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9"/>
              </w:rPr>
            </w:pPr>
          </w:p>
        </w:tc>
      </w:tr>
      <w:tr w:rsidR="001A1B5D" w:rsidTr="00A73FF7">
        <w:trPr>
          <w:trHeight w:val="32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I.  Нормативное</w:t>
            </w:r>
          </w:p>
        </w:tc>
        <w:tc>
          <w:tcPr>
            <w:tcW w:w="5100" w:type="dxa"/>
            <w:gridSpan w:val="2"/>
            <w:tcBorders>
              <w:right w:val="single" w:sz="8" w:space="0" w:color="auto"/>
            </w:tcBorders>
            <w:shd w:val="clear" w:color="auto" w:fill="auto"/>
            <w:vAlign w:val="bottom"/>
          </w:tcPr>
          <w:p w:rsidR="001A1B5D" w:rsidRPr="001F2A82" w:rsidRDefault="001A1B5D" w:rsidP="00336187">
            <w:pPr>
              <w:spacing w:line="0" w:lineRule="atLeast"/>
              <w:ind w:left="80"/>
              <w:rPr>
                <w:rFonts w:ascii="Times New Roman" w:eastAsia="Times New Roman" w:hAnsi="Times New Roman"/>
                <w:sz w:val="24"/>
              </w:rPr>
            </w:pPr>
            <w:r w:rsidRPr="001F2A82">
              <w:rPr>
                <w:rFonts w:ascii="Times New Roman" w:eastAsia="Times New Roman" w:hAnsi="Times New Roman"/>
                <w:sz w:val="24"/>
              </w:rPr>
              <w:t>1. Наличие решения о введении в</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 xml:space="preserve">май </w:t>
            </w:r>
            <w:r w:rsidR="00017C9D">
              <w:rPr>
                <w:rFonts w:ascii="Times New Roman" w:eastAsia="Times New Roman" w:hAnsi="Times New Roman"/>
                <w:sz w:val="24"/>
              </w:rPr>
              <w:t>2020</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274" w:lineRule="exact"/>
              <w:ind w:left="100"/>
              <w:rPr>
                <w:rFonts w:ascii="Times New Roman" w:eastAsia="Times New Roman" w:hAnsi="Times New Roman"/>
                <w:sz w:val="24"/>
              </w:rPr>
            </w:pPr>
            <w:r>
              <w:rPr>
                <w:rFonts w:ascii="Times New Roman" w:eastAsia="Times New Roman" w:hAnsi="Times New Roman"/>
                <w:sz w:val="24"/>
              </w:rPr>
              <w:t>обеспечение введения</w:t>
            </w:r>
          </w:p>
        </w:tc>
        <w:tc>
          <w:tcPr>
            <w:tcW w:w="5100" w:type="dxa"/>
            <w:gridSpan w:val="2"/>
            <w:tcBorders>
              <w:right w:val="single" w:sz="8" w:space="0" w:color="auto"/>
            </w:tcBorders>
            <w:shd w:val="clear" w:color="auto" w:fill="auto"/>
            <w:vAlign w:val="bottom"/>
          </w:tcPr>
          <w:p w:rsidR="001A1B5D" w:rsidRPr="001F2A82" w:rsidRDefault="001A1B5D" w:rsidP="00336187">
            <w:pPr>
              <w:spacing w:line="274" w:lineRule="exact"/>
              <w:ind w:left="80"/>
              <w:rPr>
                <w:rFonts w:ascii="Times New Roman" w:eastAsia="Times New Roman" w:hAnsi="Times New Roman"/>
                <w:sz w:val="24"/>
              </w:rPr>
            </w:pPr>
            <w:r w:rsidRPr="001F2A82">
              <w:rPr>
                <w:rFonts w:ascii="Times New Roman" w:eastAsia="Times New Roman" w:hAnsi="Times New Roman"/>
                <w:sz w:val="24"/>
              </w:rPr>
              <w:t>образовательной организации ФГОС</w:t>
            </w:r>
            <w:r>
              <w:rPr>
                <w:rFonts w:ascii="Times New Roman" w:eastAsia="Times New Roman" w:hAnsi="Times New Roman"/>
                <w:sz w:val="24"/>
              </w:rPr>
              <w:t xml:space="preserve"> СОО</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101"/>
        </w:trPr>
        <w:tc>
          <w:tcPr>
            <w:tcW w:w="2720" w:type="dxa"/>
            <w:vMerge w:val="restart"/>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ФГОС СОО</w:t>
            </w: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r>
      <w:tr w:rsidR="001A1B5D" w:rsidTr="00A73FF7">
        <w:trPr>
          <w:trHeight w:val="155"/>
        </w:trPr>
        <w:tc>
          <w:tcPr>
            <w:tcW w:w="2720" w:type="dxa"/>
            <w:vMerge/>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2. Разработка и утверждение плана-графика</w:t>
            </w:r>
          </w:p>
        </w:tc>
        <w:tc>
          <w:tcPr>
            <w:tcW w:w="1840" w:type="dxa"/>
            <w:vMerge w:val="restart"/>
            <w:tcBorders>
              <w:right w:val="single" w:sz="8" w:space="0" w:color="auto"/>
            </w:tcBorders>
            <w:shd w:val="clear" w:color="auto" w:fill="auto"/>
            <w:vAlign w:val="bottom"/>
          </w:tcPr>
          <w:p w:rsidR="001A1B5D" w:rsidRDefault="00017C9D" w:rsidP="00336187">
            <w:pPr>
              <w:spacing w:line="0" w:lineRule="atLeast"/>
              <w:ind w:left="80"/>
              <w:rPr>
                <w:rFonts w:ascii="Times New Roman" w:eastAsia="Times New Roman" w:hAnsi="Times New Roman"/>
                <w:sz w:val="24"/>
              </w:rPr>
            </w:pPr>
            <w:r>
              <w:rPr>
                <w:rFonts w:ascii="Times New Roman" w:eastAsia="Times New Roman" w:hAnsi="Times New Roman"/>
                <w:sz w:val="24"/>
              </w:rPr>
              <w:t xml:space="preserve"> май 2020</w:t>
            </w:r>
          </w:p>
        </w:tc>
      </w:tr>
      <w:tr w:rsidR="001A1B5D" w:rsidTr="00A73FF7">
        <w:trPr>
          <w:trHeight w:val="173"/>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5"/>
              </w:rPr>
            </w:pP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5"/>
              </w:rPr>
            </w:pP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5"/>
              </w:rPr>
            </w:pP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введения ФГОС</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9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r>
      <w:tr w:rsidR="001A1B5D" w:rsidTr="00A73FF7">
        <w:trPr>
          <w:trHeight w:val="32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3. Обеспечение соответствия нормативной базы</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июнь-август</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школы требованиям ФГОС СОО (цели</w:t>
            </w:r>
          </w:p>
        </w:tc>
        <w:tc>
          <w:tcPr>
            <w:tcW w:w="1840" w:type="dxa"/>
            <w:vMerge w:val="restart"/>
            <w:tcBorders>
              <w:right w:val="single" w:sz="8" w:space="0" w:color="auto"/>
            </w:tcBorders>
            <w:shd w:val="clear" w:color="auto" w:fill="auto"/>
            <w:vAlign w:val="bottom"/>
          </w:tcPr>
          <w:p w:rsidR="001A1B5D" w:rsidRDefault="00017C9D" w:rsidP="00336187">
            <w:pPr>
              <w:spacing w:line="0" w:lineRule="atLeast"/>
              <w:ind w:left="80"/>
              <w:rPr>
                <w:rFonts w:ascii="Times New Roman" w:eastAsia="Times New Roman" w:hAnsi="Times New Roman"/>
                <w:sz w:val="24"/>
              </w:rPr>
            </w:pPr>
            <w:r>
              <w:rPr>
                <w:rFonts w:ascii="Times New Roman" w:eastAsia="Times New Roman" w:hAnsi="Times New Roman"/>
                <w:sz w:val="24"/>
              </w:rPr>
              <w:t>2020</w:t>
            </w:r>
          </w:p>
        </w:tc>
      </w:tr>
      <w:tr w:rsidR="001A1B5D" w:rsidTr="00A73FF7">
        <w:trPr>
          <w:trHeight w:val="139"/>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образовательной деятельности, режим занятий,</w:t>
            </w: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r>
      <w:tr w:rsidR="001A1B5D" w:rsidTr="00A73FF7">
        <w:trPr>
          <w:trHeight w:val="137"/>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финансирование, материально-техническое</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обеспечение и др.)</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9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r>
      <w:tr w:rsidR="001A1B5D" w:rsidTr="00A73FF7">
        <w:trPr>
          <w:trHeight w:val="32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4.  Разработка на основе примерной основной</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июнь-август</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образовательной программы среднего общего</w:t>
            </w:r>
          </w:p>
        </w:tc>
        <w:tc>
          <w:tcPr>
            <w:tcW w:w="1840" w:type="dxa"/>
            <w:vMerge w:val="restart"/>
            <w:tcBorders>
              <w:right w:val="single" w:sz="8" w:space="0" w:color="auto"/>
            </w:tcBorders>
            <w:shd w:val="clear" w:color="auto" w:fill="auto"/>
            <w:vAlign w:val="bottom"/>
          </w:tcPr>
          <w:p w:rsidR="001A1B5D" w:rsidRDefault="00017C9D" w:rsidP="00336187">
            <w:pPr>
              <w:spacing w:line="0" w:lineRule="atLeast"/>
              <w:ind w:left="80"/>
              <w:rPr>
                <w:rFonts w:ascii="Times New Roman" w:eastAsia="Times New Roman" w:hAnsi="Times New Roman"/>
                <w:sz w:val="24"/>
              </w:rPr>
            </w:pPr>
            <w:r>
              <w:rPr>
                <w:rFonts w:ascii="Times New Roman" w:eastAsia="Times New Roman" w:hAnsi="Times New Roman"/>
                <w:sz w:val="24"/>
              </w:rPr>
              <w:t>2020</w:t>
            </w:r>
          </w:p>
        </w:tc>
      </w:tr>
      <w:tr w:rsidR="001A1B5D" w:rsidTr="00A73FF7">
        <w:trPr>
          <w:trHeight w:val="139"/>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образования основной образовательной</w:t>
            </w: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r>
      <w:tr w:rsidR="001A1B5D" w:rsidTr="00A73FF7">
        <w:trPr>
          <w:trHeight w:val="137"/>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программы среднего общего образования</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образовательной организации</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9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r>
      <w:tr w:rsidR="001A1B5D" w:rsidTr="00A73FF7">
        <w:trPr>
          <w:trHeight w:val="32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5.  Утверждение основной образовательной</w:t>
            </w:r>
          </w:p>
        </w:tc>
        <w:tc>
          <w:tcPr>
            <w:tcW w:w="1840" w:type="dxa"/>
            <w:tcBorders>
              <w:right w:val="single" w:sz="8" w:space="0" w:color="auto"/>
            </w:tcBorders>
            <w:shd w:val="clear" w:color="auto" w:fill="auto"/>
            <w:vAlign w:val="bottom"/>
          </w:tcPr>
          <w:p w:rsidR="001A1B5D" w:rsidRDefault="00017C9D" w:rsidP="00336187">
            <w:pPr>
              <w:spacing w:line="0" w:lineRule="atLeast"/>
              <w:ind w:left="80"/>
              <w:rPr>
                <w:rFonts w:ascii="Times New Roman" w:eastAsia="Times New Roman" w:hAnsi="Times New Roman"/>
                <w:sz w:val="24"/>
              </w:rPr>
            </w:pPr>
            <w:r>
              <w:rPr>
                <w:rFonts w:ascii="Times New Roman" w:eastAsia="Times New Roman" w:hAnsi="Times New Roman"/>
                <w:sz w:val="24"/>
              </w:rPr>
              <w:t>до 01.09.2020</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программы образовательной организации</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94"/>
        </w:trPr>
        <w:tc>
          <w:tcPr>
            <w:tcW w:w="272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r>
      <w:tr w:rsidR="001A1B5D" w:rsidTr="00A73FF7">
        <w:trPr>
          <w:trHeight w:val="330"/>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6.  Приведение должностных инструкций</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по мере</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работников образовательной организации в</w:t>
            </w:r>
          </w:p>
        </w:tc>
        <w:tc>
          <w:tcPr>
            <w:tcW w:w="1840" w:type="dxa"/>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необходимости</w:t>
            </w:r>
          </w:p>
        </w:tc>
      </w:tr>
      <w:tr w:rsidR="001A1B5D" w:rsidTr="00A73FF7">
        <w:trPr>
          <w:trHeight w:val="139"/>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соответствие с требованиями ФГОС СОО и</w:t>
            </w: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r>
      <w:tr w:rsidR="001A1B5D" w:rsidTr="00A73FF7">
        <w:trPr>
          <w:trHeight w:val="137"/>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тарифно-квалификационными</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характеристиками и профессиональным</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стандартом педагога</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9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r>
      <w:tr w:rsidR="001A1B5D" w:rsidTr="00A73FF7">
        <w:trPr>
          <w:trHeight w:val="330"/>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7.  Определение списка учебников и учебных</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 xml:space="preserve">апрель-май </w:t>
            </w:r>
          </w:p>
          <w:p w:rsidR="001A1B5D" w:rsidRDefault="00017C9D" w:rsidP="00336187">
            <w:pPr>
              <w:spacing w:line="0" w:lineRule="atLeast"/>
              <w:ind w:left="80"/>
              <w:rPr>
                <w:rFonts w:ascii="Times New Roman" w:eastAsia="Times New Roman" w:hAnsi="Times New Roman"/>
                <w:sz w:val="24"/>
              </w:rPr>
            </w:pPr>
            <w:r>
              <w:rPr>
                <w:rFonts w:ascii="Times New Roman" w:eastAsia="Times New Roman" w:hAnsi="Times New Roman"/>
                <w:sz w:val="24"/>
              </w:rPr>
              <w:t>2020</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пособий, используемых в образовательной</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деятельности в соответствии с ФГОС СОО и</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7"/>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входящих в федеральный перечень учебников</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9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r>
      <w:tr w:rsidR="001A1B5D" w:rsidTr="00A73FF7">
        <w:trPr>
          <w:trHeight w:val="350"/>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bookmarkStart w:id="52" w:name="page179"/>
            <w:bookmarkEnd w:id="52"/>
          </w:p>
        </w:tc>
        <w:tc>
          <w:tcPr>
            <w:tcW w:w="280" w:type="dxa"/>
            <w:tcBorders>
              <w:top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w w:val="99"/>
                <w:sz w:val="24"/>
              </w:rPr>
            </w:pPr>
            <w:r>
              <w:rPr>
                <w:rFonts w:ascii="Times New Roman" w:eastAsia="Times New Roman" w:hAnsi="Times New Roman"/>
                <w:w w:val="99"/>
                <w:sz w:val="24"/>
              </w:rPr>
              <w:t>8.</w:t>
            </w:r>
          </w:p>
        </w:tc>
        <w:tc>
          <w:tcPr>
            <w:tcW w:w="4820" w:type="dxa"/>
            <w:tcBorders>
              <w:top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Доработка:</w:t>
            </w:r>
          </w:p>
        </w:tc>
        <w:tc>
          <w:tcPr>
            <w:tcW w:w="1840" w:type="dxa"/>
            <w:tcBorders>
              <w:top w:val="single" w:sz="8" w:space="0" w:color="auto"/>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по мере</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280" w:type="dxa"/>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w:t>
            </w:r>
          </w:p>
        </w:tc>
        <w:tc>
          <w:tcPr>
            <w:tcW w:w="4820" w:type="dxa"/>
            <w:tcBorders>
              <w:right w:val="single" w:sz="8" w:space="0" w:color="auto"/>
            </w:tcBorders>
            <w:shd w:val="clear" w:color="auto" w:fill="auto"/>
            <w:vAlign w:val="bottom"/>
          </w:tcPr>
          <w:p w:rsidR="001A1B5D" w:rsidRDefault="001A1B5D" w:rsidP="00336187">
            <w:pPr>
              <w:spacing w:line="273" w:lineRule="exact"/>
              <w:ind w:left="40"/>
              <w:rPr>
                <w:rFonts w:ascii="Times New Roman" w:eastAsia="Times New Roman" w:hAnsi="Times New Roman"/>
                <w:sz w:val="24"/>
              </w:rPr>
            </w:pPr>
            <w:r>
              <w:rPr>
                <w:rFonts w:ascii="Times New Roman" w:eastAsia="Times New Roman" w:hAnsi="Times New Roman"/>
                <w:sz w:val="24"/>
              </w:rPr>
              <w:t>образовательных программ (индивидуальных</w:t>
            </w:r>
          </w:p>
        </w:tc>
        <w:tc>
          <w:tcPr>
            <w:tcW w:w="1840" w:type="dxa"/>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необходимости</w:t>
            </w:r>
          </w:p>
        </w:tc>
      </w:tr>
      <w:tr w:rsidR="001A1B5D" w:rsidTr="00A73FF7">
        <w:trPr>
          <w:trHeight w:val="142"/>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и  др.);</w:t>
            </w: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r>
      <w:tr w:rsidR="001A1B5D" w:rsidTr="00A73FF7">
        <w:trPr>
          <w:trHeight w:val="135"/>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w:t>
            </w:r>
          </w:p>
        </w:tc>
        <w:tc>
          <w:tcPr>
            <w:tcW w:w="4820" w:type="dxa"/>
            <w:tcBorders>
              <w:right w:val="single" w:sz="8" w:space="0" w:color="auto"/>
            </w:tcBorders>
            <w:shd w:val="clear" w:color="auto" w:fill="auto"/>
            <w:vAlign w:val="bottom"/>
          </w:tcPr>
          <w:p w:rsidR="001A1B5D" w:rsidRDefault="001A1B5D" w:rsidP="00336187">
            <w:pPr>
              <w:spacing w:line="0" w:lineRule="atLeast"/>
              <w:ind w:left="40"/>
              <w:rPr>
                <w:rFonts w:ascii="Times New Roman" w:eastAsia="Times New Roman" w:hAnsi="Times New Roman"/>
                <w:sz w:val="24"/>
              </w:rPr>
            </w:pPr>
            <w:r>
              <w:rPr>
                <w:rFonts w:ascii="Times New Roman" w:eastAsia="Times New Roman" w:hAnsi="Times New Roman"/>
                <w:sz w:val="24"/>
              </w:rPr>
              <w:t>учебного плана;</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w:t>
            </w:r>
          </w:p>
        </w:tc>
        <w:tc>
          <w:tcPr>
            <w:tcW w:w="4820" w:type="dxa"/>
            <w:tcBorders>
              <w:right w:val="single" w:sz="8" w:space="0" w:color="auto"/>
            </w:tcBorders>
            <w:shd w:val="clear" w:color="auto" w:fill="auto"/>
            <w:vAlign w:val="bottom"/>
          </w:tcPr>
          <w:p w:rsidR="001A1B5D" w:rsidRDefault="001A1B5D" w:rsidP="00336187">
            <w:pPr>
              <w:spacing w:line="0" w:lineRule="atLeast"/>
              <w:ind w:left="40"/>
              <w:rPr>
                <w:rFonts w:ascii="Times New Roman" w:eastAsia="Times New Roman" w:hAnsi="Times New Roman"/>
                <w:sz w:val="24"/>
              </w:rPr>
            </w:pPr>
            <w:r>
              <w:rPr>
                <w:rFonts w:ascii="Times New Roman" w:eastAsia="Times New Roman" w:hAnsi="Times New Roman"/>
                <w:sz w:val="24"/>
              </w:rPr>
              <w:t>рабочих программ учебных предметов,</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курсов, дисциплин, модулей;</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w:t>
            </w:r>
          </w:p>
        </w:tc>
        <w:tc>
          <w:tcPr>
            <w:tcW w:w="4820" w:type="dxa"/>
            <w:tcBorders>
              <w:right w:val="single" w:sz="8" w:space="0" w:color="auto"/>
            </w:tcBorders>
            <w:shd w:val="clear" w:color="auto" w:fill="auto"/>
            <w:vAlign w:val="bottom"/>
          </w:tcPr>
          <w:p w:rsidR="001A1B5D" w:rsidRDefault="001A1B5D" w:rsidP="00336187">
            <w:pPr>
              <w:spacing w:line="0" w:lineRule="atLeast"/>
              <w:ind w:left="40"/>
              <w:rPr>
                <w:rFonts w:ascii="Times New Roman" w:eastAsia="Times New Roman" w:hAnsi="Times New Roman"/>
                <w:sz w:val="24"/>
              </w:rPr>
            </w:pPr>
            <w:r>
              <w:rPr>
                <w:rFonts w:ascii="Times New Roman" w:eastAsia="Times New Roman" w:hAnsi="Times New Roman"/>
                <w:sz w:val="24"/>
              </w:rPr>
              <w:t>годового календарного учебного графика;</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 локальных актов учреждения.</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185"/>
        </w:trPr>
        <w:tc>
          <w:tcPr>
            <w:tcW w:w="272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6"/>
              </w:rPr>
            </w:pPr>
          </w:p>
        </w:tc>
        <w:tc>
          <w:tcPr>
            <w:tcW w:w="2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6"/>
              </w:rPr>
            </w:pPr>
          </w:p>
        </w:tc>
        <w:tc>
          <w:tcPr>
            <w:tcW w:w="482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6"/>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6"/>
              </w:rPr>
            </w:pPr>
          </w:p>
        </w:tc>
      </w:tr>
      <w:tr w:rsidR="001A1B5D" w:rsidTr="00A73FF7">
        <w:trPr>
          <w:trHeight w:val="325"/>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II. Финансовое</w:t>
            </w:r>
          </w:p>
        </w:tc>
        <w:tc>
          <w:tcPr>
            <w:tcW w:w="280" w:type="dxa"/>
            <w:shd w:val="clear" w:color="auto" w:fill="auto"/>
            <w:vAlign w:val="bottom"/>
          </w:tcPr>
          <w:p w:rsidR="001A1B5D" w:rsidRDefault="001A1B5D" w:rsidP="00336187">
            <w:pPr>
              <w:spacing w:line="0" w:lineRule="atLeast"/>
              <w:ind w:left="80"/>
              <w:rPr>
                <w:rFonts w:ascii="Times New Roman" w:eastAsia="Times New Roman" w:hAnsi="Times New Roman"/>
                <w:w w:val="99"/>
                <w:sz w:val="24"/>
              </w:rPr>
            </w:pPr>
            <w:r>
              <w:rPr>
                <w:rFonts w:ascii="Times New Roman" w:eastAsia="Times New Roman" w:hAnsi="Times New Roman"/>
                <w:w w:val="99"/>
                <w:sz w:val="24"/>
              </w:rPr>
              <w:t>1.</w:t>
            </w:r>
          </w:p>
        </w:tc>
        <w:tc>
          <w:tcPr>
            <w:tcW w:w="4820" w:type="dxa"/>
            <w:tcBorders>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Определение объема расходов,</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Август-</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273" w:lineRule="exact"/>
              <w:ind w:left="100"/>
              <w:rPr>
                <w:rFonts w:ascii="Times New Roman" w:eastAsia="Times New Roman" w:hAnsi="Times New Roman"/>
                <w:sz w:val="24"/>
              </w:rPr>
            </w:pPr>
            <w:r>
              <w:rPr>
                <w:rFonts w:ascii="Times New Roman" w:eastAsia="Times New Roman" w:hAnsi="Times New Roman"/>
                <w:sz w:val="24"/>
              </w:rPr>
              <w:t>обеспечение введения</w:t>
            </w: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необходимых для реализации ООП и</w:t>
            </w:r>
          </w:p>
        </w:tc>
        <w:tc>
          <w:tcPr>
            <w:tcW w:w="1840" w:type="dxa"/>
            <w:vMerge w:val="restart"/>
            <w:tcBorders>
              <w:right w:val="single" w:sz="8" w:space="0" w:color="auto"/>
            </w:tcBorders>
            <w:shd w:val="clear" w:color="auto" w:fill="auto"/>
            <w:vAlign w:val="bottom"/>
          </w:tcPr>
          <w:p w:rsidR="001A1B5D" w:rsidRDefault="00017C9D" w:rsidP="00336187">
            <w:pPr>
              <w:spacing w:line="0" w:lineRule="atLeast"/>
              <w:ind w:left="80"/>
              <w:rPr>
                <w:rFonts w:ascii="Times New Roman" w:eastAsia="Times New Roman" w:hAnsi="Times New Roman"/>
                <w:sz w:val="24"/>
              </w:rPr>
            </w:pPr>
            <w:r>
              <w:rPr>
                <w:rFonts w:ascii="Times New Roman" w:eastAsia="Times New Roman" w:hAnsi="Times New Roman"/>
                <w:sz w:val="24"/>
              </w:rPr>
              <w:t>сентябрь 2020</w:t>
            </w:r>
          </w:p>
        </w:tc>
      </w:tr>
      <w:tr w:rsidR="001A1B5D" w:rsidTr="00A73FF7">
        <w:trPr>
          <w:trHeight w:val="276"/>
        </w:trPr>
        <w:tc>
          <w:tcPr>
            <w:tcW w:w="2720" w:type="dxa"/>
            <w:vMerge w:val="restart"/>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ФГОС среднего общего</w:t>
            </w:r>
          </w:p>
        </w:tc>
        <w:tc>
          <w:tcPr>
            <w:tcW w:w="5100" w:type="dxa"/>
            <w:gridSpan w:val="2"/>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достижения планируемых результатов</w:t>
            </w: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r>
      <w:tr w:rsidR="001A1B5D" w:rsidTr="00A73FF7">
        <w:trPr>
          <w:trHeight w:val="134"/>
        </w:trPr>
        <w:tc>
          <w:tcPr>
            <w:tcW w:w="2720" w:type="dxa"/>
            <w:vMerge/>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r>
      <w:tr w:rsidR="001A1B5D" w:rsidTr="00A73FF7">
        <w:trPr>
          <w:trHeight w:val="147"/>
        </w:trPr>
        <w:tc>
          <w:tcPr>
            <w:tcW w:w="2720" w:type="dxa"/>
            <w:vMerge w:val="restart"/>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образования</w:t>
            </w:r>
          </w:p>
        </w:tc>
        <w:tc>
          <w:tcPr>
            <w:tcW w:w="2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c>
          <w:tcPr>
            <w:tcW w:w="482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r>
      <w:tr w:rsidR="001A1B5D" w:rsidTr="00A73FF7">
        <w:trPr>
          <w:trHeight w:val="109"/>
        </w:trPr>
        <w:tc>
          <w:tcPr>
            <w:tcW w:w="2720" w:type="dxa"/>
            <w:vMerge/>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9"/>
              </w:rPr>
            </w:pPr>
          </w:p>
        </w:tc>
        <w:tc>
          <w:tcPr>
            <w:tcW w:w="280" w:type="dxa"/>
            <w:vMerge w:val="restart"/>
            <w:shd w:val="clear" w:color="auto" w:fill="auto"/>
            <w:vAlign w:val="bottom"/>
          </w:tcPr>
          <w:p w:rsidR="001A1B5D" w:rsidRDefault="001A1B5D" w:rsidP="00336187">
            <w:pPr>
              <w:spacing w:line="0" w:lineRule="atLeast"/>
              <w:ind w:left="80"/>
              <w:rPr>
                <w:rFonts w:ascii="Times New Roman" w:eastAsia="Times New Roman" w:hAnsi="Times New Roman"/>
                <w:w w:val="99"/>
                <w:sz w:val="24"/>
              </w:rPr>
            </w:pPr>
            <w:r>
              <w:rPr>
                <w:rFonts w:ascii="Times New Roman" w:eastAsia="Times New Roman" w:hAnsi="Times New Roman"/>
                <w:w w:val="99"/>
                <w:sz w:val="24"/>
              </w:rPr>
              <w:t>2.</w:t>
            </w:r>
          </w:p>
        </w:tc>
        <w:tc>
          <w:tcPr>
            <w:tcW w:w="4820" w:type="dxa"/>
            <w:vMerge w:val="restart"/>
            <w:tcBorders>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Корректировка локальных актов,</w:t>
            </w:r>
          </w:p>
        </w:tc>
        <w:tc>
          <w:tcPr>
            <w:tcW w:w="1840" w:type="dxa"/>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Август-</w:t>
            </w:r>
          </w:p>
        </w:tc>
      </w:tr>
      <w:tr w:rsidR="001A1B5D" w:rsidTr="00A73FF7">
        <w:trPr>
          <w:trHeight w:val="21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8"/>
              </w:rPr>
            </w:pPr>
          </w:p>
        </w:tc>
        <w:tc>
          <w:tcPr>
            <w:tcW w:w="280" w:type="dxa"/>
            <w:vMerge/>
            <w:shd w:val="clear" w:color="auto" w:fill="auto"/>
            <w:vAlign w:val="bottom"/>
          </w:tcPr>
          <w:p w:rsidR="001A1B5D" w:rsidRDefault="001A1B5D" w:rsidP="00336187">
            <w:pPr>
              <w:spacing w:line="0" w:lineRule="atLeast"/>
              <w:rPr>
                <w:rFonts w:ascii="Times New Roman" w:eastAsia="Times New Roman" w:hAnsi="Times New Roman"/>
                <w:sz w:val="18"/>
              </w:rPr>
            </w:pPr>
          </w:p>
        </w:tc>
        <w:tc>
          <w:tcPr>
            <w:tcW w:w="482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8"/>
              </w:rPr>
            </w:pP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8"/>
              </w:rPr>
            </w:pP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регламентирующих установление заработной</w:t>
            </w:r>
          </w:p>
        </w:tc>
        <w:tc>
          <w:tcPr>
            <w:tcW w:w="1840" w:type="dxa"/>
            <w:vMerge w:val="restart"/>
            <w:tcBorders>
              <w:right w:val="single" w:sz="8" w:space="0" w:color="auto"/>
            </w:tcBorders>
            <w:shd w:val="clear" w:color="auto" w:fill="auto"/>
            <w:vAlign w:val="bottom"/>
          </w:tcPr>
          <w:p w:rsidR="001A1B5D" w:rsidRDefault="00017C9D" w:rsidP="00336187">
            <w:pPr>
              <w:spacing w:line="0" w:lineRule="atLeast"/>
              <w:ind w:left="80"/>
              <w:rPr>
                <w:rFonts w:ascii="Times New Roman" w:eastAsia="Times New Roman" w:hAnsi="Times New Roman"/>
                <w:sz w:val="24"/>
              </w:rPr>
            </w:pPr>
            <w:r>
              <w:rPr>
                <w:rFonts w:ascii="Times New Roman" w:eastAsia="Times New Roman" w:hAnsi="Times New Roman"/>
                <w:sz w:val="24"/>
              </w:rPr>
              <w:t>сентябрь 2020</w:t>
            </w:r>
          </w:p>
        </w:tc>
      </w:tr>
      <w:tr w:rsidR="001A1B5D" w:rsidTr="00A73FF7">
        <w:trPr>
          <w:trHeight w:val="142"/>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платы работников образовательной</w:t>
            </w: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r>
      <w:tr w:rsidR="001A1B5D" w:rsidTr="00A73FF7">
        <w:trPr>
          <w:trHeight w:val="13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r>
      <w:tr w:rsidR="001A1B5D" w:rsidTr="00A73FF7">
        <w:trPr>
          <w:trHeight w:val="277"/>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организации, в том числе стимулирующих</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надбавок и доплат, порядка и размеров</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премирования</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9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2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482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r>
      <w:tr w:rsidR="001A1B5D" w:rsidTr="00A73FF7">
        <w:trPr>
          <w:trHeight w:val="325"/>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shd w:val="clear" w:color="auto" w:fill="auto"/>
            <w:vAlign w:val="bottom"/>
          </w:tcPr>
          <w:p w:rsidR="001A1B5D" w:rsidRDefault="001A1B5D" w:rsidP="00336187">
            <w:pPr>
              <w:spacing w:line="0" w:lineRule="atLeast"/>
              <w:ind w:left="80"/>
              <w:rPr>
                <w:rFonts w:ascii="Times New Roman" w:eastAsia="Times New Roman" w:hAnsi="Times New Roman"/>
                <w:w w:val="99"/>
                <w:sz w:val="24"/>
              </w:rPr>
            </w:pPr>
            <w:r>
              <w:rPr>
                <w:rFonts w:ascii="Times New Roman" w:eastAsia="Times New Roman" w:hAnsi="Times New Roman"/>
                <w:w w:val="99"/>
                <w:sz w:val="24"/>
              </w:rPr>
              <w:t>3.</w:t>
            </w:r>
          </w:p>
        </w:tc>
        <w:tc>
          <w:tcPr>
            <w:tcW w:w="4820" w:type="dxa"/>
            <w:tcBorders>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Заключение дополнительных соглашений к</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Август-</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трудовому договору с педагогическими</w:t>
            </w:r>
          </w:p>
        </w:tc>
        <w:tc>
          <w:tcPr>
            <w:tcW w:w="1840" w:type="dxa"/>
            <w:vMerge w:val="restart"/>
            <w:tcBorders>
              <w:right w:val="single" w:sz="8" w:space="0" w:color="auto"/>
            </w:tcBorders>
            <w:shd w:val="clear" w:color="auto" w:fill="auto"/>
            <w:vAlign w:val="bottom"/>
          </w:tcPr>
          <w:p w:rsidR="001A1B5D" w:rsidRDefault="00017C9D" w:rsidP="00336187">
            <w:pPr>
              <w:spacing w:line="0" w:lineRule="atLeast"/>
              <w:ind w:left="80"/>
              <w:rPr>
                <w:rFonts w:ascii="Times New Roman" w:eastAsia="Times New Roman" w:hAnsi="Times New Roman"/>
                <w:sz w:val="24"/>
              </w:rPr>
            </w:pPr>
            <w:r>
              <w:rPr>
                <w:rFonts w:ascii="Times New Roman" w:eastAsia="Times New Roman" w:hAnsi="Times New Roman"/>
                <w:sz w:val="24"/>
              </w:rPr>
              <w:t>сентябрь 2020</w:t>
            </w:r>
          </w:p>
        </w:tc>
      </w:tr>
      <w:tr w:rsidR="001A1B5D" w:rsidTr="00A73FF7">
        <w:trPr>
          <w:trHeight w:val="142"/>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работниками</w:t>
            </w: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r>
      <w:tr w:rsidR="001A1B5D" w:rsidTr="00A73FF7">
        <w:trPr>
          <w:trHeight w:val="13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r>
      <w:tr w:rsidR="001A1B5D" w:rsidTr="00A73FF7">
        <w:trPr>
          <w:trHeight w:val="195"/>
        </w:trPr>
        <w:tc>
          <w:tcPr>
            <w:tcW w:w="272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6"/>
              </w:rPr>
            </w:pPr>
          </w:p>
        </w:tc>
        <w:tc>
          <w:tcPr>
            <w:tcW w:w="2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6"/>
              </w:rPr>
            </w:pPr>
          </w:p>
        </w:tc>
        <w:tc>
          <w:tcPr>
            <w:tcW w:w="482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6"/>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6"/>
              </w:rPr>
            </w:pPr>
          </w:p>
        </w:tc>
      </w:tr>
      <w:tr w:rsidR="001A1B5D" w:rsidTr="00A73FF7">
        <w:trPr>
          <w:trHeight w:val="32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III.  Организационное</w:t>
            </w:r>
          </w:p>
        </w:tc>
        <w:tc>
          <w:tcPr>
            <w:tcW w:w="280" w:type="dxa"/>
            <w:shd w:val="clear" w:color="auto" w:fill="auto"/>
            <w:vAlign w:val="bottom"/>
          </w:tcPr>
          <w:p w:rsidR="001A1B5D" w:rsidRDefault="001A1B5D" w:rsidP="00336187">
            <w:pPr>
              <w:spacing w:line="0" w:lineRule="atLeast"/>
              <w:ind w:left="80"/>
              <w:rPr>
                <w:rFonts w:ascii="Times New Roman" w:eastAsia="Times New Roman" w:hAnsi="Times New Roman"/>
                <w:w w:val="99"/>
                <w:sz w:val="24"/>
              </w:rPr>
            </w:pPr>
            <w:r>
              <w:rPr>
                <w:rFonts w:ascii="Times New Roman" w:eastAsia="Times New Roman" w:hAnsi="Times New Roman"/>
                <w:w w:val="99"/>
                <w:sz w:val="24"/>
              </w:rPr>
              <w:t>1.</w:t>
            </w:r>
          </w:p>
        </w:tc>
        <w:tc>
          <w:tcPr>
            <w:tcW w:w="4820" w:type="dxa"/>
            <w:tcBorders>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Обеспечение координации взаимодействия</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в течение года</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273" w:lineRule="exact"/>
              <w:ind w:left="100"/>
              <w:rPr>
                <w:rFonts w:ascii="Times New Roman" w:eastAsia="Times New Roman" w:hAnsi="Times New Roman"/>
                <w:sz w:val="24"/>
              </w:rPr>
            </w:pPr>
            <w:r>
              <w:rPr>
                <w:rFonts w:ascii="Times New Roman" w:eastAsia="Times New Roman" w:hAnsi="Times New Roman"/>
                <w:sz w:val="24"/>
              </w:rPr>
              <w:t>обеспечение введения</w:t>
            </w: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участников образовательных отношений по</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lastRenderedPageBreak/>
              <w:t>ФГОС среднего общего</w:t>
            </w: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организации введения ФГОС СОО</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24"/>
        </w:trPr>
        <w:tc>
          <w:tcPr>
            <w:tcW w:w="2720" w:type="dxa"/>
            <w:tcBorders>
              <w:left w:val="single" w:sz="8" w:space="0" w:color="auto"/>
              <w:right w:val="single" w:sz="8" w:space="0" w:color="auto"/>
            </w:tcBorders>
            <w:shd w:val="clear" w:color="auto" w:fill="auto"/>
            <w:vAlign w:val="bottom"/>
          </w:tcPr>
          <w:p w:rsidR="001A1B5D" w:rsidRDefault="001A1B5D" w:rsidP="00336187">
            <w:pPr>
              <w:spacing w:line="224" w:lineRule="exact"/>
              <w:ind w:left="100"/>
              <w:rPr>
                <w:rFonts w:ascii="Times New Roman" w:eastAsia="Times New Roman" w:hAnsi="Times New Roman"/>
                <w:sz w:val="24"/>
              </w:rPr>
            </w:pPr>
            <w:r>
              <w:rPr>
                <w:rFonts w:ascii="Times New Roman" w:eastAsia="Times New Roman" w:hAnsi="Times New Roman"/>
                <w:sz w:val="24"/>
              </w:rPr>
              <w:t>образования</w:t>
            </w:r>
          </w:p>
        </w:tc>
        <w:tc>
          <w:tcPr>
            <w:tcW w:w="2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9"/>
              </w:rPr>
            </w:pPr>
          </w:p>
        </w:tc>
        <w:tc>
          <w:tcPr>
            <w:tcW w:w="482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9"/>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9"/>
              </w:rPr>
            </w:pPr>
          </w:p>
        </w:tc>
      </w:tr>
      <w:tr w:rsidR="001A1B5D" w:rsidTr="00A73FF7">
        <w:trPr>
          <w:trHeight w:val="32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shd w:val="clear" w:color="auto" w:fill="auto"/>
            <w:vAlign w:val="bottom"/>
          </w:tcPr>
          <w:p w:rsidR="001A1B5D" w:rsidRDefault="001A1B5D" w:rsidP="00336187">
            <w:pPr>
              <w:spacing w:line="0" w:lineRule="atLeast"/>
              <w:ind w:left="80"/>
              <w:rPr>
                <w:rFonts w:ascii="Times New Roman" w:eastAsia="Times New Roman" w:hAnsi="Times New Roman"/>
                <w:w w:val="99"/>
                <w:sz w:val="24"/>
              </w:rPr>
            </w:pPr>
            <w:r>
              <w:rPr>
                <w:rFonts w:ascii="Times New Roman" w:eastAsia="Times New Roman" w:hAnsi="Times New Roman"/>
                <w:w w:val="99"/>
                <w:sz w:val="24"/>
              </w:rPr>
              <w:t>2.</w:t>
            </w:r>
          </w:p>
        </w:tc>
        <w:tc>
          <w:tcPr>
            <w:tcW w:w="4820" w:type="dxa"/>
            <w:tcBorders>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Разработка и реализация системы</w:t>
            </w:r>
          </w:p>
        </w:tc>
        <w:tc>
          <w:tcPr>
            <w:tcW w:w="1840" w:type="dxa"/>
            <w:tcBorders>
              <w:right w:val="single" w:sz="8" w:space="0" w:color="auto"/>
            </w:tcBorders>
            <w:shd w:val="clear" w:color="auto" w:fill="auto"/>
            <w:vAlign w:val="bottom"/>
          </w:tcPr>
          <w:p w:rsidR="001A1B5D" w:rsidRDefault="00017C9D" w:rsidP="00336187">
            <w:pPr>
              <w:spacing w:line="0" w:lineRule="atLeast"/>
              <w:ind w:left="80"/>
              <w:rPr>
                <w:rFonts w:ascii="Times New Roman" w:eastAsia="Times New Roman" w:hAnsi="Times New Roman"/>
                <w:sz w:val="24"/>
              </w:rPr>
            </w:pPr>
            <w:r>
              <w:rPr>
                <w:rFonts w:ascii="Times New Roman" w:eastAsia="Times New Roman" w:hAnsi="Times New Roman"/>
                <w:sz w:val="24"/>
              </w:rPr>
              <w:t>июнь 2020</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мониторинга образовательных потребностей</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обучающихся и родителей (законных</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представителей) для проектирования учебного</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плана в части, формируемой участниками</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образовательных отношений, и внеурочной</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деятельности</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92"/>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2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482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r>
      <w:tr w:rsidR="001A1B5D" w:rsidTr="00A73FF7">
        <w:trPr>
          <w:trHeight w:val="325"/>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280" w:type="dxa"/>
            <w:shd w:val="clear" w:color="auto" w:fill="auto"/>
            <w:vAlign w:val="bottom"/>
          </w:tcPr>
          <w:p w:rsidR="001A1B5D" w:rsidRDefault="001A1B5D" w:rsidP="00336187">
            <w:pPr>
              <w:spacing w:line="0" w:lineRule="atLeast"/>
              <w:ind w:left="80"/>
              <w:rPr>
                <w:rFonts w:ascii="Times New Roman" w:eastAsia="Times New Roman" w:hAnsi="Times New Roman"/>
                <w:w w:val="99"/>
                <w:sz w:val="24"/>
              </w:rPr>
            </w:pPr>
            <w:r>
              <w:rPr>
                <w:rFonts w:ascii="Times New Roman" w:eastAsia="Times New Roman" w:hAnsi="Times New Roman"/>
                <w:w w:val="99"/>
                <w:sz w:val="24"/>
              </w:rPr>
              <w:t>3.</w:t>
            </w:r>
          </w:p>
        </w:tc>
        <w:tc>
          <w:tcPr>
            <w:tcW w:w="4820" w:type="dxa"/>
            <w:tcBorders>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Привлечение органов государственно-</w:t>
            </w:r>
          </w:p>
        </w:tc>
        <w:tc>
          <w:tcPr>
            <w:tcW w:w="1840" w:type="dxa"/>
            <w:tcBorders>
              <w:right w:val="single" w:sz="8" w:space="0" w:color="auto"/>
            </w:tcBorders>
            <w:shd w:val="clear" w:color="auto" w:fill="auto"/>
            <w:vAlign w:val="bottom"/>
          </w:tcPr>
          <w:p w:rsidR="001A1B5D" w:rsidRDefault="00017C9D" w:rsidP="00336187">
            <w:pPr>
              <w:spacing w:line="0" w:lineRule="atLeast"/>
              <w:ind w:left="80"/>
              <w:rPr>
                <w:rFonts w:ascii="Times New Roman" w:eastAsia="Times New Roman" w:hAnsi="Times New Roman"/>
                <w:sz w:val="24"/>
              </w:rPr>
            </w:pPr>
            <w:r>
              <w:rPr>
                <w:rFonts w:ascii="Times New Roman" w:eastAsia="Times New Roman" w:hAnsi="Times New Roman"/>
                <w:sz w:val="24"/>
              </w:rPr>
              <w:t>июнь 2020</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общественного управления образовательной</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организацией к проектированию основной</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образовательной программы среднего общего</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образования</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92"/>
        </w:trPr>
        <w:tc>
          <w:tcPr>
            <w:tcW w:w="272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r>
      <w:tr w:rsidR="001A1B5D" w:rsidTr="00A73FF7">
        <w:trPr>
          <w:trHeight w:val="32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IV.  Кадровое</w:t>
            </w: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1.Анализ кадрового обеспечения введения и</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в течение года</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273" w:lineRule="exact"/>
              <w:ind w:left="100"/>
              <w:rPr>
                <w:rFonts w:ascii="Times New Roman" w:eastAsia="Times New Roman" w:hAnsi="Times New Roman"/>
                <w:sz w:val="24"/>
              </w:rPr>
            </w:pPr>
            <w:r>
              <w:rPr>
                <w:rFonts w:ascii="Times New Roman" w:eastAsia="Times New Roman" w:hAnsi="Times New Roman"/>
                <w:sz w:val="24"/>
              </w:rPr>
              <w:t>обеспечение введения</w:t>
            </w: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реализации ФГОС СОО</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92"/>
        </w:trPr>
        <w:tc>
          <w:tcPr>
            <w:tcW w:w="2720" w:type="dxa"/>
            <w:vMerge w:val="restart"/>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ФГОС среднего общего</w:t>
            </w:r>
          </w:p>
        </w:tc>
        <w:tc>
          <w:tcPr>
            <w:tcW w:w="2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482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r>
      <w:tr w:rsidR="001A1B5D" w:rsidTr="00A73FF7">
        <w:trPr>
          <w:trHeight w:val="164"/>
        </w:trPr>
        <w:tc>
          <w:tcPr>
            <w:tcW w:w="2720" w:type="dxa"/>
            <w:vMerge/>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4"/>
              </w:rPr>
            </w:pPr>
          </w:p>
        </w:tc>
        <w:tc>
          <w:tcPr>
            <w:tcW w:w="280" w:type="dxa"/>
            <w:vMerge w:val="restart"/>
            <w:shd w:val="clear" w:color="auto" w:fill="auto"/>
            <w:vAlign w:val="bottom"/>
          </w:tcPr>
          <w:p w:rsidR="001A1B5D" w:rsidRDefault="001A1B5D" w:rsidP="00336187">
            <w:pPr>
              <w:spacing w:line="0" w:lineRule="atLeast"/>
              <w:ind w:left="80"/>
              <w:rPr>
                <w:rFonts w:ascii="Times New Roman" w:eastAsia="Times New Roman" w:hAnsi="Times New Roman"/>
                <w:w w:val="99"/>
                <w:sz w:val="24"/>
              </w:rPr>
            </w:pPr>
            <w:r>
              <w:rPr>
                <w:rFonts w:ascii="Times New Roman" w:eastAsia="Times New Roman" w:hAnsi="Times New Roman"/>
                <w:w w:val="99"/>
                <w:sz w:val="24"/>
              </w:rPr>
              <w:t>2.</w:t>
            </w:r>
          </w:p>
        </w:tc>
        <w:tc>
          <w:tcPr>
            <w:tcW w:w="4820" w:type="dxa"/>
            <w:vMerge w:val="restart"/>
            <w:tcBorders>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Создание (корректировка) планаграфика</w:t>
            </w:r>
          </w:p>
        </w:tc>
        <w:tc>
          <w:tcPr>
            <w:tcW w:w="1840" w:type="dxa"/>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по мере</w:t>
            </w:r>
          </w:p>
        </w:tc>
      </w:tr>
      <w:tr w:rsidR="001A1B5D" w:rsidTr="00A73FF7">
        <w:trPr>
          <w:trHeight w:val="276"/>
        </w:trPr>
        <w:tc>
          <w:tcPr>
            <w:tcW w:w="2720" w:type="dxa"/>
            <w:vMerge w:val="restart"/>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образования</w:t>
            </w:r>
          </w:p>
        </w:tc>
        <w:tc>
          <w:tcPr>
            <w:tcW w:w="280" w:type="dxa"/>
            <w:vMerge/>
            <w:shd w:val="clear" w:color="auto" w:fill="auto"/>
            <w:vAlign w:val="bottom"/>
          </w:tcPr>
          <w:p w:rsidR="001A1B5D" w:rsidRDefault="001A1B5D" w:rsidP="00336187">
            <w:pPr>
              <w:spacing w:line="0" w:lineRule="atLeast"/>
              <w:rPr>
                <w:rFonts w:ascii="Times New Roman" w:eastAsia="Times New Roman" w:hAnsi="Times New Roman"/>
                <w:sz w:val="14"/>
              </w:rPr>
            </w:pPr>
          </w:p>
        </w:tc>
        <w:tc>
          <w:tcPr>
            <w:tcW w:w="482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4"/>
              </w:rPr>
            </w:pP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4"/>
              </w:rPr>
            </w:pPr>
          </w:p>
        </w:tc>
      </w:tr>
      <w:tr w:rsidR="001A1B5D" w:rsidTr="00A73FF7">
        <w:trPr>
          <w:trHeight w:val="113"/>
        </w:trPr>
        <w:tc>
          <w:tcPr>
            <w:tcW w:w="2720" w:type="dxa"/>
            <w:vMerge/>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9"/>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повышения квалификации педагогических и</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9"/>
              </w:rPr>
            </w:pPr>
          </w:p>
        </w:tc>
      </w:tr>
      <w:tr w:rsidR="001A1B5D" w:rsidTr="00A73FF7">
        <w:trPr>
          <w:trHeight w:val="161"/>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c>
          <w:tcPr>
            <w:tcW w:w="1840" w:type="dxa"/>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необходимости</w:t>
            </w:r>
          </w:p>
        </w:tc>
      </w:tr>
      <w:tr w:rsidR="001A1B5D" w:rsidTr="00A73FF7">
        <w:trPr>
          <w:trHeight w:val="139"/>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руководящих работников образовательной</w:t>
            </w: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2"/>
              </w:rPr>
            </w:pPr>
          </w:p>
        </w:tc>
      </w:tr>
      <w:tr w:rsidR="001A1B5D" w:rsidTr="00A73FF7">
        <w:trPr>
          <w:trHeight w:val="137"/>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1"/>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организации в связи с введением ФГОС СОО</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92"/>
        </w:trPr>
        <w:tc>
          <w:tcPr>
            <w:tcW w:w="272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280" w:type="dxa"/>
            <w:tcBorders>
              <w:bottom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482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r>
      <w:tr w:rsidR="001A1B5D" w:rsidTr="00A73FF7">
        <w:trPr>
          <w:trHeight w:val="348"/>
        </w:trPr>
        <w:tc>
          <w:tcPr>
            <w:tcW w:w="2720" w:type="dxa"/>
            <w:tcBorders>
              <w:top w:val="single" w:sz="8" w:space="0" w:color="auto"/>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bookmarkStart w:id="53" w:name="page180"/>
            <w:bookmarkEnd w:id="53"/>
          </w:p>
        </w:tc>
        <w:tc>
          <w:tcPr>
            <w:tcW w:w="5100" w:type="dxa"/>
            <w:gridSpan w:val="2"/>
            <w:tcBorders>
              <w:top w:val="single" w:sz="8" w:space="0" w:color="auto"/>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3.  Корректировка плана методических</w:t>
            </w:r>
          </w:p>
        </w:tc>
        <w:tc>
          <w:tcPr>
            <w:tcW w:w="1840" w:type="dxa"/>
            <w:tcBorders>
              <w:top w:val="single" w:sz="8" w:space="0" w:color="auto"/>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в течение года</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семинаров (внутришкольного повышения</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квалификации) с ориентацией на проблемы</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введения ФГОС СОО</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99"/>
        </w:trPr>
        <w:tc>
          <w:tcPr>
            <w:tcW w:w="272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r>
      <w:tr w:rsidR="001A1B5D" w:rsidTr="00A73FF7">
        <w:trPr>
          <w:trHeight w:val="32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V.  Информационное</w:t>
            </w: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1.  Широкое информирование родительской</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в течение года</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273" w:lineRule="exact"/>
              <w:ind w:left="100"/>
              <w:rPr>
                <w:rFonts w:ascii="Times New Roman" w:eastAsia="Times New Roman" w:hAnsi="Times New Roman"/>
                <w:sz w:val="24"/>
              </w:rPr>
            </w:pPr>
            <w:r>
              <w:rPr>
                <w:rFonts w:ascii="Times New Roman" w:eastAsia="Times New Roman" w:hAnsi="Times New Roman"/>
                <w:sz w:val="24"/>
              </w:rPr>
              <w:t>обеспечение введения</w:t>
            </w: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общественности о введении ФГОС СОО и</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ФГОС среднего общего</w:t>
            </w: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порядке перехода на них.</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87"/>
        </w:trPr>
        <w:tc>
          <w:tcPr>
            <w:tcW w:w="2720" w:type="dxa"/>
            <w:vMerge w:val="restart"/>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образования</w:t>
            </w: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r>
      <w:tr w:rsidR="001A1B5D" w:rsidTr="00A73FF7">
        <w:trPr>
          <w:trHeight w:val="169"/>
        </w:trPr>
        <w:tc>
          <w:tcPr>
            <w:tcW w:w="2720" w:type="dxa"/>
            <w:vMerge/>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4"/>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2. Организация изучения общественного</w:t>
            </w:r>
          </w:p>
        </w:tc>
        <w:tc>
          <w:tcPr>
            <w:tcW w:w="1840" w:type="dxa"/>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в течение года</w:t>
            </w:r>
          </w:p>
        </w:tc>
      </w:tr>
      <w:tr w:rsidR="001A1B5D" w:rsidTr="00A73FF7">
        <w:trPr>
          <w:trHeight w:val="15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мнения по вопросам реализации ФГОС СОО и</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внесения возможных дополнений в содержание</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ООП образовательной организации</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80"/>
        </w:trPr>
        <w:tc>
          <w:tcPr>
            <w:tcW w:w="272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6"/>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6"/>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6"/>
              </w:rPr>
            </w:pPr>
          </w:p>
        </w:tc>
      </w:tr>
      <w:tr w:rsidR="001A1B5D" w:rsidTr="00A73FF7">
        <w:trPr>
          <w:trHeight w:val="325"/>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VI.  Материально-</w:t>
            </w: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1.  Анализ материально-технического</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постоянно</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273" w:lineRule="exact"/>
              <w:ind w:left="100"/>
              <w:rPr>
                <w:rFonts w:ascii="Times New Roman" w:eastAsia="Times New Roman" w:hAnsi="Times New Roman"/>
                <w:sz w:val="24"/>
              </w:rPr>
            </w:pPr>
            <w:r>
              <w:rPr>
                <w:rFonts w:ascii="Times New Roman" w:eastAsia="Times New Roman" w:hAnsi="Times New Roman"/>
                <w:sz w:val="24"/>
              </w:rPr>
              <w:t>техническое</w:t>
            </w: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обеспечения реализации ФГОС СОО</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89"/>
        </w:trPr>
        <w:tc>
          <w:tcPr>
            <w:tcW w:w="2720" w:type="dxa"/>
            <w:vMerge w:val="restart"/>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обеспечение введения</w:t>
            </w: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r>
      <w:tr w:rsidR="001A1B5D" w:rsidTr="00A73FF7">
        <w:trPr>
          <w:trHeight w:val="167"/>
        </w:trPr>
        <w:tc>
          <w:tcPr>
            <w:tcW w:w="2720" w:type="dxa"/>
            <w:vMerge/>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4"/>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2.  Обеспечение соответствия материально-</w:t>
            </w:r>
          </w:p>
        </w:tc>
        <w:tc>
          <w:tcPr>
            <w:tcW w:w="1840" w:type="dxa"/>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постоянно</w:t>
            </w:r>
          </w:p>
        </w:tc>
      </w:tr>
      <w:tr w:rsidR="001A1B5D" w:rsidTr="00A73FF7">
        <w:trPr>
          <w:trHeight w:val="276"/>
        </w:trPr>
        <w:tc>
          <w:tcPr>
            <w:tcW w:w="2720" w:type="dxa"/>
            <w:vMerge w:val="restart"/>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ФГОС среднего общего</w:t>
            </w: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c>
          <w:tcPr>
            <w:tcW w:w="1840" w:type="dxa"/>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r>
      <w:tr w:rsidR="001A1B5D" w:rsidTr="00A73FF7">
        <w:trPr>
          <w:trHeight w:val="116"/>
        </w:trPr>
        <w:tc>
          <w:tcPr>
            <w:tcW w:w="2720" w:type="dxa"/>
            <w:vMerge/>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0"/>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274" w:lineRule="exact"/>
              <w:ind w:left="80"/>
              <w:rPr>
                <w:rFonts w:ascii="Times New Roman" w:eastAsia="Times New Roman" w:hAnsi="Times New Roman"/>
                <w:sz w:val="24"/>
              </w:rPr>
            </w:pPr>
            <w:r>
              <w:rPr>
                <w:rFonts w:ascii="Times New Roman" w:eastAsia="Times New Roman" w:hAnsi="Times New Roman"/>
                <w:sz w:val="24"/>
              </w:rPr>
              <w:t>технической базы образовательной</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0"/>
              </w:rPr>
            </w:pPr>
          </w:p>
        </w:tc>
      </w:tr>
      <w:tr w:rsidR="001A1B5D" w:rsidTr="00A73FF7">
        <w:trPr>
          <w:trHeight w:val="158"/>
        </w:trPr>
        <w:tc>
          <w:tcPr>
            <w:tcW w:w="2720" w:type="dxa"/>
            <w:vMerge w:val="restart"/>
            <w:tcBorders>
              <w:left w:val="single" w:sz="8" w:space="0" w:color="auto"/>
              <w:right w:val="single" w:sz="8" w:space="0" w:color="auto"/>
            </w:tcBorders>
            <w:shd w:val="clear" w:color="auto" w:fill="auto"/>
            <w:vAlign w:val="bottom"/>
          </w:tcPr>
          <w:p w:rsidR="001A1B5D" w:rsidRDefault="001A1B5D" w:rsidP="00336187">
            <w:pPr>
              <w:spacing w:line="0" w:lineRule="atLeast"/>
              <w:ind w:left="100"/>
              <w:rPr>
                <w:rFonts w:ascii="Times New Roman" w:eastAsia="Times New Roman" w:hAnsi="Times New Roman"/>
                <w:sz w:val="24"/>
              </w:rPr>
            </w:pPr>
            <w:r>
              <w:rPr>
                <w:rFonts w:ascii="Times New Roman" w:eastAsia="Times New Roman" w:hAnsi="Times New Roman"/>
                <w:sz w:val="24"/>
              </w:rPr>
              <w:t>образования</w:t>
            </w: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r>
      <w:tr w:rsidR="001A1B5D" w:rsidTr="00A73FF7">
        <w:trPr>
          <w:trHeight w:val="118"/>
        </w:trPr>
        <w:tc>
          <w:tcPr>
            <w:tcW w:w="2720" w:type="dxa"/>
            <w:vMerge/>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0"/>
              </w:rPr>
            </w:pPr>
          </w:p>
        </w:tc>
        <w:tc>
          <w:tcPr>
            <w:tcW w:w="5100" w:type="dxa"/>
            <w:gridSpan w:val="2"/>
            <w:vMerge w:val="restart"/>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организации требованиям ФГОС СОО</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0"/>
              </w:rPr>
            </w:pPr>
          </w:p>
        </w:tc>
      </w:tr>
      <w:tr w:rsidR="001A1B5D" w:rsidTr="00A73FF7">
        <w:trPr>
          <w:trHeight w:val="15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c>
          <w:tcPr>
            <w:tcW w:w="5100" w:type="dxa"/>
            <w:gridSpan w:val="2"/>
            <w:vMerge/>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r>
      <w:tr w:rsidR="001A1B5D" w:rsidTr="00A73FF7">
        <w:trPr>
          <w:trHeight w:val="87"/>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7"/>
              </w:rPr>
            </w:pPr>
          </w:p>
        </w:tc>
      </w:tr>
      <w:tr w:rsidR="001A1B5D" w:rsidTr="00A73FF7">
        <w:trPr>
          <w:trHeight w:val="32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3.  Обеспечение соответствия санитарно-</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постоянно</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гигиенических условий требованиям ФГОС и</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СанПиН</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300"/>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32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4.  Обеспечение соответствия условий</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постоянно</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реализации ООП противопожарным нормам,</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нормам охраны труда работников учреждения</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15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13"/>
              </w:rPr>
            </w:pPr>
          </w:p>
        </w:tc>
      </w:tr>
      <w:tr w:rsidR="001A1B5D" w:rsidTr="00A73FF7">
        <w:trPr>
          <w:trHeight w:val="32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5.  Обеспечение соответствия информационно-</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постоянно</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образовательной среды требованиям ФГОС</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СОО</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9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r>
      <w:tr w:rsidR="001A1B5D" w:rsidTr="00A73FF7">
        <w:trPr>
          <w:trHeight w:val="328"/>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6.  Обеспечение укомплектованности</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постоянно</w:t>
            </w:r>
          </w:p>
        </w:tc>
      </w:tr>
      <w:tr w:rsidR="001A1B5D" w:rsidTr="00A73FF7">
        <w:trPr>
          <w:trHeight w:val="271"/>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1" w:lineRule="exact"/>
              <w:ind w:left="80"/>
              <w:rPr>
                <w:rFonts w:ascii="Times New Roman" w:eastAsia="Times New Roman" w:hAnsi="Times New Roman"/>
                <w:sz w:val="24"/>
              </w:rPr>
            </w:pPr>
            <w:r>
              <w:rPr>
                <w:rFonts w:ascii="Times New Roman" w:eastAsia="Times New Roman" w:hAnsi="Times New Roman"/>
                <w:sz w:val="24"/>
              </w:rPr>
              <w:t>библиотечно-информационного центра</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печатными и электронными образовательными</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ресурсами</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9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r>
      <w:tr w:rsidR="001A1B5D" w:rsidTr="00A73FF7">
        <w:trPr>
          <w:trHeight w:val="325"/>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7.  Наличие доступа образовательной</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постоянно</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организации к электронным образовательным</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ресурсам (ЭОР), размещенным в федеральных,</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региональных и иных базах данных</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9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r>
      <w:tr w:rsidR="001A1B5D" w:rsidTr="00A73FF7">
        <w:trPr>
          <w:trHeight w:val="325"/>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8.  Обеспечение контролируемого доступа</w:t>
            </w:r>
          </w:p>
        </w:tc>
        <w:tc>
          <w:tcPr>
            <w:tcW w:w="1840" w:type="dxa"/>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постоянно</w:t>
            </w:r>
          </w:p>
        </w:tc>
      </w:tr>
      <w:tr w:rsidR="001A1B5D" w:rsidTr="00A73FF7">
        <w:trPr>
          <w:trHeight w:val="274"/>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c>
          <w:tcPr>
            <w:tcW w:w="5100" w:type="dxa"/>
            <w:gridSpan w:val="2"/>
            <w:tcBorders>
              <w:right w:val="single" w:sz="8" w:space="0" w:color="auto"/>
            </w:tcBorders>
            <w:shd w:val="clear" w:color="auto" w:fill="auto"/>
            <w:vAlign w:val="bottom"/>
          </w:tcPr>
          <w:p w:rsidR="001A1B5D" w:rsidRDefault="001A1B5D" w:rsidP="00336187">
            <w:pPr>
              <w:spacing w:line="273" w:lineRule="exact"/>
              <w:ind w:left="80"/>
              <w:rPr>
                <w:rFonts w:ascii="Times New Roman" w:eastAsia="Times New Roman" w:hAnsi="Times New Roman"/>
                <w:sz w:val="24"/>
              </w:rPr>
            </w:pPr>
            <w:r>
              <w:rPr>
                <w:rFonts w:ascii="Times New Roman" w:eastAsia="Times New Roman" w:hAnsi="Times New Roman"/>
                <w:sz w:val="24"/>
              </w:rPr>
              <w:t>участников образовательной деятельности к</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3"/>
              </w:rPr>
            </w:pPr>
          </w:p>
        </w:tc>
      </w:tr>
      <w:tr w:rsidR="001A1B5D" w:rsidTr="00A73FF7">
        <w:trPr>
          <w:trHeight w:val="276"/>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информационным образовательным ресурсам в</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277"/>
        </w:trPr>
        <w:tc>
          <w:tcPr>
            <w:tcW w:w="2720" w:type="dxa"/>
            <w:tcBorders>
              <w:left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c>
          <w:tcPr>
            <w:tcW w:w="5100" w:type="dxa"/>
            <w:gridSpan w:val="2"/>
            <w:tcBorders>
              <w:right w:val="single" w:sz="8" w:space="0" w:color="auto"/>
            </w:tcBorders>
            <w:shd w:val="clear" w:color="auto" w:fill="auto"/>
            <w:vAlign w:val="bottom"/>
          </w:tcPr>
          <w:p w:rsidR="001A1B5D" w:rsidRDefault="001A1B5D" w:rsidP="00336187">
            <w:pPr>
              <w:spacing w:line="0" w:lineRule="atLeast"/>
              <w:ind w:left="80"/>
              <w:rPr>
                <w:rFonts w:ascii="Times New Roman" w:eastAsia="Times New Roman" w:hAnsi="Times New Roman"/>
                <w:sz w:val="24"/>
              </w:rPr>
            </w:pPr>
            <w:r>
              <w:rPr>
                <w:rFonts w:ascii="Times New Roman" w:eastAsia="Times New Roman" w:hAnsi="Times New Roman"/>
                <w:sz w:val="24"/>
              </w:rPr>
              <w:t>сети Интернет</w:t>
            </w:r>
          </w:p>
        </w:tc>
        <w:tc>
          <w:tcPr>
            <w:tcW w:w="1840" w:type="dxa"/>
            <w:tcBorders>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24"/>
              </w:rPr>
            </w:pPr>
          </w:p>
        </w:tc>
      </w:tr>
      <w:tr w:rsidR="001A1B5D" w:rsidTr="00A73FF7">
        <w:trPr>
          <w:trHeight w:val="96"/>
        </w:trPr>
        <w:tc>
          <w:tcPr>
            <w:tcW w:w="2720" w:type="dxa"/>
            <w:tcBorders>
              <w:left w:val="single" w:sz="8" w:space="0" w:color="auto"/>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5100" w:type="dxa"/>
            <w:gridSpan w:val="2"/>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c>
          <w:tcPr>
            <w:tcW w:w="1840" w:type="dxa"/>
            <w:tcBorders>
              <w:bottom w:val="single" w:sz="8" w:space="0" w:color="auto"/>
              <w:right w:val="single" w:sz="8" w:space="0" w:color="auto"/>
            </w:tcBorders>
            <w:shd w:val="clear" w:color="auto" w:fill="auto"/>
            <w:vAlign w:val="bottom"/>
          </w:tcPr>
          <w:p w:rsidR="001A1B5D" w:rsidRDefault="001A1B5D" w:rsidP="00336187">
            <w:pPr>
              <w:spacing w:line="0" w:lineRule="atLeast"/>
              <w:rPr>
                <w:rFonts w:ascii="Times New Roman" w:eastAsia="Times New Roman" w:hAnsi="Times New Roman"/>
                <w:sz w:val="8"/>
              </w:rPr>
            </w:pPr>
          </w:p>
        </w:tc>
      </w:tr>
      <w:tr w:rsidR="001A1B5D" w:rsidTr="00A73FF7">
        <w:trPr>
          <w:trHeight w:val="263"/>
        </w:trPr>
        <w:tc>
          <w:tcPr>
            <w:tcW w:w="7820" w:type="dxa"/>
            <w:gridSpan w:val="3"/>
            <w:shd w:val="clear" w:color="auto" w:fill="auto"/>
            <w:vAlign w:val="bottom"/>
          </w:tcPr>
          <w:p w:rsidR="001A1B5D" w:rsidRDefault="001A1B5D" w:rsidP="00336187">
            <w:pPr>
              <w:spacing w:line="263" w:lineRule="exact"/>
              <w:ind w:left="720"/>
              <w:rPr>
                <w:rFonts w:ascii="Times New Roman" w:eastAsia="Times New Roman" w:hAnsi="Times New Roman"/>
                <w:b/>
                <w:sz w:val="24"/>
              </w:rPr>
            </w:pPr>
          </w:p>
          <w:p w:rsidR="001A1B5D" w:rsidRDefault="001A1B5D" w:rsidP="00336187">
            <w:pPr>
              <w:spacing w:line="263" w:lineRule="exact"/>
              <w:ind w:left="720"/>
              <w:rPr>
                <w:rFonts w:ascii="Times New Roman" w:eastAsia="Times New Roman" w:hAnsi="Times New Roman"/>
                <w:b/>
                <w:sz w:val="24"/>
              </w:rPr>
            </w:pPr>
          </w:p>
          <w:p w:rsidR="001A1B5D" w:rsidRDefault="001A1B5D" w:rsidP="00336187">
            <w:pPr>
              <w:spacing w:line="263" w:lineRule="exact"/>
              <w:ind w:left="720"/>
              <w:rPr>
                <w:rFonts w:ascii="Times New Roman" w:eastAsia="Times New Roman" w:hAnsi="Times New Roman"/>
                <w:b/>
                <w:sz w:val="24"/>
              </w:rPr>
            </w:pPr>
            <w:r>
              <w:rPr>
                <w:rFonts w:ascii="Times New Roman" w:eastAsia="Times New Roman" w:hAnsi="Times New Roman"/>
                <w:b/>
                <w:sz w:val="24"/>
              </w:rPr>
              <w:t>3.6. Контроль за состоянием системы условий</w:t>
            </w:r>
          </w:p>
        </w:tc>
        <w:tc>
          <w:tcPr>
            <w:tcW w:w="1840" w:type="dxa"/>
            <w:shd w:val="clear" w:color="auto" w:fill="auto"/>
            <w:vAlign w:val="bottom"/>
          </w:tcPr>
          <w:p w:rsidR="001A1B5D" w:rsidRDefault="001A1B5D" w:rsidP="00336187">
            <w:pPr>
              <w:spacing w:line="0" w:lineRule="atLeast"/>
              <w:rPr>
                <w:rFonts w:ascii="Times New Roman" w:eastAsia="Times New Roman" w:hAnsi="Times New Roman"/>
                <w:sz w:val="22"/>
              </w:rPr>
            </w:pPr>
          </w:p>
        </w:tc>
      </w:tr>
    </w:tbl>
    <w:p w:rsidR="001A1B5D" w:rsidRDefault="001A1B5D" w:rsidP="001A1B5D">
      <w:pPr>
        <w:spacing w:line="142" w:lineRule="exact"/>
        <w:rPr>
          <w:rFonts w:ascii="Times New Roman" w:eastAsia="Times New Roman" w:hAnsi="Times New Roman"/>
        </w:rPr>
      </w:pPr>
    </w:p>
    <w:p w:rsidR="001A1B5D" w:rsidRDefault="001A1B5D" w:rsidP="001A1B5D">
      <w:pPr>
        <w:spacing w:line="237" w:lineRule="auto"/>
        <w:ind w:left="20" w:firstLine="708"/>
        <w:jc w:val="both"/>
        <w:rPr>
          <w:rFonts w:ascii="Times New Roman" w:eastAsia="Times New Roman" w:hAnsi="Times New Roman"/>
          <w:sz w:val="24"/>
        </w:rPr>
      </w:pPr>
      <w:r>
        <w:rPr>
          <w:rFonts w:ascii="Times New Roman" w:eastAsia="Times New Roman" w:hAnsi="Times New Roman"/>
          <w:sz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w:t>
      </w:r>
    </w:p>
    <w:p w:rsidR="001A1B5D" w:rsidRDefault="001A1B5D" w:rsidP="001A1B5D">
      <w:pPr>
        <w:spacing w:line="237" w:lineRule="auto"/>
        <w:ind w:left="20" w:firstLine="708"/>
        <w:jc w:val="both"/>
        <w:rPr>
          <w:rFonts w:ascii="Times New Roman" w:eastAsia="Times New Roman" w:hAnsi="Times New Roman"/>
          <w:sz w:val="24"/>
        </w:rPr>
      </w:pPr>
      <w:r>
        <w:rPr>
          <w:rFonts w:ascii="Times New Roman" w:eastAsia="Times New Roman" w:hAnsi="Times New Roman"/>
          <w:sz w:val="24"/>
        </w:rPr>
        <w:t xml:space="preserve"> Оценке подлежат: </w:t>
      </w:r>
    </w:p>
    <w:p w:rsidR="001A1B5D" w:rsidRDefault="001A1B5D" w:rsidP="001A1B5D">
      <w:pPr>
        <w:spacing w:line="237" w:lineRule="auto"/>
        <w:ind w:left="20" w:firstLine="708"/>
        <w:jc w:val="both"/>
        <w:rPr>
          <w:rFonts w:ascii="Times New Roman" w:eastAsia="Times New Roman" w:hAnsi="Times New Roman"/>
          <w:sz w:val="24"/>
        </w:rPr>
      </w:pPr>
      <w:r>
        <w:rPr>
          <w:rFonts w:ascii="Times New Roman" w:eastAsia="Times New Roman" w:hAnsi="Times New Roman"/>
          <w:sz w:val="24"/>
        </w:rPr>
        <w:t xml:space="preserve">-кадровые, </w:t>
      </w:r>
    </w:p>
    <w:p w:rsidR="001A1B5D" w:rsidRDefault="001A1B5D" w:rsidP="001A1B5D">
      <w:pPr>
        <w:spacing w:line="237" w:lineRule="auto"/>
        <w:ind w:left="20" w:firstLine="708"/>
        <w:jc w:val="both"/>
        <w:rPr>
          <w:rFonts w:ascii="Times New Roman" w:eastAsia="Times New Roman" w:hAnsi="Times New Roman"/>
          <w:sz w:val="24"/>
        </w:rPr>
      </w:pPr>
      <w:r>
        <w:rPr>
          <w:rFonts w:ascii="Times New Roman" w:eastAsia="Times New Roman" w:hAnsi="Times New Roman"/>
          <w:sz w:val="24"/>
        </w:rPr>
        <w:t xml:space="preserve">-психолого-педагогические, </w:t>
      </w:r>
    </w:p>
    <w:p w:rsidR="001A1B5D" w:rsidRDefault="001A1B5D" w:rsidP="001A1B5D">
      <w:pPr>
        <w:spacing w:line="237" w:lineRule="auto"/>
        <w:ind w:left="20" w:firstLine="708"/>
        <w:jc w:val="both"/>
        <w:rPr>
          <w:rFonts w:ascii="Times New Roman" w:eastAsia="Times New Roman" w:hAnsi="Times New Roman"/>
          <w:sz w:val="24"/>
        </w:rPr>
      </w:pPr>
      <w:r>
        <w:rPr>
          <w:rFonts w:ascii="Times New Roman" w:eastAsia="Times New Roman" w:hAnsi="Times New Roman"/>
          <w:sz w:val="24"/>
        </w:rPr>
        <w:t xml:space="preserve">-финансовые, </w:t>
      </w:r>
    </w:p>
    <w:p w:rsidR="001A1B5D" w:rsidRDefault="001A1B5D" w:rsidP="001A1B5D">
      <w:pPr>
        <w:spacing w:line="237" w:lineRule="auto"/>
        <w:ind w:left="20" w:firstLine="708"/>
        <w:jc w:val="both"/>
        <w:rPr>
          <w:rFonts w:ascii="Times New Roman" w:eastAsia="Times New Roman" w:hAnsi="Times New Roman"/>
          <w:sz w:val="24"/>
        </w:rPr>
      </w:pPr>
      <w:r>
        <w:rPr>
          <w:rFonts w:ascii="Times New Roman" w:eastAsia="Times New Roman" w:hAnsi="Times New Roman"/>
          <w:sz w:val="24"/>
        </w:rPr>
        <w:t xml:space="preserve">-материально-технические условия, </w:t>
      </w:r>
    </w:p>
    <w:p w:rsidR="001A1B5D" w:rsidRDefault="001A1B5D" w:rsidP="001A1B5D">
      <w:pPr>
        <w:spacing w:line="237" w:lineRule="auto"/>
        <w:ind w:left="20" w:firstLine="708"/>
        <w:jc w:val="both"/>
        <w:rPr>
          <w:rFonts w:ascii="Times New Roman" w:eastAsia="Times New Roman" w:hAnsi="Times New Roman"/>
          <w:sz w:val="24"/>
        </w:rPr>
      </w:pPr>
      <w:r>
        <w:rPr>
          <w:rFonts w:ascii="Times New Roman" w:eastAsia="Times New Roman" w:hAnsi="Times New Roman"/>
          <w:sz w:val="24"/>
        </w:rPr>
        <w:t xml:space="preserve">-учебно-методическое и информационное обеспечение; </w:t>
      </w:r>
    </w:p>
    <w:p w:rsidR="001A1B5D" w:rsidRDefault="001A1B5D" w:rsidP="001A1B5D">
      <w:pPr>
        <w:spacing w:line="237" w:lineRule="auto"/>
        <w:ind w:left="20" w:firstLine="708"/>
        <w:jc w:val="both"/>
        <w:rPr>
          <w:rFonts w:ascii="Times New Roman" w:eastAsia="Times New Roman" w:hAnsi="Times New Roman"/>
          <w:sz w:val="24"/>
        </w:rPr>
      </w:pPr>
      <w:r>
        <w:rPr>
          <w:rFonts w:ascii="Times New Roman" w:eastAsia="Times New Roman" w:hAnsi="Times New Roman"/>
          <w:sz w:val="24"/>
        </w:rPr>
        <w:t>-деятельность педагогов в реализации психолого-педагогических условий;</w:t>
      </w:r>
    </w:p>
    <w:p w:rsidR="001A1B5D" w:rsidRDefault="001A1B5D" w:rsidP="001A1B5D">
      <w:pPr>
        <w:spacing w:line="237" w:lineRule="auto"/>
        <w:ind w:left="20" w:firstLine="708"/>
        <w:jc w:val="both"/>
        <w:rPr>
          <w:rFonts w:ascii="Times New Roman" w:eastAsia="Times New Roman" w:hAnsi="Times New Roman"/>
          <w:sz w:val="24"/>
        </w:rPr>
      </w:pPr>
      <w:r>
        <w:rPr>
          <w:rFonts w:ascii="Times New Roman" w:eastAsia="Times New Roman" w:hAnsi="Times New Roman"/>
          <w:sz w:val="24"/>
        </w:rPr>
        <w:t>- условий (ресурсов) учреждения.</w:t>
      </w:r>
    </w:p>
    <w:p w:rsidR="001A1B5D" w:rsidRPr="00AB538E" w:rsidRDefault="001A1B5D" w:rsidP="001A1B5D">
      <w:pPr>
        <w:spacing w:line="237" w:lineRule="auto"/>
        <w:ind w:left="20" w:firstLine="708"/>
        <w:jc w:val="both"/>
        <w:rPr>
          <w:rFonts w:ascii="Times New Roman" w:eastAsia="Times New Roman" w:hAnsi="Times New Roman"/>
          <w:sz w:val="24"/>
        </w:rPr>
      </w:pPr>
      <w:r>
        <w:rPr>
          <w:rFonts w:ascii="Times New Roman" w:eastAsia="Times New Roman" w:hAnsi="Times New Roman"/>
          <w:sz w:val="24"/>
        </w:rPr>
        <w:t xml:space="preserve"> Для оценки используется набор </w:t>
      </w:r>
      <w:r w:rsidRPr="00AB538E">
        <w:rPr>
          <w:rFonts w:ascii="Times New Roman" w:eastAsia="Times New Roman" w:hAnsi="Times New Roman"/>
          <w:sz w:val="24"/>
        </w:rPr>
        <w:t>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1A1B5D" w:rsidRPr="00AB538E" w:rsidRDefault="001A1B5D" w:rsidP="001A1B5D">
      <w:pPr>
        <w:spacing w:line="237" w:lineRule="auto"/>
        <w:ind w:left="20" w:firstLine="708"/>
        <w:jc w:val="both"/>
        <w:rPr>
          <w:rFonts w:ascii="Times New Roman" w:eastAsia="Times New Roman" w:hAnsi="Times New Roman"/>
          <w:sz w:val="24"/>
        </w:rPr>
      </w:pPr>
    </w:p>
    <w:p w:rsidR="008727F1" w:rsidRPr="0027265F" w:rsidRDefault="001A1B5D" w:rsidP="001A1B5D">
      <w:pPr>
        <w:rPr>
          <w:rFonts w:ascii="Times New Roman" w:hAnsi="Times New Roman" w:cs="Times New Roman"/>
          <w:sz w:val="24"/>
          <w:szCs w:val="24"/>
        </w:rPr>
      </w:pPr>
      <w:r w:rsidRPr="00AB538E">
        <w:rPr>
          <w:rFonts w:ascii="Times New Roman" w:eastAsia="Times New Roman" w:hAnsi="Times New Roman"/>
          <w:sz w:val="24"/>
        </w:rPr>
        <w:t>Контроль за состоянием системы условий осуществляется директором образовательного учреждения, заместителями директора по учебно-воспитательной работе, руководителями школьных методических объединений в рамках исполняемых должностных обязанностей</w:t>
      </w:r>
    </w:p>
    <w:sectPr w:rsidR="008727F1" w:rsidRPr="0027265F">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57A" w:rsidRDefault="0097557A" w:rsidP="001817AC">
      <w:r>
        <w:separator/>
      </w:r>
    </w:p>
  </w:endnote>
  <w:endnote w:type="continuationSeparator" w:id="0">
    <w:p w:rsidR="0097557A" w:rsidRDefault="0097557A" w:rsidP="00181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359979"/>
      <w:docPartObj>
        <w:docPartGallery w:val="Page Numbers (Bottom of Page)"/>
        <w:docPartUnique/>
      </w:docPartObj>
    </w:sdtPr>
    <w:sdtEndPr/>
    <w:sdtContent>
      <w:p w:rsidR="0097557A" w:rsidRDefault="0097557A">
        <w:pPr>
          <w:pStyle w:val="a8"/>
          <w:jc w:val="center"/>
        </w:pPr>
        <w:r>
          <w:fldChar w:fldCharType="begin"/>
        </w:r>
        <w:r>
          <w:instrText>PAGE   \* MERGEFORMAT</w:instrText>
        </w:r>
        <w:r>
          <w:fldChar w:fldCharType="separate"/>
        </w:r>
        <w:r w:rsidR="004E4EBC">
          <w:rPr>
            <w:noProof/>
          </w:rPr>
          <w:t>106</w:t>
        </w:r>
        <w:r>
          <w:fldChar w:fldCharType="end"/>
        </w:r>
      </w:p>
    </w:sdtContent>
  </w:sdt>
  <w:p w:rsidR="0097557A" w:rsidRDefault="0097557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57A" w:rsidRDefault="0097557A" w:rsidP="001817AC">
      <w:r>
        <w:separator/>
      </w:r>
    </w:p>
  </w:footnote>
  <w:footnote w:type="continuationSeparator" w:id="0">
    <w:p w:rsidR="0097557A" w:rsidRDefault="0097557A" w:rsidP="001817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hybridMultilevel"/>
    <w:tmpl w:val="0488AC1A"/>
    <w:lvl w:ilvl="0" w:tplc="FFFFFFFF">
      <w:start w:val="1"/>
      <w:numFmt w:val="bullet"/>
      <w:lvlText w:val="в"/>
      <w:lvlJc w:val="left"/>
    </w:lvl>
    <w:lvl w:ilvl="1" w:tplc="FFFFFFFF">
      <w:start w:val="1"/>
      <w:numFmt w:val="bullet"/>
      <w:lvlText w:val="\endash "/>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F"/>
    <w:multiLevelType w:val="hybridMultilevel"/>
    <w:tmpl w:val="6AA78F7E"/>
    <w:lvl w:ilvl="0" w:tplc="FFFFFFFF">
      <w:start w:val="1"/>
      <w:numFmt w:val="bullet"/>
      <w:lvlText w:val="к"/>
      <w:lvlJc w:val="left"/>
    </w:lvl>
    <w:lvl w:ilvl="1" w:tplc="FFFFFFFF">
      <w:start w:val="1"/>
      <w:numFmt w:val="bullet"/>
      <w:lvlText w:val="\endash "/>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3"/>
    <w:multiLevelType w:val="hybridMultilevel"/>
    <w:tmpl w:val="7D5E18F8"/>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A"/>
    <w:multiLevelType w:val="hybridMultilevel"/>
    <w:tmpl w:val="6A3DD3E8"/>
    <w:lvl w:ilvl="0" w:tplc="FFFFFFFF">
      <w:start w:val="1"/>
      <w:numFmt w:val="bullet"/>
      <w:lvlText w:val="о"/>
      <w:lvlJc w:val="left"/>
    </w:lvl>
    <w:lvl w:ilvl="1" w:tplc="FFFFFFFF">
      <w:start w:val="1"/>
      <w:numFmt w:val="bullet"/>
      <w:lvlText w:val="\endash "/>
      <w:lvlJc w:val="left"/>
    </w:lvl>
    <w:lvl w:ilvl="2" w:tplc="FFFFFFFF">
      <w:start w:val="1"/>
      <w:numFmt w:val="bullet"/>
      <w:lvlText w:val="В"/>
      <w:lvlJc w:val="left"/>
    </w:lvl>
    <w:lvl w:ilvl="3" w:tplc="FFFFFFFF">
      <w:start w:val="1"/>
      <w:numFmt w:val="bullet"/>
      <w:lvlText w:val="\endash "/>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B"/>
    <w:multiLevelType w:val="hybridMultilevel"/>
    <w:tmpl w:val="71C91298"/>
    <w:lvl w:ilvl="0" w:tplc="FFFFFFFF">
      <w:start w:val="1"/>
      <w:numFmt w:val="bullet"/>
      <w:lvlText w:val="и"/>
      <w:lvlJc w:val="left"/>
    </w:lvl>
    <w:lvl w:ilvl="1" w:tplc="FFFFFFFF">
      <w:start w:val="1"/>
      <w:numFmt w:val="bullet"/>
      <w:lvlText w:val="\endash "/>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F"/>
    <w:multiLevelType w:val="hybridMultilevel"/>
    <w:tmpl w:val="5092CA78"/>
    <w:lvl w:ilvl="0" w:tplc="FFFFFFFF">
      <w:start w:val="1"/>
      <w:numFmt w:val="bullet"/>
      <w:lvlText w:val="в"/>
      <w:lvlJc w:val="left"/>
    </w:lvl>
    <w:lvl w:ilvl="1" w:tplc="FFFFFFFF">
      <w:start w:val="1"/>
      <w:numFmt w:val="bullet"/>
      <w:lvlText w:val="\endash "/>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1"/>
    <w:multiLevelType w:val="hybridMultilevel"/>
    <w:tmpl w:val="59ADEA3C"/>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2"/>
    <w:multiLevelType w:val="hybridMultilevel"/>
    <w:tmpl w:val="288F1A34"/>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3"/>
    <w:multiLevelType w:val="hybridMultilevel"/>
    <w:tmpl w:val="2A155DBC"/>
    <w:lvl w:ilvl="0" w:tplc="FFFFFFFF">
      <w:start w:val="1"/>
      <w:numFmt w:val="bullet"/>
      <w:lvlText w:val="с"/>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C"/>
    <w:multiLevelType w:val="hybridMultilevel"/>
    <w:tmpl w:val="45E6D486"/>
    <w:lvl w:ilvl="0" w:tplc="FFFFFFFF">
      <w:start w:val="1"/>
      <w:numFmt w:val="bullet"/>
      <w:lvlText w:val="и"/>
      <w:lvlJc w:val="left"/>
    </w:lvl>
    <w:lvl w:ilvl="1" w:tplc="FFFFFFFF">
      <w:start w:val="1"/>
      <w:numFmt w:val="bullet"/>
      <w:lvlText w:val="\endash "/>
      <w:lvlJc w:val="left"/>
    </w:lvl>
    <w:lvl w:ilvl="2" w:tplc="FFFFFFFF">
      <w:start w:val="1"/>
      <w:numFmt w:val="bullet"/>
      <w:lvlText w:val="\endash "/>
      <w:lvlJc w:val="left"/>
    </w:lvl>
    <w:lvl w:ilvl="3" w:tplc="FFFFFFFF">
      <w:start w:val="1"/>
      <w:numFmt w:val="bullet"/>
      <w:lvlText w:val="В"/>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D"/>
    <w:multiLevelType w:val="hybridMultilevel"/>
    <w:tmpl w:val="5C10FE20"/>
    <w:lvl w:ilvl="0" w:tplc="FFFFFFFF">
      <w:start w:val="1"/>
      <w:numFmt w:val="bullet"/>
      <w:lvlText w:val="в"/>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F"/>
    <w:multiLevelType w:val="hybridMultilevel"/>
    <w:tmpl w:val="3C5991AA"/>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30"/>
    <w:multiLevelType w:val="hybridMultilevel"/>
    <w:tmpl w:val="4BD8591A"/>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31"/>
    <w:multiLevelType w:val="hybridMultilevel"/>
    <w:tmpl w:val="78DF6A54"/>
    <w:lvl w:ilvl="0" w:tplc="FFFFFFFF">
      <w:start w:val="1"/>
      <w:numFmt w:val="bullet"/>
      <w:lvlText w:val="в"/>
      <w:lvlJc w:val="left"/>
    </w:lvl>
    <w:lvl w:ilvl="1" w:tplc="FFFFFFFF">
      <w:start w:val="1"/>
      <w:numFmt w:val="bullet"/>
      <w:lvlText w:val="\endash "/>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32"/>
    <w:multiLevelType w:val="hybridMultilevel"/>
    <w:tmpl w:val="39B7AAA2"/>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34"/>
    <w:multiLevelType w:val="hybridMultilevel"/>
    <w:tmpl w:val="6C80EC70"/>
    <w:lvl w:ilvl="0" w:tplc="FFFFFFFF">
      <w:start w:val="1"/>
      <w:numFmt w:val="bullet"/>
      <w:lvlText w:val="о"/>
      <w:lvlJc w:val="left"/>
    </w:lvl>
    <w:lvl w:ilvl="1" w:tplc="FFFFFFFF">
      <w:start w:val="1"/>
      <w:numFmt w:val="bullet"/>
      <w:lvlText w:val="\endash "/>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35"/>
    <w:multiLevelType w:val="hybridMultilevel"/>
    <w:tmpl w:val="379E21B4"/>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3A"/>
    <w:multiLevelType w:val="hybridMultilevel"/>
    <w:tmpl w:val="1DF029D2"/>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3F"/>
    <w:multiLevelType w:val="hybridMultilevel"/>
    <w:tmpl w:val="5B25ACE2"/>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41"/>
    <w:multiLevelType w:val="hybridMultilevel"/>
    <w:tmpl w:val="4F97E3E4"/>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42"/>
    <w:multiLevelType w:val="hybridMultilevel"/>
    <w:tmpl w:val="053B0A9E"/>
    <w:lvl w:ilvl="0" w:tplc="FFFFFFFF">
      <w:start w:val="1"/>
      <w:numFmt w:val="bullet"/>
      <w:lvlText w:val="В"/>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43"/>
    <w:multiLevelType w:val="hybridMultilevel"/>
    <w:tmpl w:val="34FD6B4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44"/>
    <w:multiLevelType w:val="hybridMultilevel"/>
    <w:tmpl w:val="5915FF32"/>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46"/>
    <w:multiLevelType w:val="hybridMultilevel"/>
    <w:tmpl w:val="519E314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48"/>
    <w:multiLevelType w:val="hybridMultilevel"/>
    <w:tmpl w:val="17A1B582"/>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49"/>
    <w:multiLevelType w:val="hybridMultilevel"/>
    <w:tmpl w:val="4DF72E4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4A"/>
    <w:multiLevelType w:val="hybridMultilevel"/>
    <w:tmpl w:val="5046B5A8"/>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4B"/>
    <w:multiLevelType w:val="hybridMultilevel"/>
    <w:tmpl w:val="5D888A08"/>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4C"/>
    <w:multiLevelType w:val="hybridMultilevel"/>
    <w:tmpl w:val="2A082C70"/>
    <w:lvl w:ilvl="0" w:tplc="FFFFFFFF">
      <w:start w:val="1"/>
      <w:numFmt w:val="bullet"/>
      <w:lvlText w:val="\endash "/>
      <w:lvlJc w:val="left"/>
    </w:lvl>
    <w:lvl w:ilvl="1" w:tplc="FFFFFFFF">
      <w:start w:val="1"/>
      <w:numFmt w:val="bullet"/>
      <w:lvlText w:val="К"/>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4D"/>
    <w:multiLevelType w:val="hybridMultilevel"/>
    <w:tmpl w:val="5EC6AFD4"/>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4E"/>
    <w:multiLevelType w:val="hybridMultilevel"/>
    <w:tmpl w:val="19E21BB2"/>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4F"/>
    <w:multiLevelType w:val="hybridMultilevel"/>
    <w:tmpl w:val="75E0858A"/>
    <w:lvl w:ilvl="0" w:tplc="FFFFFFFF">
      <w:start w:val="1"/>
      <w:numFmt w:val="bullet"/>
      <w:lvlText w:val="у"/>
      <w:lvlJc w:val="left"/>
    </w:lvl>
    <w:lvl w:ilvl="1" w:tplc="FFFFFFFF">
      <w:start w:val="1"/>
      <w:numFmt w:val="bullet"/>
      <w:lvlText w:val="\endash "/>
      <w:lvlJc w:val="left"/>
    </w:lvl>
    <w:lvl w:ilvl="2" w:tplc="FFFFFFFF">
      <w:start w:val="1"/>
      <w:numFmt w:val="bullet"/>
      <w:lvlText w:val="С"/>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51"/>
    <w:multiLevelType w:val="hybridMultilevel"/>
    <w:tmpl w:val="5399C654"/>
    <w:lvl w:ilvl="0" w:tplc="FFFFFFFF">
      <w:start w:val="1"/>
      <w:numFmt w:val="bullet"/>
      <w:lvlText w:val="\endash "/>
      <w:lvlJc w:val="left"/>
    </w:lvl>
    <w:lvl w:ilvl="1" w:tplc="FFFFFFFF">
      <w:start w:val="1"/>
      <w:numFmt w:val="bullet"/>
      <w:lvlText w:val="К"/>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52"/>
    <w:multiLevelType w:val="hybridMultilevel"/>
    <w:tmpl w:val="20EE1348"/>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53"/>
    <w:multiLevelType w:val="hybridMultilevel"/>
    <w:tmpl w:val="4427069A"/>
    <w:lvl w:ilvl="0" w:tplc="FFFFFFFF">
      <w:start w:val="1"/>
      <w:numFmt w:val="bullet"/>
      <w:lvlText w:val="\endash "/>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8B"/>
    <w:multiLevelType w:val="hybridMultilevel"/>
    <w:tmpl w:val="6B47F63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8C"/>
    <w:multiLevelType w:val="hybridMultilevel"/>
    <w:tmpl w:val="5CB44A04"/>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8D"/>
    <w:multiLevelType w:val="hybridMultilevel"/>
    <w:tmpl w:val="16CF80F0"/>
    <w:lvl w:ilvl="0" w:tplc="FFFFFFFF">
      <w:start w:val="1"/>
      <w:numFmt w:val="bullet"/>
      <w:lvlText w:val="в"/>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8E"/>
    <w:multiLevelType w:val="hybridMultilevel"/>
    <w:tmpl w:val="1C695DE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8F"/>
    <w:multiLevelType w:val="hybridMultilevel"/>
    <w:tmpl w:val="3FCFAED8"/>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91"/>
    <w:multiLevelType w:val="hybridMultilevel"/>
    <w:tmpl w:val="11B1CC32"/>
    <w:lvl w:ilvl="0" w:tplc="FFFFFFFF">
      <w:start w:val="1"/>
      <w:numFmt w:val="bullet"/>
      <w:lvlText w:val="с"/>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92"/>
    <w:multiLevelType w:val="hybridMultilevel"/>
    <w:tmpl w:val="2E22FBB6"/>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94"/>
    <w:multiLevelType w:val="hybridMultilevel"/>
    <w:tmpl w:val="77485850"/>
    <w:lvl w:ilvl="0" w:tplc="FFFFFFFF">
      <w:start w:val="1"/>
      <w:numFmt w:val="bullet"/>
      <w:lvlText w:val="и"/>
      <w:lvlJc w:val="left"/>
    </w:lvl>
    <w:lvl w:ilvl="1" w:tplc="FFFFFFFF">
      <w:start w:val="1"/>
      <w:numFmt w:val="bullet"/>
      <w:lvlText w:val="\endash "/>
      <w:lvlJc w:val="left"/>
    </w:lvl>
    <w:lvl w:ilvl="2" w:tplc="FFFFFFFF">
      <w:start w:val="1"/>
      <w:numFmt w:val="bullet"/>
      <w:lvlText w:val="\endash "/>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96"/>
    <w:multiLevelType w:val="hybridMultilevel"/>
    <w:tmpl w:val="4FA0D2E2"/>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99"/>
    <w:multiLevelType w:val="hybridMultilevel"/>
    <w:tmpl w:val="3F7F5DD8"/>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9A"/>
    <w:multiLevelType w:val="hybridMultilevel"/>
    <w:tmpl w:val="2AE05A34"/>
    <w:lvl w:ilvl="0" w:tplc="FFFFFFFF">
      <w:start w:val="1"/>
      <w:numFmt w:val="bullet"/>
      <w:lvlText w:val="в"/>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9B"/>
    <w:multiLevelType w:val="hybridMultilevel"/>
    <w:tmpl w:val="32794FF6"/>
    <w:lvl w:ilvl="0" w:tplc="FFFFFFFF">
      <w:start w:val="1"/>
      <w:numFmt w:val="bullet"/>
      <w:lvlText w:val="в"/>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9C"/>
    <w:multiLevelType w:val="hybridMultilevel"/>
    <w:tmpl w:val="5454945E"/>
    <w:lvl w:ilvl="0" w:tplc="FFFFFFFF">
      <w:start w:val="1"/>
      <w:numFmt w:val="bullet"/>
      <w:lvlText w:val="и"/>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9D"/>
    <w:multiLevelType w:val="hybridMultilevel"/>
    <w:tmpl w:val="4DEFDFA0"/>
    <w:lvl w:ilvl="0" w:tplc="FFFFFFFF">
      <w:start w:val="1"/>
      <w:numFmt w:val="bullet"/>
      <w:lvlText w:val="в"/>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9F"/>
    <w:multiLevelType w:val="hybridMultilevel"/>
    <w:tmpl w:val="135B8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A0"/>
    <w:multiLevelType w:val="hybridMultilevel"/>
    <w:tmpl w:val="094927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A1"/>
    <w:multiLevelType w:val="hybridMultilevel"/>
    <w:tmpl w:val="0DCDF8F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A2"/>
    <w:multiLevelType w:val="hybridMultilevel"/>
    <w:tmpl w:val="52D7B104"/>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A3"/>
    <w:multiLevelType w:val="hybridMultilevel"/>
    <w:tmpl w:val="2E8A63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A4"/>
    <w:multiLevelType w:val="hybridMultilevel"/>
    <w:tmpl w:val="24E604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AD"/>
    <w:multiLevelType w:val="hybridMultilevel"/>
    <w:tmpl w:val="3E6400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AE"/>
    <w:multiLevelType w:val="hybridMultilevel"/>
    <w:tmpl w:val="14217E22"/>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B1"/>
    <w:multiLevelType w:val="hybridMultilevel"/>
    <w:tmpl w:val="424479DA"/>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00000B2"/>
    <w:multiLevelType w:val="hybridMultilevel"/>
    <w:tmpl w:val="1A9A9E6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000000B3"/>
    <w:multiLevelType w:val="hybridMultilevel"/>
    <w:tmpl w:val="475E256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nsid w:val="000000B4"/>
    <w:multiLevelType w:val="hybridMultilevel"/>
    <w:tmpl w:val="368DB37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nsid w:val="000000B5"/>
    <w:multiLevelType w:val="hybridMultilevel"/>
    <w:tmpl w:val="6A3B714C"/>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nsid w:val="000000B6"/>
    <w:multiLevelType w:val="hybridMultilevel"/>
    <w:tmpl w:val="327B517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nsid w:val="20F92E42"/>
    <w:multiLevelType w:val="multilevel"/>
    <w:tmpl w:val="8F369C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FFB3D3E"/>
    <w:multiLevelType w:val="multilevel"/>
    <w:tmpl w:val="43A21B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4"/>
  </w:num>
  <w:num w:numId="65">
    <w:abstractNumId w:val="6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EDD"/>
    <w:rsid w:val="00017C9D"/>
    <w:rsid w:val="000A11D0"/>
    <w:rsid w:val="000A4A7D"/>
    <w:rsid w:val="000C2A7C"/>
    <w:rsid w:val="000E391F"/>
    <w:rsid w:val="00180609"/>
    <w:rsid w:val="001817AC"/>
    <w:rsid w:val="00187C48"/>
    <w:rsid w:val="001A1B5D"/>
    <w:rsid w:val="0027265F"/>
    <w:rsid w:val="00336187"/>
    <w:rsid w:val="003A7799"/>
    <w:rsid w:val="004B70A3"/>
    <w:rsid w:val="004E4EBC"/>
    <w:rsid w:val="00517E65"/>
    <w:rsid w:val="00523F8B"/>
    <w:rsid w:val="00531DF4"/>
    <w:rsid w:val="00584627"/>
    <w:rsid w:val="0060435B"/>
    <w:rsid w:val="006368E7"/>
    <w:rsid w:val="006B20B3"/>
    <w:rsid w:val="006C6295"/>
    <w:rsid w:val="00713199"/>
    <w:rsid w:val="00741102"/>
    <w:rsid w:val="0080448C"/>
    <w:rsid w:val="00832A82"/>
    <w:rsid w:val="008727F1"/>
    <w:rsid w:val="008777C9"/>
    <w:rsid w:val="0091454E"/>
    <w:rsid w:val="0097557A"/>
    <w:rsid w:val="00983B78"/>
    <w:rsid w:val="0098612E"/>
    <w:rsid w:val="009D1C82"/>
    <w:rsid w:val="009E5ABC"/>
    <w:rsid w:val="00A66210"/>
    <w:rsid w:val="00A73FF7"/>
    <w:rsid w:val="00A8060E"/>
    <w:rsid w:val="00A96FBB"/>
    <w:rsid w:val="00AA2D05"/>
    <w:rsid w:val="00AC3561"/>
    <w:rsid w:val="00B248C5"/>
    <w:rsid w:val="00B75726"/>
    <w:rsid w:val="00C2229C"/>
    <w:rsid w:val="00D029A3"/>
    <w:rsid w:val="00D16F91"/>
    <w:rsid w:val="00D65F93"/>
    <w:rsid w:val="00DB3F42"/>
    <w:rsid w:val="00DE1CED"/>
    <w:rsid w:val="00DE4EDD"/>
    <w:rsid w:val="00E00094"/>
    <w:rsid w:val="00EC0668"/>
    <w:rsid w:val="00ED2233"/>
    <w:rsid w:val="00EF2279"/>
    <w:rsid w:val="00FC41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ABC"/>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9E5ABC"/>
    <w:rPr>
      <w:rFonts w:ascii="Times New Roman" w:eastAsia="Times New Roman" w:hAnsi="Times New Roman" w:cs="Times New Roman"/>
    </w:rPr>
  </w:style>
  <w:style w:type="paragraph" w:styleId="a4">
    <w:name w:val="No Spacing"/>
    <w:link w:val="a3"/>
    <w:uiPriority w:val="1"/>
    <w:qFormat/>
    <w:rsid w:val="009E5ABC"/>
    <w:pPr>
      <w:spacing w:after="0" w:line="240" w:lineRule="auto"/>
    </w:pPr>
    <w:rPr>
      <w:rFonts w:ascii="Times New Roman" w:eastAsia="Times New Roman" w:hAnsi="Times New Roman" w:cs="Times New Roman"/>
    </w:rPr>
  </w:style>
  <w:style w:type="table" w:styleId="a5">
    <w:name w:val="Table Grid"/>
    <w:basedOn w:val="a1"/>
    <w:uiPriority w:val="59"/>
    <w:rsid w:val="009E5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009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header"/>
    <w:basedOn w:val="a"/>
    <w:link w:val="a7"/>
    <w:uiPriority w:val="99"/>
    <w:unhideWhenUsed/>
    <w:rsid w:val="00E00094"/>
    <w:pPr>
      <w:tabs>
        <w:tab w:val="center" w:pos="4677"/>
        <w:tab w:val="right" w:pos="9355"/>
      </w:tabs>
    </w:pPr>
  </w:style>
  <w:style w:type="character" w:customStyle="1" w:styleId="a7">
    <w:name w:val="Верхний колонтитул Знак"/>
    <w:basedOn w:val="a0"/>
    <w:link w:val="a6"/>
    <w:uiPriority w:val="99"/>
    <w:rsid w:val="00E00094"/>
    <w:rPr>
      <w:rFonts w:ascii="Calibri" w:eastAsia="Calibri" w:hAnsi="Calibri" w:cs="Arial"/>
      <w:sz w:val="20"/>
      <w:szCs w:val="20"/>
      <w:lang w:eastAsia="ru-RU"/>
    </w:rPr>
  </w:style>
  <w:style w:type="paragraph" w:styleId="a8">
    <w:name w:val="footer"/>
    <w:basedOn w:val="a"/>
    <w:link w:val="a9"/>
    <w:uiPriority w:val="99"/>
    <w:unhideWhenUsed/>
    <w:rsid w:val="00E00094"/>
    <w:pPr>
      <w:tabs>
        <w:tab w:val="center" w:pos="4677"/>
        <w:tab w:val="right" w:pos="9355"/>
      </w:tabs>
    </w:pPr>
  </w:style>
  <w:style w:type="character" w:customStyle="1" w:styleId="a9">
    <w:name w:val="Нижний колонтитул Знак"/>
    <w:basedOn w:val="a0"/>
    <w:link w:val="a8"/>
    <w:uiPriority w:val="99"/>
    <w:rsid w:val="00E00094"/>
    <w:rPr>
      <w:rFonts w:ascii="Calibri" w:eastAsia="Calibri" w:hAnsi="Calibri" w:cs="Arial"/>
      <w:sz w:val="20"/>
      <w:szCs w:val="20"/>
      <w:lang w:eastAsia="ru-RU"/>
    </w:rPr>
  </w:style>
  <w:style w:type="paragraph" w:styleId="aa">
    <w:name w:val="Balloon Text"/>
    <w:basedOn w:val="a"/>
    <w:link w:val="ab"/>
    <w:uiPriority w:val="99"/>
    <w:semiHidden/>
    <w:unhideWhenUsed/>
    <w:rsid w:val="000E391F"/>
    <w:rPr>
      <w:rFonts w:ascii="Tahoma" w:hAnsi="Tahoma" w:cs="Tahoma"/>
      <w:sz w:val="16"/>
      <w:szCs w:val="16"/>
    </w:rPr>
  </w:style>
  <w:style w:type="character" w:customStyle="1" w:styleId="ab">
    <w:name w:val="Текст выноски Знак"/>
    <w:basedOn w:val="a0"/>
    <w:link w:val="aa"/>
    <w:uiPriority w:val="99"/>
    <w:semiHidden/>
    <w:rsid w:val="000E391F"/>
    <w:rPr>
      <w:rFonts w:ascii="Tahoma" w:eastAsia="Calibri" w:hAnsi="Tahoma" w:cs="Tahoma"/>
      <w:sz w:val="16"/>
      <w:szCs w:val="16"/>
      <w:lang w:eastAsia="ru-RU"/>
    </w:rPr>
  </w:style>
  <w:style w:type="numbering" w:customStyle="1" w:styleId="1">
    <w:name w:val="Нет списка1"/>
    <w:next w:val="a2"/>
    <w:uiPriority w:val="99"/>
    <w:semiHidden/>
    <w:unhideWhenUsed/>
    <w:rsid w:val="0097557A"/>
  </w:style>
  <w:style w:type="character" w:customStyle="1" w:styleId="10">
    <w:name w:val="Гиперссылка1"/>
    <w:basedOn w:val="a0"/>
    <w:uiPriority w:val="99"/>
    <w:unhideWhenUsed/>
    <w:rsid w:val="0097557A"/>
    <w:rPr>
      <w:color w:val="0563C1"/>
      <w:u w:val="single"/>
    </w:rPr>
  </w:style>
  <w:style w:type="table" w:customStyle="1" w:styleId="11">
    <w:name w:val="Сетка таблицы1"/>
    <w:basedOn w:val="a1"/>
    <w:next w:val="a5"/>
    <w:uiPriority w:val="59"/>
    <w:rsid w:val="0097557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semiHidden/>
    <w:unhideWhenUsed/>
    <w:rsid w:val="0097557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ABC"/>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9E5ABC"/>
    <w:rPr>
      <w:rFonts w:ascii="Times New Roman" w:eastAsia="Times New Roman" w:hAnsi="Times New Roman" w:cs="Times New Roman"/>
    </w:rPr>
  </w:style>
  <w:style w:type="paragraph" w:styleId="a4">
    <w:name w:val="No Spacing"/>
    <w:link w:val="a3"/>
    <w:uiPriority w:val="1"/>
    <w:qFormat/>
    <w:rsid w:val="009E5ABC"/>
    <w:pPr>
      <w:spacing w:after="0" w:line="240" w:lineRule="auto"/>
    </w:pPr>
    <w:rPr>
      <w:rFonts w:ascii="Times New Roman" w:eastAsia="Times New Roman" w:hAnsi="Times New Roman" w:cs="Times New Roman"/>
    </w:rPr>
  </w:style>
  <w:style w:type="table" w:styleId="a5">
    <w:name w:val="Table Grid"/>
    <w:basedOn w:val="a1"/>
    <w:uiPriority w:val="59"/>
    <w:rsid w:val="009E5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009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6">
    <w:name w:val="header"/>
    <w:basedOn w:val="a"/>
    <w:link w:val="a7"/>
    <w:uiPriority w:val="99"/>
    <w:unhideWhenUsed/>
    <w:rsid w:val="00E00094"/>
    <w:pPr>
      <w:tabs>
        <w:tab w:val="center" w:pos="4677"/>
        <w:tab w:val="right" w:pos="9355"/>
      </w:tabs>
    </w:pPr>
  </w:style>
  <w:style w:type="character" w:customStyle="1" w:styleId="a7">
    <w:name w:val="Верхний колонтитул Знак"/>
    <w:basedOn w:val="a0"/>
    <w:link w:val="a6"/>
    <w:uiPriority w:val="99"/>
    <w:rsid w:val="00E00094"/>
    <w:rPr>
      <w:rFonts w:ascii="Calibri" w:eastAsia="Calibri" w:hAnsi="Calibri" w:cs="Arial"/>
      <w:sz w:val="20"/>
      <w:szCs w:val="20"/>
      <w:lang w:eastAsia="ru-RU"/>
    </w:rPr>
  </w:style>
  <w:style w:type="paragraph" w:styleId="a8">
    <w:name w:val="footer"/>
    <w:basedOn w:val="a"/>
    <w:link w:val="a9"/>
    <w:uiPriority w:val="99"/>
    <w:unhideWhenUsed/>
    <w:rsid w:val="00E00094"/>
    <w:pPr>
      <w:tabs>
        <w:tab w:val="center" w:pos="4677"/>
        <w:tab w:val="right" w:pos="9355"/>
      </w:tabs>
    </w:pPr>
  </w:style>
  <w:style w:type="character" w:customStyle="1" w:styleId="a9">
    <w:name w:val="Нижний колонтитул Знак"/>
    <w:basedOn w:val="a0"/>
    <w:link w:val="a8"/>
    <w:uiPriority w:val="99"/>
    <w:rsid w:val="00E00094"/>
    <w:rPr>
      <w:rFonts w:ascii="Calibri" w:eastAsia="Calibri" w:hAnsi="Calibri" w:cs="Arial"/>
      <w:sz w:val="20"/>
      <w:szCs w:val="20"/>
      <w:lang w:eastAsia="ru-RU"/>
    </w:rPr>
  </w:style>
  <w:style w:type="paragraph" w:styleId="aa">
    <w:name w:val="Balloon Text"/>
    <w:basedOn w:val="a"/>
    <w:link w:val="ab"/>
    <w:uiPriority w:val="99"/>
    <w:semiHidden/>
    <w:unhideWhenUsed/>
    <w:rsid w:val="000E391F"/>
    <w:rPr>
      <w:rFonts w:ascii="Tahoma" w:hAnsi="Tahoma" w:cs="Tahoma"/>
      <w:sz w:val="16"/>
      <w:szCs w:val="16"/>
    </w:rPr>
  </w:style>
  <w:style w:type="character" w:customStyle="1" w:styleId="ab">
    <w:name w:val="Текст выноски Знак"/>
    <w:basedOn w:val="a0"/>
    <w:link w:val="aa"/>
    <w:uiPriority w:val="99"/>
    <w:semiHidden/>
    <w:rsid w:val="000E391F"/>
    <w:rPr>
      <w:rFonts w:ascii="Tahoma" w:eastAsia="Calibri" w:hAnsi="Tahoma" w:cs="Tahoma"/>
      <w:sz w:val="16"/>
      <w:szCs w:val="16"/>
      <w:lang w:eastAsia="ru-RU"/>
    </w:rPr>
  </w:style>
  <w:style w:type="numbering" w:customStyle="1" w:styleId="1">
    <w:name w:val="Нет списка1"/>
    <w:next w:val="a2"/>
    <w:uiPriority w:val="99"/>
    <w:semiHidden/>
    <w:unhideWhenUsed/>
    <w:rsid w:val="0097557A"/>
  </w:style>
  <w:style w:type="character" w:customStyle="1" w:styleId="10">
    <w:name w:val="Гиперссылка1"/>
    <w:basedOn w:val="a0"/>
    <w:uiPriority w:val="99"/>
    <w:unhideWhenUsed/>
    <w:rsid w:val="0097557A"/>
    <w:rPr>
      <w:color w:val="0563C1"/>
      <w:u w:val="single"/>
    </w:rPr>
  </w:style>
  <w:style w:type="table" w:customStyle="1" w:styleId="11">
    <w:name w:val="Сетка таблицы1"/>
    <w:basedOn w:val="a1"/>
    <w:next w:val="a5"/>
    <w:uiPriority w:val="59"/>
    <w:rsid w:val="0097557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semiHidden/>
    <w:unhideWhenUsed/>
    <w:rsid w:val="009755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04509">
      <w:bodyDiv w:val="1"/>
      <w:marLeft w:val="0"/>
      <w:marRight w:val="0"/>
      <w:marTop w:val="0"/>
      <w:marBottom w:val="0"/>
      <w:divBdr>
        <w:top w:val="none" w:sz="0" w:space="0" w:color="auto"/>
        <w:left w:val="none" w:sz="0" w:space="0" w:color="auto"/>
        <w:bottom w:val="none" w:sz="0" w:space="0" w:color="auto"/>
        <w:right w:val="none" w:sz="0" w:space="0" w:color="auto"/>
      </w:divBdr>
      <w:divsChild>
        <w:div w:id="136996277">
          <w:marLeft w:val="0"/>
          <w:marRight w:val="0"/>
          <w:marTop w:val="0"/>
          <w:marBottom w:val="0"/>
          <w:divBdr>
            <w:top w:val="none" w:sz="0" w:space="0" w:color="auto"/>
            <w:left w:val="none" w:sz="0" w:space="0" w:color="auto"/>
            <w:bottom w:val="none" w:sz="0" w:space="0" w:color="auto"/>
            <w:right w:val="none" w:sz="0" w:space="0" w:color="auto"/>
          </w:divBdr>
          <w:divsChild>
            <w:div w:id="234095176">
              <w:marLeft w:val="0"/>
              <w:marRight w:val="0"/>
              <w:marTop w:val="0"/>
              <w:marBottom w:val="0"/>
              <w:divBdr>
                <w:top w:val="none" w:sz="0" w:space="0" w:color="auto"/>
                <w:left w:val="none" w:sz="0" w:space="0" w:color="auto"/>
                <w:bottom w:val="none" w:sz="0" w:space="0" w:color="auto"/>
                <w:right w:val="none" w:sz="0" w:space="0" w:color="auto"/>
              </w:divBdr>
              <w:divsChild>
                <w:div w:id="764039574">
                  <w:marLeft w:val="0"/>
                  <w:marRight w:val="0"/>
                  <w:marTop w:val="0"/>
                  <w:marBottom w:val="0"/>
                  <w:divBdr>
                    <w:top w:val="none" w:sz="0" w:space="0" w:color="auto"/>
                    <w:left w:val="none" w:sz="0" w:space="0" w:color="auto"/>
                    <w:bottom w:val="none" w:sz="0" w:space="0" w:color="auto"/>
                    <w:right w:val="none" w:sz="0" w:space="0" w:color="auto"/>
                  </w:divBdr>
                  <w:divsChild>
                    <w:div w:id="1960794436">
                      <w:marLeft w:val="0"/>
                      <w:marRight w:val="0"/>
                      <w:marTop w:val="0"/>
                      <w:marBottom w:val="0"/>
                      <w:divBdr>
                        <w:top w:val="none" w:sz="0" w:space="0" w:color="auto"/>
                        <w:left w:val="none" w:sz="0" w:space="0" w:color="auto"/>
                        <w:bottom w:val="none" w:sz="0" w:space="0" w:color="auto"/>
                        <w:right w:val="none" w:sz="0" w:space="0" w:color="auto"/>
                      </w:divBdr>
                      <w:divsChild>
                        <w:div w:id="763497326">
                          <w:marLeft w:val="0"/>
                          <w:marRight w:val="0"/>
                          <w:marTop w:val="0"/>
                          <w:marBottom w:val="0"/>
                          <w:divBdr>
                            <w:top w:val="none" w:sz="0" w:space="0" w:color="auto"/>
                            <w:left w:val="none" w:sz="0" w:space="0" w:color="auto"/>
                            <w:bottom w:val="none" w:sz="0" w:space="0" w:color="auto"/>
                            <w:right w:val="none" w:sz="0" w:space="0" w:color="auto"/>
                          </w:divBdr>
                          <w:divsChild>
                            <w:div w:id="925188862">
                              <w:marLeft w:val="0"/>
                              <w:marRight w:val="0"/>
                              <w:marTop w:val="0"/>
                              <w:marBottom w:val="0"/>
                              <w:divBdr>
                                <w:top w:val="none" w:sz="0" w:space="0" w:color="auto"/>
                                <w:left w:val="none" w:sz="0" w:space="0" w:color="auto"/>
                                <w:bottom w:val="none" w:sz="0" w:space="0" w:color="auto"/>
                                <w:right w:val="none" w:sz="0" w:space="0" w:color="auto"/>
                              </w:divBdr>
                              <w:divsChild>
                                <w:div w:id="169488996">
                                  <w:marLeft w:val="0"/>
                                  <w:marRight w:val="0"/>
                                  <w:marTop w:val="0"/>
                                  <w:marBottom w:val="0"/>
                                  <w:divBdr>
                                    <w:top w:val="none" w:sz="0" w:space="0" w:color="auto"/>
                                    <w:left w:val="none" w:sz="0" w:space="0" w:color="auto"/>
                                    <w:bottom w:val="none" w:sz="0" w:space="0" w:color="auto"/>
                                    <w:right w:val="none" w:sz="0" w:space="0" w:color="auto"/>
                                  </w:divBdr>
                                  <w:divsChild>
                                    <w:div w:id="2117097855">
                                      <w:marLeft w:val="0"/>
                                      <w:marRight w:val="0"/>
                                      <w:marTop w:val="0"/>
                                      <w:marBottom w:val="0"/>
                                      <w:divBdr>
                                        <w:top w:val="none" w:sz="0" w:space="0" w:color="auto"/>
                                        <w:left w:val="none" w:sz="0" w:space="0" w:color="auto"/>
                                        <w:bottom w:val="none" w:sz="0" w:space="0" w:color="auto"/>
                                        <w:right w:val="none" w:sz="0" w:space="0" w:color="auto"/>
                                      </w:divBdr>
                                      <w:divsChild>
                                        <w:div w:id="200435319">
                                          <w:marLeft w:val="0"/>
                                          <w:marRight w:val="0"/>
                                          <w:marTop w:val="0"/>
                                          <w:marBottom w:val="0"/>
                                          <w:divBdr>
                                            <w:top w:val="none" w:sz="0" w:space="0" w:color="auto"/>
                                            <w:left w:val="none" w:sz="0" w:space="0" w:color="auto"/>
                                            <w:bottom w:val="none" w:sz="0" w:space="0" w:color="auto"/>
                                            <w:right w:val="none" w:sz="0" w:space="0" w:color="auto"/>
                                          </w:divBdr>
                                          <w:divsChild>
                                            <w:div w:id="656763728">
                                              <w:marLeft w:val="0"/>
                                              <w:marRight w:val="0"/>
                                              <w:marTop w:val="0"/>
                                              <w:marBottom w:val="0"/>
                                              <w:divBdr>
                                                <w:top w:val="none" w:sz="0" w:space="0" w:color="auto"/>
                                                <w:left w:val="none" w:sz="0" w:space="0" w:color="auto"/>
                                                <w:bottom w:val="none" w:sz="0" w:space="0" w:color="auto"/>
                                                <w:right w:val="none" w:sz="0" w:space="0" w:color="auto"/>
                                              </w:divBdr>
                                              <w:divsChild>
                                                <w:div w:id="1980961631">
                                                  <w:marLeft w:val="0"/>
                                                  <w:marRight w:val="0"/>
                                                  <w:marTop w:val="0"/>
                                                  <w:marBottom w:val="0"/>
                                                  <w:divBdr>
                                                    <w:top w:val="none" w:sz="0" w:space="0" w:color="auto"/>
                                                    <w:left w:val="none" w:sz="0" w:space="0" w:color="auto"/>
                                                    <w:bottom w:val="none" w:sz="0" w:space="0" w:color="auto"/>
                                                    <w:right w:val="none" w:sz="0" w:space="0" w:color="auto"/>
                                                  </w:divBdr>
                                                  <w:divsChild>
                                                    <w:div w:id="561211302">
                                                      <w:marLeft w:val="0"/>
                                                      <w:marRight w:val="0"/>
                                                      <w:marTop w:val="0"/>
                                                      <w:marBottom w:val="0"/>
                                                      <w:divBdr>
                                                        <w:top w:val="none" w:sz="0" w:space="0" w:color="auto"/>
                                                        <w:left w:val="none" w:sz="0" w:space="0" w:color="auto"/>
                                                        <w:bottom w:val="none" w:sz="0" w:space="0" w:color="auto"/>
                                                        <w:right w:val="none" w:sz="0" w:space="0" w:color="auto"/>
                                                      </w:divBdr>
                                                      <w:divsChild>
                                                        <w:div w:id="852912046">
                                                          <w:marLeft w:val="0"/>
                                                          <w:marRight w:val="0"/>
                                                          <w:marTop w:val="0"/>
                                                          <w:marBottom w:val="0"/>
                                                          <w:divBdr>
                                                            <w:top w:val="none" w:sz="0" w:space="0" w:color="auto"/>
                                                            <w:left w:val="none" w:sz="0" w:space="0" w:color="auto"/>
                                                            <w:bottom w:val="none" w:sz="0" w:space="0" w:color="auto"/>
                                                            <w:right w:val="none" w:sz="0" w:space="0" w:color="auto"/>
                                                          </w:divBdr>
                                                          <w:divsChild>
                                                            <w:div w:id="172696019">
                                                              <w:marLeft w:val="0"/>
                                                              <w:marRight w:val="0"/>
                                                              <w:marTop w:val="0"/>
                                                              <w:marBottom w:val="0"/>
                                                              <w:divBdr>
                                                                <w:top w:val="none" w:sz="0" w:space="0" w:color="auto"/>
                                                                <w:left w:val="none" w:sz="0" w:space="0" w:color="auto"/>
                                                                <w:bottom w:val="none" w:sz="0" w:space="0" w:color="auto"/>
                                                                <w:right w:val="none" w:sz="0" w:space="0" w:color="auto"/>
                                                              </w:divBdr>
                                                              <w:divsChild>
                                                                <w:div w:id="1585795578">
                                                                  <w:marLeft w:val="0"/>
                                                                  <w:marRight w:val="0"/>
                                                                  <w:marTop w:val="0"/>
                                                                  <w:marBottom w:val="0"/>
                                                                  <w:divBdr>
                                                                    <w:top w:val="none" w:sz="0" w:space="0" w:color="auto"/>
                                                                    <w:left w:val="none" w:sz="0" w:space="0" w:color="auto"/>
                                                                    <w:bottom w:val="none" w:sz="0" w:space="0" w:color="auto"/>
                                                                    <w:right w:val="none" w:sz="0" w:space="0" w:color="auto"/>
                                                                  </w:divBdr>
                                                                  <w:divsChild>
                                                                    <w:div w:id="334498479">
                                                                      <w:marLeft w:val="0"/>
                                                                      <w:marRight w:val="0"/>
                                                                      <w:marTop w:val="0"/>
                                                                      <w:marBottom w:val="360"/>
                                                                      <w:divBdr>
                                                                        <w:top w:val="none" w:sz="0" w:space="0" w:color="auto"/>
                                                                        <w:left w:val="none" w:sz="0" w:space="0" w:color="auto"/>
                                                                        <w:bottom w:val="none" w:sz="0" w:space="0" w:color="auto"/>
                                                                        <w:right w:val="none" w:sz="0" w:space="0" w:color="auto"/>
                                                                      </w:divBdr>
                                                                      <w:divsChild>
                                                                        <w:div w:id="1686133984">
                                                                          <w:marLeft w:val="0"/>
                                                                          <w:marRight w:val="0"/>
                                                                          <w:marTop w:val="0"/>
                                                                          <w:marBottom w:val="0"/>
                                                                          <w:divBdr>
                                                                            <w:top w:val="none" w:sz="0" w:space="0" w:color="auto"/>
                                                                            <w:left w:val="none" w:sz="0" w:space="0" w:color="auto"/>
                                                                            <w:bottom w:val="none" w:sz="0" w:space="0" w:color="auto"/>
                                                                            <w:right w:val="none" w:sz="0" w:space="0" w:color="auto"/>
                                                                          </w:divBdr>
                                                                          <w:divsChild>
                                                                            <w:div w:id="1751778527">
                                                                              <w:marLeft w:val="0"/>
                                                                              <w:marRight w:val="0"/>
                                                                              <w:marTop w:val="0"/>
                                                                              <w:marBottom w:val="0"/>
                                                                              <w:divBdr>
                                                                                <w:top w:val="none" w:sz="0" w:space="0" w:color="auto"/>
                                                                                <w:left w:val="none" w:sz="0" w:space="0" w:color="auto"/>
                                                                                <w:bottom w:val="none" w:sz="0" w:space="0" w:color="auto"/>
                                                                                <w:right w:val="none" w:sz="0" w:space="0" w:color="auto"/>
                                                                              </w:divBdr>
                                                                              <w:divsChild>
                                                                                <w:div w:id="686755714">
                                                                                  <w:marLeft w:val="0"/>
                                                                                  <w:marRight w:val="0"/>
                                                                                  <w:marTop w:val="0"/>
                                                                                  <w:marBottom w:val="0"/>
                                                                                  <w:divBdr>
                                                                                    <w:top w:val="none" w:sz="0" w:space="0" w:color="auto"/>
                                                                                    <w:left w:val="none" w:sz="0" w:space="0" w:color="auto"/>
                                                                                    <w:bottom w:val="none" w:sz="0" w:space="0" w:color="auto"/>
                                                                                    <w:right w:val="none" w:sz="0" w:space="0" w:color="auto"/>
                                                                                  </w:divBdr>
                                                                                  <w:divsChild>
                                                                                    <w:div w:id="1718551440">
                                                                                      <w:marLeft w:val="0"/>
                                                                                      <w:marRight w:val="0"/>
                                                                                      <w:marTop w:val="0"/>
                                                                                      <w:marBottom w:val="0"/>
                                                                                      <w:divBdr>
                                                                                        <w:top w:val="none" w:sz="0" w:space="0" w:color="auto"/>
                                                                                        <w:left w:val="none" w:sz="0" w:space="0" w:color="auto"/>
                                                                                        <w:bottom w:val="none" w:sz="0" w:space="0" w:color="auto"/>
                                                                                        <w:right w:val="none" w:sz="0" w:space="0" w:color="auto"/>
                                                                                      </w:divBdr>
                                                                                      <w:divsChild>
                                                                                        <w:div w:id="666402087">
                                                                                          <w:marLeft w:val="0"/>
                                                                                          <w:marRight w:val="0"/>
                                                                                          <w:marTop w:val="0"/>
                                                                                          <w:marBottom w:val="0"/>
                                                                                          <w:divBdr>
                                                                                            <w:top w:val="none" w:sz="0" w:space="0" w:color="auto"/>
                                                                                            <w:left w:val="none" w:sz="0" w:space="0" w:color="auto"/>
                                                                                            <w:bottom w:val="none" w:sz="0" w:space="0" w:color="auto"/>
                                                                                            <w:right w:val="none" w:sz="0" w:space="0" w:color="auto"/>
                                                                                          </w:divBdr>
                                                                                          <w:divsChild>
                                                                                            <w:div w:id="1688562336">
                                                                                              <w:marLeft w:val="0"/>
                                                                                              <w:marRight w:val="0"/>
                                                                                              <w:marTop w:val="0"/>
                                                                                              <w:marBottom w:val="360"/>
                                                                                              <w:divBdr>
                                                                                                <w:top w:val="none" w:sz="0" w:space="0" w:color="auto"/>
                                                                                                <w:left w:val="none" w:sz="0" w:space="0" w:color="auto"/>
                                                                                                <w:bottom w:val="none" w:sz="0" w:space="0" w:color="auto"/>
                                                                                                <w:right w:val="none" w:sz="0" w:space="0" w:color="auto"/>
                                                                                              </w:divBdr>
                                                                                              <w:divsChild>
                                                                                                <w:div w:id="1469127868">
                                                                                                  <w:marLeft w:val="0"/>
                                                                                                  <w:marRight w:val="0"/>
                                                                                                  <w:marTop w:val="0"/>
                                                                                                  <w:marBottom w:val="0"/>
                                                                                                  <w:divBdr>
                                                                                                    <w:top w:val="none" w:sz="0" w:space="0" w:color="auto"/>
                                                                                                    <w:left w:val="none" w:sz="0" w:space="0" w:color="auto"/>
                                                                                                    <w:bottom w:val="none" w:sz="0" w:space="0" w:color="auto"/>
                                                                                                    <w:right w:val="none" w:sz="0" w:space="0" w:color="auto"/>
                                                                                                  </w:divBdr>
                                                                                                  <w:divsChild>
                                                                                                    <w:div w:id="1100489676">
                                                                                                      <w:marLeft w:val="0"/>
                                                                                                      <w:marRight w:val="0"/>
                                                                                                      <w:marTop w:val="0"/>
                                                                                                      <w:marBottom w:val="0"/>
                                                                                                      <w:divBdr>
                                                                                                        <w:top w:val="none" w:sz="0" w:space="0" w:color="auto"/>
                                                                                                        <w:left w:val="none" w:sz="0" w:space="0" w:color="auto"/>
                                                                                                        <w:bottom w:val="none" w:sz="0" w:space="0" w:color="auto"/>
                                                                                                        <w:right w:val="none" w:sz="0" w:space="0" w:color="auto"/>
                                                                                                      </w:divBdr>
                                                                                                      <w:divsChild>
                                                                                                        <w:div w:id="1435907578">
                                                                                                          <w:marLeft w:val="0"/>
                                                                                                          <w:marRight w:val="0"/>
                                                                                                          <w:marTop w:val="0"/>
                                                                                                          <w:marBottom w:val="0"/>
                                                                                                          <w:divBdr>
                                                                                                            <w:top w:val="none" w:sz="0" w:space="0" w:color="auto"/>
                                                                                                            <w:left w:val="none" w:sz="0" w:space="0" w:color="auto"/>
                                                                                                            <w:bottom w:val="none" w:sz="0" w:space="0" w:color="auto"/>
                                                                                                            <w:right w:val="none" w:sz="0" w:space="0" w:color="auto"/>
                                                                                                          </w:divBdr>
                                                                                                          <w:divsChild>
                                                                                                            <w:div w:id="181744989">
                                                                                                              <w:marLeft w:val="0"/>
                                                                                                              <w:marRight w:val="0"/>
                                                                                                              <w:marTop w:val="0"/>
                                                                                                              <w:marBottom w:val="0"/>
                                                                                                              <w:divBdr>
                                                                                                                <w:top w:val="none" w:sz="0" w:space="0" w:color="auto"/>
                                                                                                                <w:left w:val="none" w:sz="0" w:space="0" w:color="auto"/>
                                                                                                                <w:bottom w:val="none" w:sz="0" w:space="0" w:color="auto"/>
                                                                                                                <w:right w:val="none" w:sz="0" w:space="0" w:color="auto"/>
                                                                                                              </w:divBdr>
                                                                                                              <w:divsChild>
                                                                                                                <w:div w:id="11770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844748">
      <w:bodyDiv w:val="1"/>
      <w:marLeft w:val="0"/>
      <w:marRight w:val="0"/>
      <w:marTop w:val="0"/>
      <w:marBottom w:val="0"/>
      <w:divBdr>
        <w:top w:val="none" w:sz="0" w:space="0" w:color="auto"/>
        <w:left w:val="none" w:sz="0" w:space="0" w:color="auto"/>
        <w:bottom w:val="none" w:sz="0" w:space="0" w:color="auto"/>
        <w:right w:val="none" w:sz="0" w:space="0" w:color="auto"/>
      </w:divBdr>
    </w:div>
    <w:div w:id="1186597595">
      <w:bodyDiv w:val="1"/>
      <w:marLeft w:val="0"/>
      <w:marRight w:val="0"/>
      <w:marTop w:val="0"/>
      <w:marBottom w:val="0"/>
      <w:divBdr>
        <w:top w:val="none" w:sz="0" w:space="0" w:color="auto"/>
        <w:left w:val="none" w:sz="0" w:space="0" w:color="auto"/>
        <w:bottom w:val="none" w:sz="0" w:space="0" w:color="auto"/>
        <w:right w:val="none" w:sz="0" w:space="0" w:color="auto"/>
      </w:divBdr>
    </w:div>
    <w:div w:id="1271475449">
      <w:bodyDiv w:val="1"/>
      <w:marLeft w:val="0"/>
      <w:marRight w:val="0"/>
      <w:marTop w:val="0"/>
      <w:marBottom w:val="0"/>
      <w:divBdr>
        <w:top w:val="none" w:sz="0" w:space="0" w:color="auto"/>
        <w:left w:val="none" w:sz="0" w:space="0" w:color="auto"/>
        <w:bottom w:val="none" w:sz="0" w:space="0" w:color="auto"/>
        <w:right w:val="none" w:sz="0" w:space="0" w:color="auto"/>
      </w:divBdr>
      <w:divsChild>
        <w:div w:id="1250113862">
          <w:marLeft w:val="0"/>
          <w:marRight w:val="0"/>
          <w:marTop w:val="0"/>
          <w:marBottom w:val="0"/>
          <w:divBdr>
            <w:top w:val="none" w:sz="0" w:space="0" w:color="auto"/>
            <w:left w:val="none" w:sz="0" w:space="0" w:color="auto"/>
            <w:bottom w:val="none" w:sz="0" w:space="0" w:color="auto"/>
            <w:right w:val="none" w:sz="0" w:space="0" w:color="auto"/>
          </w:divBdr>
          <w:divsChild>
            <w:div w:id="426076880">
              <w:marLeft w:val="0"/>
              <w:marRight w:val="0"/>
              <w:marTop w:val="0"/>
              <w:marBottom w:val="0"/>
              <w:divBdr>
                <w:top w:val="none" w:sz="0" w:space="0" w:color="auto"/>
                <w:left w:val="none" w:sz="0" w:space="0" w:color="auto"/>
                <w:bottom w:val="none" w:sz="0" w:space="0" w:color="auto"/>
                <w:right w:val="none" w:sz="0" w:space="0" w:color="auto"/>
              </w:divBdr>
              <w:divsChild>
                <w:div w:id="602029351">
                  <w:marLeft w:val="0"/>
                  <w:marRight w:val="0"/>
                  <w:marTop w:val="0"/>
                  <w:marBottom w:val="0"/>
                  <w:divBdr>
                    <w:top w:val="none" w:sz="0" w:space="0" w:color="auto"/>
                    <w:left w:val="none" w:sz="0" w:space="0" w:color="auto"/>
                    <w:bottom w:val="none" w:sz="0" w:space="0" w:color="auto"/>
                    <w:right w:val="none" w:sz="0" w:space="0" w:color="auto"/>
                  </w:divBdr>
                  <w:divsChild>
                    <w:div w:id="941915316">
                      <w:marLeft w:val="0"/>
                      <w:marRight w:val="0"/>
                      <w:marTop w:val="0"/>
                      <w:marBottom w:val="0"/>
                      <w:divBdr>
                        <w:top w:val="none" w:sz="0" w:space="0" w:color="auto"/>
                        <w:left w:val="none" w:sz="0" w:space="0" w:color="auto"/>
                        <w:bottom w:val="none" w:sz="0" w:space="0" w:color="auto"/>
                        <w:right w:val="none" w:sz="0" w:space="0" w:color="auto"/>
                      </w:divBdr>
                      <w:divsChild>
                        <w:div w:id="1755856355">
                          <w:marLeft w:val="0"/>
                          <w:marRight w:val="0"/>
                          <w:marTop w:val="0"/>
                          <w:marBottom w:val="0"/>
                          <w:divBdr>
                            <w:top w:val="none" w:sz="0" w:space="0" w:color="auto"/>
                            <w:left w:val="none" w:sz="0" w:space="0" w:color="auto"/>
                            <w:bottom w:val="none" w:sz="0" w:space="0" w:color="auto"/>
                            <w:right w:val="none" w:sz="0" w:space="0" w:color="auto"/>
                          </w:divBdr>
                          <w:divsChild>
                            <w:div w:id="2045135773">
                              <w:marLeft w:val="0"/>
                              <w:marRight w:val="0"/>
                              <w:marTop w:val="0"/>
                              <w:marBottom w:val="0"/>
                              <w:divBdr>
                                <w:top w:val="none" w:sz="0" w:space="0" w:color="auto"/>
                                <w:left w:val="none" w:sz="0" w:space="0" w:color="auto"/>
                                <w:bottom w:val="none" w:sz="0" w:space="0" w:color="auto"/>
                                <w:right w:val="none" w:sz="0" w:space="0" w:color="auto"/>
                              </w:divBdr>
                              <w:divsChild>
                                <w:div w:id="1413578033">
                                  <w:marLeft w:val="0"/>
                                  <w:marRight w:val="0"/>
                                  <w:marTop w:val="0"/>
                                  <w:marBottom w:val="0"/>
                                  <w:divBdr>
                                    <w:top w:val="none" w:sz="0" w:space="0" w:color="auto"/>
                                    <w:left w:val="none" w:sz="0" w:space="0" w:color="auto"/>
                                    <w:bottom w:val="none" w:sz="0" w:space="0" w:color="auto"/>
                                    <w:right w:val="none" w:sz="0" w:space="0" w:color="auto"/>
                                  </w:divBdr>
                                  <w:divsChild>
                                    <w:div w:id="314380638">
                                      <w:marLeft w:val="0"/>
                                      <w:marRight w:val="0"/>
                                      <w:marTop w:val="0"/>
                                      <w:marBottom w:val="0"/>
                                      <w:divBdr>
                                        <w:top w:val="none" w:sz="0" w:space="0" w:color="auto"/>
                                        <w:left w:val="none" w:sz="0" w:space="0" w:color="auto"/>
                                        <w:bottom w:val="none" w:sz="0" w:space="0" w:color="auto"/>
                                        <w:right w:val="none" w:sz="0" w:space="0" w:color="auto"/>
                                      </w:divBdr>
                                      <w:divsChild>
                                        <w:div w:id="2085106505">
                                          <w:marLeft w:val="0"/>
                                          <w:marRight w:val="0"/>
                                          <w:marTop w:val="0"/>
                                          <w:marBottom w:val="0"/>
                                          <w:divBdr>
                                            <w:top w:val="none" w:sz="0" w:space="0" w:color="auto"/>
                                            <w:left w:val="none" w:sz="0" w:space="0" w:color="auto"/>
                                            <w:bottom w:val="none" w:sz="0" w:space="0" w:color="auto"/>
                                            <w:right w:val="none" w:sz="0" w:space="0" w:color="auto"/>
                                          </w:divBdr>
                                          <w:divsChild>
                                            <w:div w:id="1765297497">
                                              <w:marLeft w:val="0"/>
                                              <w:marRight w:val="0"/>
                                              <w:marTop w:val="0"/>
                                              <w:marBottom w:val="0"/>
                                              <w:divBdr>
                                                <w:top w:val="none" w:sz="0" w:space="0" w:color="auto"/>
                                                <w:left w:val="none" w:sz="0" w:space="0" w:color="auto"/>
                                                <w:bottom w:val="none" w:sz="0" w:space="0" w:color="auto"/>
                                                <w:right w:val="none" w:sz="0" w:space="0" w:color="auto"/>
                                              </w:divBdr>
                                              <w:divsChild>
                                                <w:div w:id="327026788">
                                                  <w:marLeft w:val="0"/>
                                                  <w:marRight w:val="0"/>
                                                  <w:marTop w:val="0"/>
                                                  <w:marBottom w:val="0"/>
                                                  <w:divBdr>
                                                    <w:top w:val="none" w:sz="0" w:space="0" w:color="auto"/>
                                                    <w:left w:val="none" w:sz="0" w:space="0" w:color="auto"/>
                                                    <w:bottom w:val="none" w:sz="0" w:space="0" w:color="auto"/>
                                                    <w:right w:val="none" w:sz="0" w:space="0" w:color="auto"/>
                                                  </w:divBdr>
                                                  <w:divsChild>
                                                    <w:div w:id="1583029507">
                                                      <w:marLeft w:val="0"/>
                                                      <w:marRight w:val="0"/>
                                                      <w:marTop w:val="0"/>
                                                      <w:marBottom w:val="0"/>
                                                      <w:divBdr>
                                                        <w:top w:val="none" w:sz="0" w:space="0" w:color="auto"/>
                                                        <w:left w:val="none" w:sz="0" w:space="0" w:color="auto"/>
                                                        <w:bottom w:val="none" w:sz="0" w:space="0" w:color="auto"/>
                                                        <w:right w:val="none" w:sz="0" w:space="0" w:color="auto"/>
                                                      </w:divBdr>
                                                      <w:divsChild>
                                                        <w:div w:id="683870431">
                                                          <w:marLeft w:val="0"/>
                                                          <w:marRight w:val="0"/>
                                                          <w:marTop w:val="0"/>
                                                          <w:marBottom w:val="0"/>
                                                          <w:divBdr>
                                                            <w:top w:val="none" w:sz="0" w:space="0" w:color="auto"/>
                                                            <w:left w:val="none" w:sz="0" w:space="0" w:color="auto"/>
                                                            <w:bottom w:val="none" w:sz="0" w:space="0" w:color="auto"/>
                                                            <w:right w:val="none" w:sz="0" w:space="0" w:color="auto"/>
                                                          </w:divBdr>
                                                          <w:divsChild>
                                                            <w:div w:id="1180393950">
                                                              <w:marLeft w:val="0"/>
                                                              <w:marRight w:val="0"/>
                                                              <w:marTop w:val="0"/>
                                                              <w:marBottom w:val="0"/>
                                                              <w:divBdr>
                                                                <w:top w:val="none" w:sz="0" w:space="0" w:color="auto"/>
                                                                <w:left w:val="none" w:sz="0" w:space="0" w:color="auto"/>
                                                                <w:bottom w:val="none" w:sz="0" w:space="0" w:color="auto"/>
                                                                <w:right w:val="none" w:sz="0" w:space="0" w:color="auto"/>
                                                              </w:divBdr>
                                                              <w:divsChild>
                                                                <w:div w:id="521822960">
                                                                  <w:marLeft w:val="0"/>
                                                                  <w:marRight w:val="0"/>
                                                                  <w:marTop w:val="0"/>
                                                                  <w:marBottom w:val="0"/>
                                                                  <w:divBdr>
                                                                    <w:top w:val="none" w:sz="0" w:space="0" w:color="auto"/>
                                                                    <w:left w:val="none" w:sz="0" w:space="0" w:color="auto"/>
                                                                    <w:bottom w:val="none" w:sz="0" w:space="0" w:color="auto"/>
                                                                    <w:right w:val="none" w:sz="0" w:space="0" w:color="auto"/>
                                                                  </w:divBdr>
                                                                  <w:divsChild>
                                                                    <w:div w:id="1915318751">
                                                                      <w:marLeft w:val="0"/>
                                                                      <w:marRight w:val="0"/>
                                                                      <w:marTop w:val="0"/>
                                                                      <w:marBottom w:val="360"/>
                                                                      <w:divBdr>
                                                                        <w:top w:val="none" w:sz="0" w:space="0" w:color="auto"/>
                                                                        <w:left w:val="none" w:sz="0" w:space="0" w:color="auto"/>
                                                                        <w:bottom w:val="none" w:sz="0" w:space="0" w:color="auto"/>
                                                                        <w:right w:val="none" w:sz="0" w:space="0" w:color="auto"/>
                                                                      </w:divBdr>
                                                                      <w:divsChild>
                                                                        <w:div w:id="859272817">
                                                                          <w:marLeft w:val="0"/>
                                                                          <w:marRight w:val="0"/>
                                                                          <w:marTop w:val="0"/>
                                                                          <w:marBottom w:val="0"/>
                                                                          <w:divBdr>
                                                                            <w:top w:val="none" w:sz="0" w:space="0" w:color="auto"/>
                                                                            <w:left w:val="none" w:sz="0" w:space="0" w:color="auto"/>
                                                                            <w:bottom w:val="none" w:sz="0" w:space="0" w:color="auto"/>
                                                                            <w:right w:val="none" w:sz="0" w:space="0" w:color="auto"/>
                                                                          </w:divBdr>
                                                                          <w:divsChild>
                                                                            <w:div w:id="1269116489">
                                                                              <w:marLeft w:val="0"/>
                                                                              <w:marRight w:val="0"/>
                                                                              <w:marTop w:val="0"/>
                                                                              <w:marBottom w:val="0"/>
                                                                              <w:divBdr>
                                                                                <w:top w:val="none" w:sz="0" w:space="0" w:color="auto"/>
                                                                                <w:left w:val="none" w:sz="0" w:space="0" w:color="auto"/>
                                                                                <w:bottom w:val="none" w:sz="0" w:space="0" w:color="auto"/>
                                                                                <w:right w:val="none" w:sz="0" w:space="0" w:color="auto"/>
                                                                              </w:divBdr>
                                                                              <w:divsChild>
                                                                                <w:div w:id="1549687626">
                                                                                  <w:marLeft w:val="0"/>
                                                                                  <w:marRight w:val="0"/>
                                                                                  <w:marTop w:val="0"/>
                                                                                  <w:marBottom w:val="0"/>
                                                                                  <w:divBdr>
                                                                                    <w:top w:val="none" w:sz="0" w:space="0" w:color="auto"/>
                                                                                    <w:left w:val="none" w:sz="0" w:space="0" w:color="auto"/>
                                                                                    <w:bottom w:val="none" w:sz="0" w:space="0" w:color="auto"/>
                                                                                    <w:right w:val="none" w:sz="0" w:space="0" w:color="auto"/>
                                                                                  </w:divBdr>
                                                                                  <w:divsChild>
                                                                                    <w:div w:id="1561596658">
                                                                                      <w:marLeft w:val="0"/>
                                                                                      <w:marRight w:val="0"/>
                                                                                      <w:marTop w:val="0"/>
                                                                                      <w:marBottom w:val="0"/>
                                                                                      <w:divBdr>
                                                                                        <w:top w:val="none" w:sz="0" w:space="0" w:color="auto"/>
                                                                                        <w:left w:val="none" w:sz="0" w:space="0" w:color="auto"/>
                                                                                        <w:bottom w:val="none" w:sz="0" w:space="0" w:color="auto"/>
                                                                                        <w:right w:val="none" w:sz="0" w:space="0" w:color="auto"/>
                                                                                      </w:divBdr>
                                                                                      <w:divsChild>
                                                                                        <w:div w:id="152647840">
                                                                                          <w:marLeft w:val="0"/>
                                                                                          <w:marRight w:val="0"/>
                                                                                          <w:marTop w:val="0"/>
                                                                                          <w:marBottom w:val="0"/>
                                                                                          <w:divBdr>
                                                                                            <w:top w:val="none" w:sz="0" w:space="0" w:color="auto"/>
                                                                                            <w:left w:val="none" w:sz="0" w:space="0" w:color="auto"/>
                                                                                            <w:bottom w:val="none" w:sz="0" w:space="0" w:color="auto"/>
                                                                                            <w:right w:val="none" w:sz="0" w:space="0" w:color="auto"/>
                                                                                          </w:divBdr>
                                                                                          <w:divsChild>
                                                                                            <w:div w:id="359361510">
                                                                                              <w:marLeft w:val="0"/>
                                                                                              <w:marRight w:val="0"/>
                                                                                              <w:marTop w:val="0"/>
                                                                                              <w:marBottom w:val="360"/>
                                                                                              <w:divBdr>
                                                                                                <w:top w:val="none" w:sz="0" w:space="0" w:color="auto"/>
                                                                                                <w:left w:val="none" w:sz="0" w:space="0" w:color="auto"/>
                                                                                                <w:bottom w:val="none" w:sz="0" w:space="0" w:color="auto"/>
                                                                                                <w:right w:val="none" w:sz="0" w:space="0" w:color="auto"/>
                                                                                              </w:divBdr>
                                                                                              <w:divsChild>
                                                                                                <w:div w:id="1244922363">
                                                                                                  <w:marLeft w:val="0"/>
                                                                                                  <w:marRight w:val="0"/>
                                                                                                  <w:marTop w:val="0"/>
                                                                                                  <w:marBottom w:val="0"/>
                                                                                                  <w:divBdr>
                                                                                                    <w:top w:val="none" w:sz="0" w:space="0" w:color="auto"/>
                                                                                                    <w:left w:val="none" w:sz="0" w:space="0" w:color="auto"/>
                                                                                                    <w:bottom w:val="none" w:sz="0" w:space="0" w:color="auto"/>
                                                                                                    <w:right w:val="none" w:sz="0" w:space="0" w:color="auto"/>
                                                                                                  </w:divBdr>
                                                                                                  <w:divsChild>
                                                                                                    <w:div w:id="483014622">
                                                                                                      <w:marLeft w:val="0"/>
                                                                                                      <w:marRight w:val="0"/>
                                                                                                      <w:marTop w:val="0"/>
                                                                                                      <w:marBottom w:val="0"/>
                                                                                                      <w:divBdr>
                                                                                                        <w:top w:val="none" w:sz="0" w:space="0" w:color="auto"/>
                                                                                                        <w:left w:val="none" w:sz="0" w:space="0" w:color="auto"/>
                                                                                                        <w:bottom w:val="none" w:sz="0" w:space="0" w:color="auto"/>
                                                                                                        <w:right w:val="none" w:sz="0" w:space="0" w:color="auto"/>
                                                                                                      </w:divBdr>
                                                                                                      <w:divsChild>
                                                                                                        <w:div w:id="1093824430">
                                                                                                          <w:marLeft w:val="0"/>
                                                                                                          <w:marRight w:val="0"/>
                                                                                                          <w:marTop w:val="0"/>
                                                                                                          <w:marBottom w:val="0"/>
                                                                                                          <w:divBdr>
                                                                                                            <w:top w:val="none" w:sz="0" w:space="0" w:color="auto"/>
                                                                                                            <w:left w:val="none" w:sz="0" w:space="0" w:color="auto"/>
                                                                                                            <w:bottom w:val="none" w:sz="0" w:space="0" w:color="auto"/>
                                                                                                            <w:right w:val="none" w:sz="0" w:space="0" w:color="auto"/>
                                                                                                          </w:divBdr>
                                                                                                          <w:divsChild>
                                                                                                            <w:div w:id="1826507673">
                                                                                                              <w:marLeft w:val="0"/>
                                                                                                              <w:marRight w:val="0"/>
                                                                                                              <w:marTop w:val="0"/>
                                                                                                              <w:marBottom w:val="0"/>
                                                                                                              <w:divBdr>
                                                                                                                <w:top w:val="none" w:sz="0" w:space="0" w:color="auto"/>
                                                                                                                <w:left w:val="none" w:sz="0" w:space="0" w:color="auto"/>
                                                                                                                <w:bottom w:val="none" w:sz="0" w:space="0" w:color="auto"/>
                                                                                                                <w:right w:val="none" w:sz="0" w:space="0" w:color="auto"/>
                                                                                                              </w:divBdr>
                                                                                                              <w:divsChild>
                                                                                                                <w:div w:id="9553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36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nsultant.ru/document/cons_doc_LAW_99661/?dst=100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106</Pages>
  <Words>45831</Words>
  <Characters>261237</Characters>
  <Application>Microsoft Office Word</Application>
  <DocSecurity>0</DocSecurity>
  <Lines>2176</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Римма Ивановна</dc:creator>
  <cp:keywords/>
  <dc:description/>
  <cp:lastModifiedBy>Пользователь</cp:lastModifiedBy>
  <cp:revision>39</cp:revision>
  <cp:lastPrinted>2020-03-17T10:21:00Z</cp:lastPrinted>
  <dcterms:created xsi:type="dcterms:W3CDTF">2020-02-18T13:03:00Z</dcterms:created>
  <dcterms:modified xsi:type="dcterms:W3CDTF">2025-10-28T06:03:00Z</dcterms:modified>
</cp:coreProperties>
</file>