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F5" w:rsidRPr="00D40EF5" w:rsidRDefault="00D40EF5" w:rsidP="00D40EF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D40EF5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Бланки ЕГЭ 2023</w:t>
      </w:r>
    </w:p>
    <w:p w:rsidR="00D40EF5" w:rsidRPr="00D40EF5" w:rsidRDefault="00D40EF5" w:rsidP="00D40EF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D40EF5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Новости ЕГЭ</w:t>
        </w:r>
      </w:hyperlink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0EF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Полный комплект бланков ЕГЭ 2023.</w:t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b/>
          <w:bCs/>
          <w:color w:val="CE0000"/>
          <w:sz w:val="23"/>
          <w:szCs w:val="23"/>
          <w:bdr w:val="none" w:sz="0" w:space="0" w:color="auto" w:frame="1"/>
          <w:lang w:eastAsia="ru-RU"/>
        </w:rPr>
        <w:t>Данные бланки представлены здесь только для ознакомления! Их нельзя использовать на экзамене!</w:t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Все бланки ЕГЭ заполняются </w:t>
      </w:r>
      <w:proofErr w:type="spellStart"/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гелевой</w:t>
      </w:r>
      <w:proofErr w:type="spellEnd"/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капиллярной ручкой с чернилами чёрного цвета.</w:t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 экзамена ДОЛЖЕН ИЗОБРАЖАТЬ КАЖДУЮ ЦИФРУ И БУКВУ во всех заполняемых полях бланка регистрации и бланка ответов №1, ТЩАТЕЛЬНО КОПИРУЯ ОБРАЗЕЦ ЕЁ НАПИСАНИЯ из строки с образцами написания символов, расположенными в верхней части бланка регистрации и бланка ответов №1. Небрежное написание символов может привести к тому, что при автоматизированной обработке символ может быть распознан неправильно.</w:t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бланках ответов №1 и №2, дополнительном бланке ответов №2 не должно быть пометок, содержащих информацию о личности участника экзамена.</w:t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Скачать бланки в </w:t>
      </w:r>
      <w:proofErr w:type="spellStart"/>
      <w:r w:rsidRPr="00D40E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pdf</w:t>
      </w:r>
      <w:proofErr w:type="spellEnd"/>
      <w:r w:rsidRPr="00D40E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 </w:t>
      </w:r>
      <w:hyperlink r:id="rId6" w:history="1">
        <w:r w:rsidRPr="00D40EF5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blanki2023.pdf</w:t>
        </w:r>
      </w:hyperlink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 основных страниц (бланк регистрации, бланки ответов №1 и №2): </w:t>
      </w:r>
      <w:hyperlink r:id="rId7" w:history="1">
        <w:r w:rsidRPr="00D40EF5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5blanki2023.pdf</w:t>
        </w:r>
      </w:hyperlink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Правила заполнения бланков: </w:t>
      </w:r>
      <w:hyperlink r:id="rId8" w:history="1">
        <w:r w:rsidRPr="00D40EF5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prav.pdf</w:t>
        </w:r>
      </w:hyperlink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Бланк регистрации</w:t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noProof/>
          <w:color w:val="3763C2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0B2E85D2" wp14:editId="12D07DE4">
            <wp:extent cx="6562725" cy="9229725"/>
            <wp:effectExtent l="0" t="0" r="9525" b="9525"/>
            <wp:docPr id="1" name="Рисунок 1" descr="https://4ege.ru/uploads/posts/2023-01/thumbs/blanki2023_stranica_01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ege.ru/uploads/posts/2023-01/thumbs/blanki2023_stranica_01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b/>
          <w:bCs/>
          <w:color w:val="000000"/>
          <w:sz w:val="28"/>
          <w:szCs w:val="36"/>
          <w:bdr w:val="none" w:sz="0" w:space="0" w:color="auto" w:frame="1"/>
          <w:lang w:eastAsia="ru-RU"/>
        </w:rPr>
        <w:lastRenderedPageBreak/>
        <w:t>Бланк ответов №1</w:t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noProof/>
          <w:color w:val="3763C2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637A5AEF" wp14:editId="67FF6B1F">
            <wp:extent cx="6562725" cy="9229725"/>
            <wp:effectExtent l="0" t="0" r="9525" b="9525"/>
            <wp:docPr id="2" name="Рисунок 2" descr="https://4ege.ru/uploads/posts/2023-01/thumbs/blanki2023_stranica_04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ege.ru/uploads/posts/2023-01/thumbs/blanki2023_stranica_04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b/>
          <w:bCs/>
          <w:color w:val="000000"/>
          <w:sz w:val="28"/>
          <w:szCs w:val="36"/>
          <w:bdr w:val="none" w:sz="0" w:space="0" w:color="auto" w:frame="1"/>
          <w:lang w:eastAsia="ru-RU"/>
        </w:rPr>
        <w:lastRenderedPageBreak/>
        <w:t>Бланк ответов №2 лист 1</w:t>
      </w:r>
      <w:r w:rsidRPr="00D40EF5">
        <w:rPr>
          <w:rFonts w:ascii="Arial" w:eastAsia="Times New Roman" w:hAnsi="Arial" w:cs="Arial"/>
          <w:color w:val="000000"/>
          <w:sz w:val="20"/>
          <w:szCs w:val="23"/>
          <w:lang w:eastAsia="ru-RU"/>
        </w:rPr>
        <w:br/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noProof/>
          <w:color w:val="3763C2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4CBD7E78" wp14:editId="1CA9A540">
            <wp:extent cx="6562725" cy="9229725"/>
            <wp:effectExtent l="0" t="0" r="9525" b="9525"/>
            <wp:docPr id="3" name="Рисунок 3" descr="https://4ege.ru/uploads/posts/2023-01/thumbs/blanki2023_stranica_07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ege.ru/uploads/posts/2023-01/thumbs/blanki2023_stranica_07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Бланк ответов №2 лист 2</w:t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noProof/>
          <w:color w:val="3763C2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3335520E" wp14:editId="1F99B9B5">
            <wp:extent cx="6562725" cy="9277350"/>
            <wp:effectExtent l="0" t="0" r="9525" b="0"/>
            <wp:docPr id="4" name="Рисунок 4" descr="https://4ege.ru/uploads/posts/2023-01/thumbs/blanki2023_stranica_08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ege.ru/uploads/posts/2023-01/thumbs/blanki2023_stranica_08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Дополнительный бланк ответов №2</w:t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0EF5">
        <w:rPr>
          <w:rFonts w:ascii="Arial" w:eastAsia="Times New Roman" w:hAnsi="Arial" w:cs="Arial"/>
          <w:noProof/>
          <w:color w:val="FF5223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67760754" wp14:editId="360412A9">
            <wp:extent cx="6562725" cy="9277350"/>
            <wp:effectExtent l="0" t="0" r="9525" b="0"/>
            <wp:docPr id="5" name="Рисунок 5" descr="https://4ege.ru/uploads/posts/2023-01/thumbs/blanki2023_stranica_09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ege.ru/uploads/posts/2023-01/thumbs/blanki2023_stranica_09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C0" w:rsidRDefault="00167FC0"/>
    <w:sectPr w:rsidR="00167FC0" w:rsidSect="00D40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D7"/>
    <w:rsid w:val="00167FC0"/>
    <w:rsid w:val="006253D7"/>
    <w:rsid w:val="00D4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4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index.php?do=download&amp;id=20733" TargetMode="External"/><Relationship Id="rId13" Type="http://schemas.openxmlformats.org/officeDocument/2006/relationships/hyperlink" Target="https://4ege.ru/uploads/posts/2023-01/blanki2023_stranica_07.jpg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4ege.ru/index.php?do=download&amp;id=20483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4ege.ru/uploads/posts/2023-01/blanki2023_stranica_09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0482" TargetMode="External"/><Relationship Id="rId11" Type="http://schemas.openxmlformats.org/officeDocument/2006/relationships/hyperlink" Target="https://4ege.ru/uploads/posts/2023-01/blanki2023_stranica_04.jpg" TargetMode="External"/><Relationship Id="rId5" Type="http://schemas.openxmlformats.org/officeDocument/2006/relationships/hyperlink" Target="https://4ege.ru/novosti-ege/" TargetMode="External"/><Relationship Id="rId15" Type="http://schemas.openxmlformats.org/officeDocument/2006/relationships/hyperlink" Target="https://4ege.ru/uploads/posts/2023-01/blanki2023_stranica_08.jpg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4ege.ru/uploads/posts/2023-01/blanki2023_stranica_01.jp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2023-05-19T10:44:00Z</dcterms:created>
  <dcterms:modified xsi:type="dcterms:W3CDTF">2023-05-19T10:45:00Z</dcterms:modified>
</cp:coreProperties>
</file>