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BEC" w:rsidRPr="004D2BEC" w:rsidRDefault="004D2BEC" w:rsidP="004D2BEC">
      <w:pPr>
        <w:widowControl/>
        <w:autoSpaceDE/>
        <w:autoSpaceDN/>
        <w:spacing w:after="200" w:line="276" w:lineRule="auto"/>
        <w:jc w:val="center"/>
        <w:rPr>
          <w:rFonts w:eastAsia="Calibri"/>
          <w:sz w:val="24"/>
          <w:szCs w:val="24"/>
        </w:rPr>
      </w:pPr>
      <w:r w:rsidRPr="004D2BEC">
        <w:rPr>
          <w:rFonts w:eastAsia="Calibri"/>
          <w:sz w:val="24"/>
          <w:szCs w:val="24"/>
        </w:rPr>
        <w:t>МУНИЦИПАЛЬНОЕ БЮДЖЕТНОЕ ОБЩЕОБРАЗОВАТЕЛЬНОЕ УЧРЕЖДЕНИЕ КАШАРСКАЯ СРЕДНЯЯ ОБЩЕОБРАЗОВАТЕЛЬНАЯ ШКОЛА</w:t>
      </w:r>
    </w:p>
    <w:p w:rsidR="004D2BEC" w:rsidRPr="004D2BEC" w:rsidRDefault="004D2BEC" w:rsidP="004D2BEC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</w:p>
    <w:p w:rsidR="004D2BEC" w:rsidRPr="004D2BEC" w:rsidRDefault="004D2BEC" w:rsidP="004D2BEC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  <w:r w:rsidRPr="004D2BEC">
        <w:rPr>
          <w:rFonts w:eastAsia="Calibri"/>
          <w:sz w:val="28"/>
          <w:szCs w:val="28"/>
        </w:rPr>
        <w:t>ПРИКАЗ</w:t>
      </w:r>
    </w:p>
    <w:p w:rsidR="004D2BEC" w:rsidRPr="004D2BEC" w:rsidRDefault="004D2BEC" w:rsidP="004D2BEC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14.01</w:t>
      </w:r>
      <w:r w:rsidRPr="004D2BEC">
        <w:rPr>
          <w:rFonts w:eastAsia="Calibri"/>
          <w:sz w:val="28"/>
          <w:szCs w:val="28"/>
        </w:rPr>
        <w:t xml:space="preserve">.2022 г.                                                                           </w:t>
      </w:r>
      <w:r>
        <w:rPr>
          <w:rFonts w:eastAsia="Calibri"/>
          <w:sz w:val="28"/>
          <w:szCs w:val="28"/>
        </w:rPr>
        <w:t xml:space="preserve">                       № 1.1</w:t>
      </w:r>
    </w:p>
    <w:p w:rsidR="004D2BEC" w:rsidRPr="004D2BEC" w:rsidRDefault="004D2BEC" w:rsidP="004D2BEC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  <w:r w:rsidRPr="004D2BEC">
        <w:rPr>
          <w:rFonts w:eastAsia="Calibri"/>
          <w:sz w:val="28"/>
          <w:szCs w:val="28"/>
        </w:rPr>
        <w:t xml:space="preserve">сл. </w:t>
      </w:r>
      <w:proofErr w:type="spellStart"/>
      <w:r w:rsidRPr="004D2BEC">
        <w:rPr>
          <w:rFonts w:eastAsia="Calibri"/>
          <w:sz w:val="28"/>
          <w:szCs w:val="28"/>
        </w:rPr>
        <w:t>Кашары</w:t>
      </w:r>
      <w:proofErr w:type="spellEnd"/>
    </w:p>
    <w:p w:rsidR="004D2BEC" w:rsidRDefault="004D2BEC">
      <w:pPr>
        <w:pStyle w:val="a3"/>
        <w:ind w:left="0"/>
        <w:rPr>
          <w:sz w:val="23"/>
        </w:rPr>
      </w:pPr>
    </w:p>
    <w:p w:rsidR="004D2BEC" w:rsidRDefault="004D2BEC">
      <w:pPr>
        <w:pStyle w:val="a3"/>
        <w:ind w:left="0"/>
        <w:rPr>
          <w:sz w:val="23"/>
        </w:rPr>
      </w:pPr>
    </w:p>
    <w:p w:rsidR="0042668F" w:rsidRDefault="0042668F">
      <w:pPr>
        <w:pStyle w:val="a3"/>
        <w:spacing w:before="6"/>
        <w:ind w:left="0"/>
      </w:pPr>
    </w:p>
    <w:p w:rsidR="0042668F" w:rsidRDefault="003C1500">
      <w:pPr>
        <w:ind w:left="1615" w:right="1606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утверждении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наставничества</w:t>
      </w:r>
    </w:p>
    <w:p w:rsidR="0042668F" w:rsidRDefault="0042668F">
      <w:pPr>
        <w:pStyle w:val="a3"/>
        <w:spacing w:before="8"/>
        <w:ind w:left="0"/>
        <w:rPr>
          <w:b/>
          <w:sz w:val="20"/>
        </w:rPr>
      </w:pPr>
    </w:p>
    <w:p w:rsidR="0042668F" w:rsidRDefault="003C1500">
      <w:pPr>
        <w:pStyle w:val="a3"/>
        <w:ind w:right="140" w:firstLine="707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 xml:space="preserve">утвержденной распоряжением </w:t>
      </w:r>
      <w:proofErr w:type="spellStart"/>
      <w:r>
        <w:t>Минпросвещения</w:t>
      </w:r>
      <w:proofErr w:type="spellEnd"/>
      <w:r>
        <w:t xml:space="preserve"> России от 25.12.2019 № Р-</w:t>
      </w:r>
      <w:r>
        <w:rPr>
          <w:spacing w:val="1"/>
        </w:rPr>
        <w:t xml:space="preserve"> </w:t>
      </w:r>
      <w:r>
        <w:t xml:space="preserve">145, на основании письма </w:t>
      </w:r>
      <w:proofErr w:type="spellStart"/>
      <w:r>
        <w:t>Минпросвещения</w:t>
      </w:r>
      <w:proofErr w:type="spellEnd"/>
      <w:r>
        <w:t xml:space="preserve"> России от 23.01.2020 № МР-</w:t>
      </w:r>
      <w:r>
        <w:rPr>
          <w:spacing w:val="1"/>
        </w:rPr>
        <w:t xml:space="preserve"> </w:t>
      </w:r>
      <w:r>
        <w:t>42/02 «О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-67"/>
        </w:rPr>
        <w:t xml:space="preserve"> </w:t>
      </w:r>
      <w:r>
        <w:t>рекомендаций» и решения педагогического совета (протокол от 30.12.2021 №</w:t>
      </w:r>
      <w:r>
        <w:rPr>
          <w:spacing w:val="-67"/>
        </w:rPr>
        <w:t xml:space="preserve"> </w:t>
      </w:r>
      <w:r>
        <w:t>4),</w:t>
      </w:r>
    </w:p>
    <w:p w:rsidR="0042668F" w:rsidRDefault="0042668F">
      <w:pPr>
        <w:pStyle w:val="a3"/>
        <w:spacing w:before="11"/>
        <w:ind w:left="0"/>
        <w:rPr>
          <w:sz w:val="16"/>
        </w:rPr>
      </w:pPr>
    </w:p>
    <w:p w:rsidR="0042668F" w:rsidRDefault="003C1500">
      <w:pPr>
        <w:pStyle w:val="a4"/>
      </w:pPr>
      <w:r>
        <w:t>Приказываю:</w:t>
      </w:r>
    </w:p>
    <w:p w:rsidR="0042668F" w:rsidRDefault="0042668F">
      <w:pPr>
        <w:pStyle w:val="a3"/>
        <w:ind w:left="0"/>
        <w:rPr>
          <w:b/>
          <w:sz w:val="24"/>
        </w:rPr>
      </w:pPr>
    </w:p>
    <w:p w:rsidR="0042668F" w:rsidRDefault="003C1500">
      <w:pPr>
        <w:pStyle w:val="a5"/>
        <w:numPr>
          <w:ilvl w:val="0"/>
          <w:numId w:val="1"/>
        </w:numPr>
        <w:tabs>
          <w:tab w:val="left" w:pos="870"/>
        </w:tabs>
        <w:spacing w:line="242" w:lineRule="auto"/>
        <w:ind w:right="144" w:firstLine="0"/>
        <w:jc w:val="both"/>
        <w:rPr>
          <w:sz w:val="28"/>
        </w:rPr>
      </w:pPr>
      <w:r>
        <w:rPr>
          <w:sz w:val="28"/>
        </w:rPr>
        <w:t xml:space="preserve">Утвердить  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    о    наст</w:t>
      </w:r>
      <w:r w:rsidR="005610E0">
        <w:rPr>
          <w:sz w:val="28"/>
        </w:rPr>
        <w:t xml:space="preserve">авничестве в </w:t>
      </w:r>
      <w:proofErr w:type="gramStart"/>
      <w:r w:rsidR="005610E0">
        <w:rPr>
          <w:sz w:val="28"/>
        </w:rPr>
        <w:t xml:space="preserve">МБОУ  </w:t>
      </w:r>
      <w:proofErr w:type="spellStart"/>
      <w:r w:rsidR="005610E0">
        <w:rPr>
          <w:sz w:val="28"/>
        </w:rPr>
        <w:t>Кашарской</w:t>
      </w:r>
      <w:proofErr w:type="spellEnd"/>
      <w:proofErr w:type="gramEnd"/>
      <w:r w:rsidR="005610E0">
        <w:rPr>
          <w:sz w:val="28"/>
        </w:rPr>
        <w:t xml:space="preserve"> СОШ</w:t>
      </w:r>
      <w:r>
        <w:rPr>
          <w:spacing w:val="-2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1).</w:t>
      </w:r>
    </w:p>
    <w:p w:rsidR="0042668F" w:rsidRDefault="003C1500">
      <w:pPr>
        <w:pStyle w:val="a5"/>
        <w:numPr>
          <w:ilvl w:val="0"/>
          <w:numId w:val="1"/>
        </w:numPr>
        <w:tabs>
          <w:tab w:val="left" w:pos="870"/>
        </w:tabs>
        <w:ind w:right="143" w:firstLine="0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 МБОУ</w:t>
      </w:r>
      <w:r>
        <w:rPr>
          <w:spacing w:val="1"/>
          <w:sz w:val="28"/>
        </w:rPr>
        <w:t xml:space="preserve"> </w:t>
      </w:r>
      <w:proofErr w:type="spellStart"/>
      <w:r w:rsidR="005610E0">
        <w:rPr>
          <w:sz w:val="28"/>
        </w:rPr>
        <w:t>Кашарской</w:t>
      </w:r>
      <w:proofErr w:type="spellEnd"/>
      <w:r w:rsidR="005610E0">
        <w:rPr>
          <w:sz w:val="28"/>
        </w:rPr>
        <w:t xml:space="preserve"> СОШ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№ 2).</w:t>
      </w:r>
    </w:p>
    <w:p w:rsidR="0042668F" w:rsidRDefault="003C1500">
      <w:pPr>
        <w:pStyle w:val="a5"/>
        <w:numPr>
          <w:ilvl w:val="0"/>
          <w:numId w:val="1"/>
        </w:numPr>
        <w:tabs>
          <w:tab w:val="left" w:pos="870"/>
        </w:tabs>
        <w:spacing w:line="321" w:lineRule="exact"/>
        <w:ind w:left="870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кандидата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наставники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3).</w:t>
      </w:r>
    </w:p>
    <w:p w:rsidR="0042668F" w:rsidRDefault="003C1500">
      <w:pPr>
        <w:pStyle w:val="a5"/>
        <w:numPr>
          <w:ilvl w:val="0"/>
          <w:numId w:val="1"/>
        </w:numPr>
        <w:tabs>
          <w:tab w:val="left" w:pos="870"/>
        </w:tabs>
        <w:ind w:right="143" w:firstLine="0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наставляемому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4).</w:t>
      </w:r>
    </w:p>
    <w:p w:rsidR="0042668F" w:rsidRDefault="003C1500">
      <w:pPr>
        <w:pStyle w:val="a5"/>
        <w:numPr>
          <w:ilvl w:val="0"/>
          <w:numId w:val="1"/>
        </w:numPr>
        <w:tabs>
          <w:tab w:val="left" w:pos="870"/>
        </w:tabs>
        <w:ind w:right="142" w:firstLine="0"/>
        <w:jc w:val="both"/>
        <w:rPr>
          <w:sz w:val="28"/>
        </w:rPr>
      </w:pPr>
      <w:r>
        <w:rPr>
          <w:sz w:val="28"/>
        </w:rPr>
        <w:t>Утвердить формы индивидуальных планов развития под 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 (</w:t>
      </w:r>
      <w:r>
        <w:rPr>
          <w:color w:val="212121"/>
          <w:sz w:val="28"/>
        </w:rPr>
        <w:t>«Ученик – ученик», «Учитель – учитель», «Учитель – ученик»)</w:t>
      </w:r>
      <w:r>
        <w:rPr>
          <w:color w:val="212121"/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№ 5).</w:t>
      </w:r>
    </w:p>
    <w:p w:rsidR="0042668F" w:rsidRDefault="003C1500">
      <w:pPr>
        <w:pStyle w:val="a5"/>
        <w:numPr>
          <w:ilvl w:val="0"/>
          <w:numId w:val="1"/>
        </w:numPr>
        <w:tabs>
          <w:tab w:val="left" w:pos="870"/>
        </w:tabs>
        <w:ind w:right="152" w:firstLine="0"/>
        <w:jc w:val="both"/>
        <w:rPr>
          <w:sz w:val="28"/>
        </w:rPr>
      </w:pPr>
      <w:r>
        <w:rPr>
          <w:sz w:val="28"/>
        </w:rPr>
        <w:t>Утвердить форму базы наставников (приложение № 6), форму базы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 (приложение №</w:t>
      </w:r>
      <w:r>
        <w:rPr>
          <w:spacing w:val="-3"/>
          <w:sz w:val="28"/>
        </w:rPr>
        <w:t xml:space="preserve"> </w:t>
      </w:r>
      <w:r>
        <w:rPr>
          <w:sz w:val="28"/>
        </w:rPr>
        <w:t>7).</w:t>
      </w:r>
    </w:p>
    <w:p w:rsidR="0042668F" w:rsidRDefault="003C1500">
      <w:pPr>
        <w:pStyle w:val="a5"/>
        <w:numPr>
          <w:ilvl w:val="0"/>
          <w:numId w:val="1"/>
        </w:numPr>
        <w:tabs>
          <w:tab w:val="left" w:pos="870"/>
        </w:tabs>
        <w:ind w:right="144" w:firstLine="0"/>
        <w:jc w:val="both"/>
        <w:rPr>
          <w:sz w:val="28"/>
        </w:rPr>
      </w:pPr>
      <w:r>
        <w:rPr>
          <w:color w:val="212121"/>
          <w:sz w:val="28"/>
        </w:rPr>
        <w:t xml:space="preserve">Назначить куратором наставничества в МБОУ </w:t>
      </w:r>
      <w:proofErr w:type="spellStart"/>
      <w:r w:rsidR="00595706">
        <w:rPr>
          <w:color w:val="212121"/>
          <w:sz w:val="28"/>
        </w:rPr>
        <w:t>Кашарской</w:t>
      </w:r>
      <w:proofErr w:type="spellEnd"/>
      <w:r w:rsidR="00595706">
        <w:rPr>
          <w:color w:val="212121"/>
          <w:sz w:val="28"/>
        </w:rPr>
        <w:t xml:space="preserve"> СОШ</w:t>
      </w:r>
      <w:r>
        <w:rPr>
          <w:color w:val="212121"/>
          <w:sz w:val="28"/>
        </w:rPr>
        <w:t xml:space="preserve"> </w:t>
      </w:r>
      <w:r w:rsidR="00595706">
        <w:rPr>
          <w:color w:val="212121"/>
          <w:sz w:val="28"/>
        </w:rPr>
        <w:t>Фролову С.В</w:t>
      </w:r>
      <w:r>
        <w:rPr>
          <w:color w:val="212121"/>
          <w:sz w:val="28"/>
        </w:rPr>
        <w:t>.,</w:t>
      </w:r>
      <w:r>
        <w:rPr>
          <w:color w:val="212121"/>
          <w:spacing w:val="-2"/>
          <w:sz w:val="28"/>
        </w:rPr>
        <w:t xml:space="preserve"> </w:t>
      </w:r>
      <w:r w:rsidR="00595706">
        <w:rPr>
          <w:color w:val="212121"/>
          <w:sz w:val="28"/>
        </w:rPr>
        <w:t>заместителя директора по УВР</w:t>
      </w:r>
      <w:r>
        <w:rPr>
          <w:color w:val="212121"/>
          <w:sz w:val="28"/>
        </w:rPr>
        <w:t>.</w:t>
      </w:r>
    </w:p>
    <w:p w:rsidR="0042668F" w:rsidRDefault="003C1500">
      <w:pPr>
        <w:pStyle w:val="a5"/>
        <w:numPr>
          <w:ilvl w:val="0"/>
          <w:numId w:val="1"/>
        </w:numPr>
        <w:tabs>
          <w:tab w:val="left" w:pos="1010"/>
        </w:tabs>
        <w:spacing w:line="322" w:lineRule="exact"/>
        <w:ind w:left="1009" w:hanging="848"/>
        <w:jc w:val="both"/>
        <w:rPr>
          <w:sz w:val="28"/>
        </w:rPr>
      </w:pPr>
      <w:r>
        <w:rPr>
          <w:color w:val="212121"/>
          <w:sz w:val="28"/>
        </w:rPr>
        <w:t>Куратору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наставничества в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 xml:space="preserve">МБОУ </w:t>
      </w:r>
      <w:proofErr w:type="spellStart"/>
      <w:r w:rsidR="00595706">
        <w:rPr>
          <w:color w:val="212121"/>
          <w:sz w:val="28"/>
        </w:rPr>
        <w:t>Кашарской</w:t>
      </w:r>
      <w:proofErr w:type="spellEnd"/>
      <w:r w:rsidR="00595706">
        <w:rPr>
          <w:color w:val="212121"/>
          <w:sz w:val="28"/>
        </w:rPr>
        <w:t xml:space="preserve"> СОШ</w:t>
      </w:r>
      <w:r>
        <w:rPr>
          <w:color w:val="212121"/>
          <w:sz w:val="28"/>
        </w:rPr>
        <w:t>:</w:t>
      </w:r>
    </w:p>
    <w:p w:rsidR="0042668F" w:rsidRDefault="003C1500">
      <w:pPr>
        <w:pStyle w:val="a5"/>
        <w:numPr>
          <w:ilvl w:val="1"/>
          <w:numId w:val="1"/>
        </w:numPr>
        <w:tabs>
          <w:tab w:val="left" w:pos="869"/>
          <w:tab w:val="left" w:pos="870"/>
        </w:tabs>
        <w:ind w:right="153" w:firstLine="0"/>
        <w:rPr>
          <w:sz w:val="28"/>
        </w:rPr>
      </w:pPr>
      <w:r>
        <w:rPr>
          <w:sz w:val="28"/>
        </w:rPr>
        <w:t>Сформировать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базы</w:t>
      </w:r>
      <w:r>
        <w:rPr>
          <w:spacing w:val="24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наставляемых.</w:t>
      </w:r>
    </w:p>
    <w:p w:rsidR="0042668F" w:rsidRDefault="003C1500">
      <w:pPr>
        <w:pStyle w:val="a5"/>
        <w:numPr>
          <w:ilvl w:val="1"/>
          <w:numId w:val="1"/>
        </w:numPr>
        <w:tabs>
          <w:tab w:val="left" w:pos="869"/>
          <w:tab w:val="left" w:pos="870"/>
          <w:tab w:val="left" w:pos="2765"/>
          <w:tab w:val="left" w:pos="4134"/>
          <w:tab w:val="left" w:pos="5874"/>
          <w:tab w:val="left" w:pos="6356"/>
          <w:tab w:val="left" w:pos="7054"/>
          <w:tab w:val="left" w:pos="7987"/>
        </w:tabs>
        <w:ind w:right="149" w:firstLine="0"/>
        <w:rPr>
          <w:sz w:val="28"/>
        </w:rPr>
      </w:pPr>
      <w:r>
        <w:rPr>
          <w:sz w:val="28"/>
        </w:rPr>
        <w:t>Организовать</w:t>
      </w:r>
      <w:r>
        <w:rPr>
          <w:sz w:val="28"/>
        </w:rPr>
        <w:tab/>
        <w:t>обучение</w:t>
      </w:r>
      <w:r>
        <w:rPr>
          <w:sz w:val="28"/>
        </w:rPr>
        <w:tab/>
        <w:t>наставников</w:t>
      </w:r>
      <w:proofErr w:type="gramStart"/>
      <w:r>
        <w:rPr>
          <w:sz w:val="28"/>
        </w:rPr>
        <w:tab/>
        <w:t>(</w:t>
      </w:r>
      <w:proofErr w:type="gramEnd"/>
      <w:r>
        <w:rPr>
          <w:sz w:val="28"/>
        </w:rPr>
        <w:t>в</w:t>
      </w:r>
      <w:r>
        <w:rPr>
          <w:sz w:val="28"/>
        </w:rPr>
        <w:tab/>
        <w:t>том</w:t>
      </w:r>
      <w:r>
        <w:rPr>
          <w:sz w:val="28"/>
        </w:rPr>
        <w:tab/>
        <w:t>числе</w:t>
      </w:r>
      <w:r>
        <w:rPr>
          <w:sz w:val="28"/>
        </w:rPr>
        <w:tab/>
        <w:t>привлечение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-3"/>
          <w:sz w:val="28"/>
        </w:rPr>
        <w:t xml:space="preserve"> </w:t>
      </w:r>
      <w:r>
        <w:rPr>
          <w:sz w:val="28"/>
        </w:rPr>
        <w:t>для 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обучения).</w:t>
      </w:r>
    </w:p>
    <w:p w:rsidR="0042668F" w:rsidRDefault="003C1500">
      <w:pPr>
        <w:pStyle w:val="a5"/>
        <w:numPr>
          <w:ilvl w:val="1"/>
          <w:numId w:val="1"/>
        </w:numPr>
        <w:tabs>
          <w:tab w:val="left" w:pos="869"/>
          <w:tab w:val="left" w:pos="870"/>
          <w:tab w:val="left" w:pos="2880"/>
          <w:tab w:val="left" w:pos="4285"/>
          <w:tab w:val="left" w:pos="5953"/>
          <w:tab w:val="left" w:pos="7668"/>
        </w:tabs>
        <w:ind w:right="147" w:firstLine="0"/>
        <w:rPr>
          <w:sz w:val="28"/>
        </w:rPr>
      </w:pPr>
      <w:r>
        <w:rPr>
          <w:sz w:val="28"/>
        </w:rPr>
        <w:t>Осуществлять</w:t>
      </w:r>
      <w:r>
        <w:rPr>
          <w:sz w:val="28"/>
        </w:rPr>
        <w:tab/>
        <w:t>контроль</w:t>
      </w:r>
      <w:r>
        <w:rPr>
          <w:sz w:val="28"/>
        </w:rPr>
        <w:tab/>
        <w:t>реализации</w:t>
      </w:r>
      <w:r>
        <w:rPr>
          <w:sz w:val="28"/>
        </w:rPr>
        <w:tab/>
        <w:t>Программы</w:t>
      </w:r>
      <w:r>
        <w:rPr>
          <w:sz w:val="28"/>
        </w:rPr>
        <w:tab/>
        <w:t>наставничества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МБОУ </w:t>
      </w:r>
      <w:proofErr w:type="spellStart"/>
      <w:r w:rsidR="00595706">
        <w:rPr>
          <w:sz w:val="28"/>
        </w:rPr>
        <w:t>Кашарской</w:t>
      </w:r>
      <w:proofErr w:type="spellEnd"/>
      <w:r w:rsidR="00595706">
        <w:rPr>
          <w:sz w:val="28"/>
        </w:rPr>
        <w:t xml:space="preserve"> СОШ.</w:t>
      </w:r>
    </w:p>
    <w:p w:rsidR="0042668F" w:rsidRDefault="003C1500">
      <w:pPr>
        <w:pStyle w:val="a5"/>
        <w:numPr>
          <w:ilvl w:val="1"/>
          <w:numId w:val="1"/>
        </w:numPr>
        <w:tabs>
          <w:tab w:val="left" w:pos="870"/>
        </w:tabs>
        <w:ind w:right="149" w:firstLine="0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наставничества.</w:t>
      </w:r>
    </w:p>
    <w:p w:rsidR="0042668F" w:rsidRDefault="0042668F">
      <w:pPr>
        <w:jc w:val="both"/>
        <w:rPr>
          <w:sz w:val="28"/>
        </w:rPr>
        <w:sectPr w:rsidR="0042668F">
          <w:type w:val="continuous"/>
          <w:pgSz w:w="11910" w:h="16840"/>
          <w:pgMar w:top="1120" w:right="700" w:bottom="280" w:left="1540" w:header="720" w:footer="720" w:gutter="0"/>
          <w:cols w:space="720"/>
        </w:sectPr>
      </w:pPr>
    </w:p>
    <w:p w:rsidR="0042668F" w:rsidRDefault="003C1500">
      <w:pPr>
        <w:pStyle w:val="a5"/>
        <w:numPr>
          <w:ilvl w:val="1"/>
          <w:numId w:val="1"/>
        </w:numPr>
        <w:tabs>
          <w:tab w:val="left" w:pos="869"/>
          <w:tab w:val="left" w:pos="870"/>
        </w:tabs>
        <w:spacing w:before="69" w:line="242" w:lineRule="auto"/>
        <w:ind w:right="149" w:firstLine="0"/>
        <w:rPr>
          <w:sz w:val="28"/>
        </w:rPr>
      </w:pPr>
      <w:r>
        <w:rPr>
          <w:sz w:val="28"/>
        </w:rPr>
        <w:lastRenderedPageBreak/>
        <w:t>Осуществлять</w:t>
      </w:r>
      <w:r>
        <w:rPr>
          <w:spacing w:val="20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2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22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20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 в</w:t>
      </w:r>
      <w:r>
        <w:rPr>
          <w:spacing w:val="-2"/>
          <w:sz w:val="28"/>
        </w:rPr>
        <w:t xml:space="preserve"> </w:t>
      </w:r>
      <w:r>
        <w:rPr>
          <w:sz w:val="28"/>
        </w:rPr>
        <w:t>МБОУ</w:t>
      </w:r>
      <w:r>
        <w:rPr>
          <w:spacing w:val="-4"/>
          <w:sz w:val="28"/>
        </w:rPr>
        <w:t xml:space="preserve"> </w:t>
      </w:r>
      <w:proofErr w:type="spellStart"/>
      <w:r w:rsidR="00595706">
        <w:rPr>
          <w:sz w:val="28"/>
        </w:rPr>
        <w:t>Кашарской</w:t>
      </w:r>
      <w:proofErr w:type="spellEnd"/>
      <w:r w:rsidR="00595706">
        <w:rPr>
          <w:sz w:val="28"/>
        </w:rPr>
        <w:t xml:space="preserve"> СОШ</w:t>
      </w:r>
      <w:r>
        <w:rPr>
          <w:sz w:val="28"/>
        </w:rPr>
        <w:t>.</w:t>
      </w:r>
    </w:p>
    <w:p w:rsidR="0042668F" w:rsidRDefault="003C1500">
      <w:pPr>
        <w:pStyle w:val="a5"/>
        <w:numPr>
          <w:ilvl w:val="1"/>
          <w:numId w:val="1"/>
        </w:numPr>
        <w:tabs>
          <w:tab w:val="left" w:pos="869"/>
          <w:tab w:val="left" w:pos="870"/>
          <w:tab w:val="left" w:pos="2797"/>
          <w:tab w:val="left" w:pos="4460"/>
          <w:tab w:val="left" w:pos="6520"/>
          <w:tab w:val="left" w:pos="8112"/>
        </w:tabs>
        <w:ind w:right="144" w:firstLine="0"/>
        <w:rPr>
          <w:sz w:val="28"/>
        </w:rPr>
      </w:pPr>
      <w:r>
        <w:rPr>
          <w:sz w:val="28"/>
        </w:rPr>
        <w:t>Осуществлять</w:t>
      </w:r>
      <w:r>
        <w:rPr>
          <w:sz w:val="28"/>
        </w:rPr>
        <w:tab/>
        <w:t>мониторинг</w:t>
      </w:r>
      <w:r>
        <w:rPr>
          <w:sz w:val="28"/>
        </w:rPr>
        <w:tab/>
        <w:t>эффективности</w:t>
      </w:r>
      <w:r>
        <w:rPr>
          <w:sz w:val="28"/>
        </w:rPr>
        <w:tab/>
        <w:t>реализации</w:t>
      </w:r>
      <w:r>
        <w:rPr>
          <w:sz w:val="28"/>
        </w:rPr>
        <w:tab/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МБОУ </w:t>
      </w:r>
      <w:proofErr w:type="spellStart"/>
      <w:r>
        <w:rPr>
          <w:sz w:val="28"/>
        </w:rPr>
        <w:t>Кашарской</w:t>
      </w:r>
      <w:proofErr w:type="spellEnd"/>
      <w:r>
        <w:rPr>
          <w:sz w:val="28"/>
        </w:rPr>
        <w:t xml:space="preserve"> СОШ.</w:t>
      </w:r>
    </w:p>
    <w:p w:rsidR="0042668F" w:rsidRDefault="003C1500">
      <w:pPr>
        <w:pStyle w:val="a5"/>
        <w:numPr>
          <w:ilvl w:val="0"/>
          <w:numId w:val="1"/>
        </w:numPr>
        <w:tabs>
          <w:tab w:val="left" w:pos="939"/>
          <w:tab w:val="left" w:pos="940"/>
        </w:tabs>
        <w:spacing w:line="321" w:lineRule="exact"/>
        <w:ind w:left="939" w:hanging="778"/>
        <w:rPr>
          <w:sz w:val="28"/>
        </w:rPr>
      </w:pP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5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собой.</w:t>
      </w:r>
    </w:p>
    <w:p w:rsidR="0042668F" w:rsidRDefault="0042668F">
      <w:pPr>
        <w:pStyle w:val="a3"/>
        <w:spacing w:before="5"/>
        <w:ind w:left="0"/>
        <w:rPr>
          <w:sz w:val="44"/>
        </w:rPr>
      </w:pPr>
    </w:p>
    <w:p w:rsidR="0042668F" w:rsidRDefault="003C1500">
      <w:pPr>
        <w:tabs>
          <w:tab w:val="left" w:pos="5118"/>
        </w:tabs>
        <w:ind w:left="1294"/>
        <w:rPr>
          <w:b/>
          <w:sz w:val="24"/>
        </w:rPr>
      </w:pPr>
      <w:r>
        <w:rPr>
          <w:b/>
          <w:sz w:val="24"/>
        </w:rPr>
        <w:t>Директор</w:t>
      </w:r>
      <w:r>
        <w:rPr>
          <w:b/>
          <w:sz w:val="24"/>
        </w:rPr>
        <w:tab/>
      </w:r>
      <w:r w:rsidR="004D2BEC">
        <w:rPr>
          <w:b/>
          <w:sz w:val="24"/>
        </w:rPr>
        <w:t xml:space="preserve">              </w:t>
      </w:r>
      <w:bookmarkStart w:id="0" w:name="_GoBack"/>
      <w:bookmarkEnd w:id="0"/>
      <w:r>
        <w:rPr>
          <w:b/>
          <w:sz w:val="24"/>
        </w:rPr>
        <w:t>Д.И. Губарев</w:t>
      </w:r>
    </w:p>
    <w:p w:rsidR="0042668F" w:rsidRDefault="0042668F">
      <w:pPr>
        <w:pStyle w:val="a3"/>
        <w:ind w:left="0"/>
        <w:rPr>
          <w:b/>
          <w:sz w:val="26"/>
        </w:rPr>
      </w:pPr>
    </w:p>
    <w:p w:rsidR="0042668F" w:rsidRDefault="003C1500">
      <w:pPr>
        <w:spacing w:before="182"/>
        <w:ind w:left="162"/>
        <w:rPr>
          <w:sz w:val="20"/>
        </w:rPr>
      </w:pP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приказом</w:t>
      </w:r>
      <w:r>
        <w:rPr>
          <w:spacing w:val="-2"/>
          <w:sz w:val="20"/>
        </w:rPr>
        <w:t xml:space="preserve"> </w:t>
      </w:r>
      <w:r>
        <w:rPr>
          <w:sz w:val="20"/>
        </w:rPr>
        <w:t>ознакомлены:</w:t>
      </w:r>
    </w:p>
    <w:p w:rsidR="0042668F" w:rsidRDefault="0042668F">
      <w:pPr>
        <w:pStyle w:val="a3"/>
        <w:ind w:left="0"/>
        <w:rPr>
          <w:sz w:val="22"/>
        </w:rPr>
      </w:pPr>
    </w:p>
    <w:p w:rsidR="0042668F" w:rsidRDefault="0042668F">
      <w:pPr>
        <w:pStyle w:val="a3"/>
        <w:ind w:left="0"/>
        <w:rPr>
          <w:sz w:val="22"/>
        </w:rPr>
      </w:pPr>
    </w:p>
    <w:p w:rsidR="0042668F" w:rsidRDefault="003C1500">
      <w:pPr>
        <w:tabs>
          <w:tab w:val="left" w:pos="2530"/>
        </w:tabs>
        <w:spacing w:before="194"/>
        <w:ind w:left="162"/>
        <w:rPr>
          <w:sz w:val="20"/>
        </w:rPr>
      </w:pPr>
      <w:r>
        <w:rPr>
          <w:sz w:val="20"/>
        </w:rPr>
        <w:t xml:space="preserve">Фролова С.В.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sectPr w:rsidR="0042668F">
      <w:pgSz w:w="11910" w:h="16840"/>
      <w:pgMar w:top="1040" w:right="70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F7667"/>
    <w:multiLevelType w:val="multilevel"/>
    <w:tmpl w:val="7996F396"/>
    <w:lvl w:ilvl="0">
      <w:start w:val="1"/>
      <w:numFmt w:val="decimal"/>
      <w:lvlText w:val="%1."/>
      <w:lvlJc w:val="left"/>
      <w:pPr>
        <w:ind w:left="1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8F"/>
    <w:rsid w:val="003C1500"/>
    <w:rsid w:val="0042668F"/>
    <w:rsid w:val="004D2BEC"/>
    <w:rsid w:val="005610E0"/>
    <w:rsid w:val="0059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573126-B01E-46E9-A4BA-DBE6CEF5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9"/>
      <w:ind w:left="1615" w:right="160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6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1" w:lineRule="exact"/>
      <w:ind w:left="7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Секретарь</cp:lastModifiedBy>
  <cp:revision>2</cp:revision>
  <dcterms:created xsi:type="dcterms:W3CDTF">2022-12-16T05:50:00Z</dcterms:created>
  <dcterms:modified xsi:type="dcterms:W3CDTF">2022-12-16T05:50:00Z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2022-12-15T00:00:00Z</vt:filetime>
  </property>
</Properties>
</file>